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ind w:left="778"/>
        <w:spacing w:before="225" w:line="193" w:lineRule="auto"/>
        <w:outlineLvl w:val="0"/>
        <w:rPr>
          <w:rFonts w:ascii="Microsoft JhengHei" w:hAnsi="Microsoft JhengHei" w:eastAsia="Microsoft JhengHei" w:cs="Microsoft JhengHei"/>
          <w:sz w:val="52"/>
          <w:szCs w:val="52"/>
        </w:rPr>
      </w:pPr>
      <w:r>
        <w:rPr>
          <w:rFonts w:ascii="Microsoft JhengHei" w:hAnsi="Microsoft JhengHei" w:eastAsia="Microsoft JhengHei" w:cs="Microsoft JhengHei"/>
          <w:sz w:val="52"/>
          <w:szCs w:val="52"/>
          <w:b/>
          <w:bCs/>
          <w:spacing w:val="2"/>
        </w:rPr>
        <w:t>《计算系统设计与实现》</w:t>
      </w:r>
    </w:p>
    <w:p>
      <w:pPr>
        <w:pStyle w:val="BodyText"/>
        <w:spacing w:line="311" w:lineRule="auto"/>
        <w:rPr/>
      </w:pPr>
      <w:r/>
    </w:p>
    <w:p>
      <w:pPr>
        <w:pStyle w:val="BodyText"/>
        <w:spacing w:line="312" w:lineRule="auto"/>
        <w:rPr/>
      </w:pPr>
      <w:r/>
    </w:p>
    <w:p>
      <w:pPr>
        <w:ind w:left="1907"/>
        <w:spacing w:before="311" w:line="158" w:lineRule="auto"/>
        <w:outlineLvl w:val="0"/>
        <w:rPr>
          <w:rFonts w:ascii="Microsoft JhengHei" w:hAnsi="Microsoft JhengHei" w:eastAsia="Microsoft JhengHei" w:cs="Microsoft JhengHei"/>
          <w:sz w:val="72"/>
          <w:szCs w:val="72"/>
        </w:rPr>
      </w:pPr>
      <w:r>
        <w:rPr>
          <w:rFonts w:ascii="Microsoft JhengHei" w:hAnsi="Microsoft JhengHei" w:eastAsia="Microsoft JhengHei" w:cs="Microsoft JhengHei"/>
          <w:sz w:val="72"/>
          <w:szCs w:val="72"/>
          <w:spacing w:val="-11"/>
        </w:rPr>
        <w:t>实验指导书</w:t>
      </w: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ind w:left="2026"/>
        <w:spacing w:before="130" w:line="158" w:lineRule="auto"/>
        <w:outlineLvl w:val="1"/>
        <w:rPr>
          <w:rFonts w:ascii="Microsoft JhengHei" w:hAnsi="Microsoft JhengHei" w:eastAsia="Microsoft JhengHei" w:cs="Microsoft JhengHei"/>
          <w:sz w:val="30"/>
          <w:szCs w:val="30"/>
        </w:rPr>
      </w:pPr>
      <w:r>
        <w:rPr>
          <w:rFonts w:ascii="Microsoft JhengHei" w:hAnsi="Microsoft JhengHei" w:eastAsia="Microsoft JhengHei" w:cs="Microsoft JhengHei"/>
          <w:sz w:val="30"/>
          <w:szCs w:val="30"/>
          <w:b/>
          <w:bCs/>
          <w:spacing w:val="-2"/>
        </w:rPr>
        <w:t>哈尔滨工业大学计算学部</w:t>
      </w:r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ind w:left="2928"/>
        <w:spacing w:before="121" w:line="194" w:lineRule="auto"/>
        <w:rPr>
          <w:rFonts w:ascii="Microsoft JhengHei" w:hAnsi="Microsoft JhengHei" w:eastAsia="Microsoft JhengHei" w:cs="Microsoft JhengHei"/>
          <w:sz w:val="28"/>
          <w:szCs w:val="28"/>
        </w:rPr>
      </w:pPr>
      <w:r>
        <w:rPr>
          <w:rFonts w:ascii="Microsoft JhengHei" w:hAnsi="Microsoft JhengHei" w:eastAsia="Microsoft JhengHei" w:cs="Microsoft JhengHei"/>
          <w:sz w:val="28"/>
          <w:szCs w:val="28"/>
          <w:b/>
          <w:bCs/>
          <w:spacing w:val="-25"/>
        </w:rPr>
        <w:t>2025</w:t>
      </w:r>
      <w:r>
        <w:rPr>
          <w:rFonts w:ascii="Microsoft JhengHei" w:hAnsi="Microsoft JhengHei" w:eastAsia="Microsoft JhengHei" w:cs="Microsoft JhengHei"/>
          <w:sz w:val="28"/>
          <w:szCs w:val="28"/>
          <w:b/>
          <w:bCs/>
          <w:spacing w:val="16"/>
        </w:rPr>
        <w:t xml:space="preserve"> </w:t>
      </w:r>
      <w:r>
        <w:rPr>
          <w:rFonts w:ascii="Microsoft JhengHei" w:hAnsi="Microsoft JhengHei" w:eastAsia="Microsoft JhengHei" w:cs="Microsoft JhengHei"/>
          <w:sz w:val="28"/>
          <w:szCs w:val="28"/>
          <w:b/>
          <w:bCs/>
          <w:spacing w:val="-25"/>
        </w:rPr>
        <w:t>年</w:t>
      </w:r>
      <w:r>
        <w:rPr>
          <w:rFonts w:ascii="Microsoft JhengHei" w:hAnsi="Microsoft JhengHei" w:eastAsia="Microsoft JhengHei" w:cs="Microsoft JhengHei"/>
          <w:sz w:val="28"/>
          <w:szCs w:val="28"/>
          <w:b/>
          <w:bCs/>
          <w:spacing w:val="16"/>
        </w:rPr>
        <w:t xml:space="preserve"> </w:t>
      </w:r>
      <w:r>
        <w:rPr>
          <w:rFonts w:ascii="Microsoft JhengHei" w:hAnsi="Microsoft JhengHei" w:eastAsia="Microsoft JhengHei" w:cs="Microsoft JhengHei"/>
          <w:sz w:val="28"/>
          <w:szCs w:val="28"/>
          <w:b/>
          <w:bCs/>
          <w:spacing w:val="-25"/>
        </w:rPr>
        <w:t>3</w:t>
      </w:r>
      <w:r>
        <w:rPr>
          <w:rFonts w:ascii="Microsoft JhengHei" w:hAnsi="Microsoft JhengHei" w:eastAsia="Microsoft JhengHei" w:cs="Microsoft JhengHei"/>
          <w:sz w:val="28"/>
          <w:szCs w:val="28"/>
          <w:b/>
          <w:bCs/>
          <w:spacing w:val="18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8"/>
          <w:szCs w:val="28"/>
          <w:b/>
          <w:bCs/>
          <w:spacing w:val="-25"/>
        </w:rPr>
        <w:t>月</w:t>
      </w:r>
    </w:p>
    <w:p>
      <w:pPr>
        <w:spacing w:line="194" w:lineRule="auto"/>
        <w:sectPr>
          <w:pgSz w:w="10433" w:h="14744"/>
          <w:pgMar w:top="1253" w:right="1564" w:bottom="0" w:left="1564" w:header="0" w:footer="0" w:gutter="0"/>
        </w:sectPr>
        <w:rPr>
          <w:rFonts w:ascii="Microsoft JhengHei" w:hAnsi="Microsoft JhengHei" w:eastAsia="Microsoft JhengHei" w:cs="Microsoft JhengHei"/>
          <w:sz w:val="28"/>
          <w:szCs w:val="28"/>
        </w:rPr>
      </w:pPr>
    </w:p>
    <w:sdt>
      <w:sdtPr>
        <w:rPr>
          <w:rFonts w:ascii="Microsoft JhengHei" w:hAnsi="Microsoft JhengHei" w:eastAsia="Microsoft JhengHei" w:cs="Microsoft JhengHei"/>
          <w:sz w:val="48"/>
          <w:szCs w:val="48"/>
        </w:rPr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sz w:val="28"/>
          <w:szCs w:val="28"/>
        </w:rPr>
      </w:sdtEndPr>
      <w:sdtContent>
        <w:p>
          <w:pPr>
            <w:ind w:left="3736"/>
            <w:spacing w:before="96" w:line="195" w:lineRule="auto"/>
            <w:rPr>
              <w:rFonts w:ascii="Microsoft JhengHei" w:hAnsi="Microsoft JhengHei" w:eastAsia="Microsoft JhengHei" w:cs="Microsoft JhengHei"/>
              <w:sz w:val="48"/>
              <w:szCs w:val="48"/>
            </w:rPr>
          </w:pPr>
          <w:r>
            <w:rPr>
              <w:rFonts w:ascii="Microsoft JhengHei" w:hAnsi="Microsoft JhengHei" w:eastAsia="Microsoft JhengHei" w:cs="Microsoft JhengHei"/>
              <w:sz w:val="48"/>
              <w:szCs w:val="48"/>
              <w:b/>
              <w:bCs/>
              <w:spacing w:val="-56"/>
            </w:rPr>
            <w:t>目</w:t>
          </w:r>
          <w:r>
            <w:rPr>
              <w:rFonts w:ascii="Microsoft JhengHei" w:hAnsi="Microsoft JhengHei" w:eastAsia="Microsoft JhengHei" w:cs="Microsoft JhengHei"/>
              <w:sz w:val="48"/>
              <w:szCs w:val="48"/>
              <w:b/>
              <w:bCs/>
              <w:spacing w:val="5"/>
            </w:rPr>
            <w:t xml:space="preserve">    </w:t>
          </w:r>
          <w:r>
            <w:rPr>
              <w:rFonts w:ascii="Microsoft JhengHei" w:hAnsi="Microsoft JhengHei" w:eastAsia="Microsoft JhengHei" w:cs="Microsoft JhengHei"/>
              <w:sz w:val="48"/>
              <w:szCs w:val="48"/>
              <w:b/>
              <w:bCs/>
              <w:spacing w:val="-56"/>
            </w:rPr>
            <w:t>录</w:t>
          </w:r>
        </w:p>
        <w:p>
          <w:pPr>
            <w:pStyle w:val="BodyText"/>
            <w:spacing w:line="292" w:lineRule="auto"/>
            <w:rPr/>
          </w:pPr>
          <w:r/>
        </w:p>
        <w:p>
          <w:pPr>
            <w:pStyle w:val="BodyText"/>
            <w:spacing w:line="292" w:lineRule="auto"/>
            <w:rPr/>
          </w:pPr>
          <w:r/>
        </w:p>
        <w:p>
          <w:pPr>
            <w:pStyle w:val="BodyText"/>
            <w:spacing w:line="292" w:lineRule="auto"/>
            <w:rPr/>
          </w:pPr>
          <w:r/>
        </w:p>
        <w:p>
          <w:pPr>
            <w:pStyle w:val="BodyText"/>
            <w:spacing w:line="292" w:lineRule="auto"/>
            <w:rPr/>
          </w:pPr>
          <w:r/>
        </w:p>
        <w:p>
          <w:pPr>
            <w:spacing w:before="121" w:line="281" w:lineRule="exact"/>
            <w:tabs>
              <w:tab w:val="right" w:leader="dot" w:pos="870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bookmarkStart w:name="bookmark1" w:id="1"/>
          <w:bookmarkEnd w:id="1"/>
          <w:hyperlink w:history="true" w:anchor="bookmark2"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5"/>
                <w:position w:val="-2"/>
              </w:rPr>
              <w:t>实验基础 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position w:val="-2"/>
              </w:rPr>
              <w:tab/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1"/>
                <w:position w:val="-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33"/>
                <w:position w:val="-2"/>
              </w:rPr>
              <w:t>1</w:t>
            </w:r>
          </w:hyperlink>
        </w:p>
        <w:p>
          <w:pPr>
            <w:ind w:left="435"/>
            <w:spacing w:before="343" w:line="281" w:lineRule="exact"/>
            <w:tabs>
              <w:tab w:val="right" w:leader="dot" w:pos="870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bookmarkStart w:name="bookmark3" w:id="2"/>
          <w:bookmarkEnd w:id="2"/>
          <w:hyperlink w:history="true" w:anchor="bookmark4"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8"/>
                <w:position w:val="-2"/>
              </w:rPr>
              <w:t>1.1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10"/>
                <w:position w:val="-2"/>
              </w:rPr>
              <w:t xml:space="preserve">  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8"/>
                <w:position w:val="-2"/>
              </w:rPr>
              <w:t>实验平台 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position w:val="-2"/>
              </w:rPr>
              <w:tab/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1"/>
                <w:position w:val="-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33"/>
                <w:position w:val="-2"/>
              </w:rPr>
              <w:t>1</w:t>
            </w:r>
          </w:hyperlink>
        </w:p>
        <w:p>
          <w:pPr>
            <w:ind w:left="435"/>
            <w:spacing w:before="343" w:line="281" w:lineRule="exact"/>
            <w:tabs>
              <w:tab w:val="right" w:leader="dot" w:pos="870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bookmarkStart w:name="bookmark5" w:id="3"/>
          <w:bookmarkEnd w:id="3"/>
          <w:hyperlink w:history="true" w:anchor="bookmark6"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4"/>
                <w:position w:val="-3"/>
              </w:rPr>
              <w:t>1.2    CCSv10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29"/>
                <w:position w:val="-3"/>
              </w:rPr>
              <w:t xml:space="preserve"> 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4"/>
                <w:position w:val="-3"/>
              </w:rPr>
              <w:t>简介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15"/>
                <w:position w:val="-3"/>
              </w:rPr>
              <w:t xml:space="preserve"> 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position w:val="-3"/>
              </w:rPr>
              <w:tab/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15"/>
                <w:position w:val="-3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17"/>
                <w:position w:val="-3"/>
              </w:rPr>
              <w:t>8</w:t>
            </w:r>
          </w:hyperlink>
        </w:p>
        <w:p>
          <w:pPr>
            <w:ind w:left="435"/>
            <w:spacing w:before="343" w:line="280" w:lineRule="exact"/>
            <w:tabs>
              <w:tab w:val="right" w:leader="dot" w:pos="870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bookmarkStart w:name="bookmark7" w:id="4"/>
          <w:bookmarkEnd w:id="4"/>
          <w:hyperlink w:history="true" w:anchor="bookmark8"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5"/>
                <w:position w:val="-3"/>
              </w:rPr>
              <w:t>1.3    TivaWare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10"/>
                <w:position w:val="-3"/>
              </w:rPr>
              <w:t xml:space="preserve">  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5"/>
                <w:position w:val="-3"/>
              </w:rPr>
              <w:t>简介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position w:val="-3"/>
              </w:rPr>
              <w:tab/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1"/>
                <w:position w:val="-3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20"/>
                <w:position w:val="-3"/>
              </w:rPr>
              <w:t>1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12"/>
                <w:position w:val="-3"/>
              </w:rPr>
              <w:t>2</w:t>
            </w:r>
          </w:hyperlink>
        </w:p>
        <w:p>
          <w:pPr>
            <w:ind w:left="435"/>
            <w:spacing w:before="343" w:line="281" w:lineRule="exact"/>
            <w:tabs>
              <w:tab w:val="right" w:leader="dot" w:pos="870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bookmarkStart w:name="bookmark9" w:id="5"/>
          <w:bookmarkEnd w:id="5"/>
          <w:hyperlink w:history="true" w:anchor="bookmark10"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4"/>
                <w:position w:val="-2"/>
              </w:rPr>
              <w:t>1.4    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4"/>
                <w:position w:val="-2"/>
              </w:rPr>
              <w:t>新建一个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20"/>
                <w:position w:val="-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4"/>
                <w:position w:val="-2"/>
              </w:rPr>
              <w:t>CCS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12"/>
                <w:position w:val="-2"/>
              </w:rPr>
              <w:t xml:space="preserve"> 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4"/>
                <w:position w:val="-2"/>
              </w:rPr>
              <w:t>工程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12"/>
                <w:position w:val="-2"/>
              </w:rPr>
              <w:t xml:space="preserve"> 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position w:val="-2"/>
              </w:rPr>
              <w:tab/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1"/>
                <w:position w:val="-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21"/>
                <w:position w:val="-2"/>
              </w:rPr>
              <w:t>1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11"/>
                <w:position w:val="-2"/>
              </w:rPr>
              <w:t>6</w:t>
            </w:r>
          </w:hyperlink>
        </w:p>
        <w:p>
          <w:pPr>
            <w:ind w:left="435"/>
            <w:spacing w:before="343" w:line="280" w:lineRule="exact"/>
            <w:tabs>
              <w:tab w:val="right" w:leader="dot" w:pos="870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bookmarkStart w:name="bookmark11" w:id="6"/>
          <w:bookmarkEnd w:id="6"/>
          <w:hyperlink w:history="true" w:anchor="bookmark12"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6"/>
                <w:position w:val="-2"/>
              </w:rPr>
              <w:t>1.5    TivaWare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42"/>
                <w:w w:val="101"/>
                <w:position w:val="-2"/>
              </w:rPr>
              <w:t xml:space="preserve"> 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6"/>
                <w:position w:val="-2"/>
              </w:rPr>
              <w:t>的使用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17"/>
                <w:w w:val="101"/>
                <w:position w:val="-2"/>
              </w:rPr>
              <w:t xml:space="preserve"> 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position w:val="-2"/>
              </w:rPr>
              <w:tab/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28"/>
                <w:position w:val="-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2"/>
                <w:position w:val="-2"/>
              </w:rPr>
              <w:t>25</w:t>
            </w:r>
          </w:hyperlink>
        </w:p>
        <w:p>
          <w:pPr>
            <w:spacing w:before="344" w:line="281" w:lineRule="exact"/>
            <w:tabs>
              <w:tab w:val="right" w:leader="dot" w:pos="870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bookmarkStart w:name="bookmark13" w:id="7"/>
          <w:bookmarkEnd w:id="7"/>
          <w:hyperlink w:history="true" w:anchor="bookmark14"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5"/>
                <w:position w:val="-2"/>
              </w:rPr>
              <w:t>实验项目 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position w:val="-2"/>
              </w:rPr>
              <w:tab/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23"/>
                <w:position w:val="-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5"/>
                <w:position w:val="-2"/>
              </w:rPr>
              <w:t>32</w:t>
            </w:r>
          </w:hyperlink>
        </w:p>
        <w:p>
          <w:pPr>
            <w:ind w:left="420"/>
            <w:spacing w:before="343" w:line="281" w:lineRule="exact"/>
            <w:tabs>
              <w:tab w:val="right" w:leader="dot" w:pos="870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bookmarkStart w:name="bookmark15" w:id="8"/>
          <w:bookmarkEnd w:id="8"/>
          <w:hyperlink w:history="true" w:anchor="bookmark16"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4"/>
                <w:position w:val="-2"/>
              </w:rPr>
              <w:t>实验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34"/>
                <w:position w:val="-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4"/>
                <w:position w:val="-2"/>
              </w:rPr>
              <w:t>1  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4"/>
                <w:position w:val="-2"/>
              </w:rPr>
              <w:t>环境建立与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4"/>
                <w:position w:val="-2"/>
              </w:rPr>
              <w:t>GPIO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19"/>
                <w:position w:val="-2"/>
              </w:rPr>
              <w:t xml:space="preserve"> 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4"/>
                <w:position w:val="-2"/>
              </w:rPr>
              <w:t>实验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position w:val="-2"/>
              </w:rPr>
              <w:tab/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23"/>
                <w:position w:val="-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5"/>
                <w:position w:val="-2"/>
              </w:rPr>
              <w:t>32</w:t>
            </w:r>
          </w:hyperlink>
        </w:p>
        <w:p>
          <w:pPr>
            <w:ind w:left="420"/>
            <w:spacing w:before="343" w:line="302" w:lineRule="exact"/>
            <w:tabs>
              <w:tab w:val="right" w:leader="dot" w:pos="870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bookmarkStart w:name="bookmark17" w:id="9"/>
          <w:bookmarkEnd w:id="9"/>
          <w:hyperlink w:history="true" w:anchor="bookmark18"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3"/>
                <w:position w:val="-2"/>
              </w:rPr>
              <w:t>实验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3"/>
                <w:position w:val="-2"/>
              </w:rPr>
              <w:t>2 I</w:t>
            </w:r>
            <w:r>
              <w:rPr>
                <w:rFonts w:ascii="Times New Roman" w:hAnsi="Times New Roman" w:eastAsia="Times New Roman" w:cs="Times New Roman"/>
                <w:sz w:val="18"/>
                <w:szCs w:val="18"/>
                <w:spacing w:val="-3"/>
                <w:position w:val="-2"/>
              </w:rPr>
              <w:t>2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3"/>
                <w:position w:val="-2"/>
              </w:rPr>
              <w:t>C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24"/>
                <w:position w:val="-2"/>
              </w:rPr>
              <w:t xml:space="preserve"> 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3"/>
                <w:position w:val="-2"/>
              </w:rPr>
              <w:t>数据传送设计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position w:val="-2"/>
              </w:rPr>
              <w:tab/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23"/>
                <w:position w:val="-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5"/>
                <w:position w:val="-2"/>
              </w:rPr>
              <w:t>35</w:t>
            </w:r>
          </w:hyperlink>
        </w:p>
        <w:p>
          <w:pPr>
            <w:ind w:left="420"/>
            <w:spacing w:before="322" w:line="281" w:lineRule="exact"/>
            <w:tabs>
              <w:tab w:val="right" w:leader="dot" w:pos="870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bookmarkStart w:name="bookmark19" w:id="10"/>
          <w:bookmarkEnd w:id="10"/>
          <w:hyperlink w:history="true" w:anchor="bookmark20"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5"/>
                <w:position w:val="-2"/>
              </w:rPr>
              <w:t>实验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5"/>
                <w:position w:val="-2"/>
              </w:rPr>
              <w:t>3 RTOS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35"/>
                <w:w w:val="101"/>
                <w:position w:val="-2"/>
              </w:rPr>
              <w:t xml:space="preserve"> 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5"/>
                <w:position w:val="-2"/>
              </w:rPr>
              <w:t>的移植与应用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14"/>
                <w:position w:val="-2"/>
              </w:rPr>
              <w:t xml:space="preserve"> 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position w:val="-2"/>
              </w:rPr>
              <w:tab/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23"/>
                <w:position w:val="-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5"/>
                <w:position w:val="-2"/>
              </w:rPr>
              <w:t>39</w:t>
            </w:r>
          </w:hyperlink>
        </w:p>
        <w:p>
          <w:pPr>
            <w:ind w:left="420"/>
            <w:spacing w:before="343" w:line="281" w:lineRule="exact"/>
            <w:tabs>
              <w:tab w:val="right" w:leader="dot" w:pos="870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bookmarkStart w:name="bookmark21" w:id="11"/>
          <w:bookmarkEnd w:id="11"/>
          <w:hyperlink w:history="true" w:anchor="bookmark22"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3"/>
                <w:position w:val="-2"/>
              </w:rPr>
              <w:t>实验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3"/>
                <w:position w:val="-2"/>
              </w:rPr>
              <w:t>4 PWM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39"/>
                <w:position w:val="-2"/>
              </w:rPr>
              <w:t xml:space="preserve"> 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3"/>
                <w:position w:val="-2"/>
              </w:rPr>
              <w:t>的生成与分析 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position w:val="-2"/>
              </w:rPr>
              <w:tab/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29"/>
                <w:position w:val="-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2"/>
                <w:position w:val="-2"/>
              </w:rPr>
              <w:t>47</w:t>
            </w:r>
          </w:hyperlink>
        </w:p>
        <w:p>
          <w:pPr>
            <w:ind w:left="420"/>
            <w:spacing w:before="344" w:line="280" w:lineRule="exact"/>
            <w:tabs>
              <w:tab w:val="right" w:leader="dot" w:pos="870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bookmarkStart w:name="bookmark23" w:id="12"/>
          <w:bookmarkEnd w:id="12"/>
          <w:hyperlink w:history="true" w:anchor="bookmark24"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3"/>
                <w:position w:val="-2"/>
              </w:rPr>
              <w:t>实验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3"/>
                <w:position w:val="-2"/>
              </w:rPr>
              <w:t>5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8"/>
                <w:position w:val="-2"/>
              </w:rPr>
              <w:t xml:space="preserve">  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3"/>
                <w:position w:val="-2"/>
              </w:rPr>
              <w:t>三色呼吸灯实验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18"/>
                <w:position w:val="-2"/>
              </w:rPr>
              <w:t xml:space="preserve"> 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position w:val="-2"/>
              </w:rPr>
              <w:tab/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21"/>
                <w:position w:val="-2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6"/>
                <w:position w:val="-2"/>
              </w:rPr>
              <w:t>53</w:t>
            </w:r>
          </w:hyperlink>
        </w:p>
        <w:p>
          <w:pPr>
            <w:ind w:left="420"/>
            <w:spacing w:before="343" w:line="194" w:lineRule="auto"/>
            <w:tabs>
              <w:tab w:val="right" w:leader="dot" w:pos="870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bookmarkStart w:name="bookmark25" w:id="13"/>
          <w:bookmarkEnd w:id="13"/>
          <w:hyperlink w:history="true" w:anchor="bookmark26"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4"/>
              </w:rPr>
              <w:t>实验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4"/>
              </w:rPr>
              <w:t>6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11"/>
              </w:rPr>
              <w:t xml:space="preserve">  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4"/>
              </w:rPr>
              <w:t>综合设计实验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15"/>
              </w:rPr>
              <w:t xml:space="preserve"> </w:t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</w:rPr>
              <w:tab/>
            </w:r>
            <w:r>
              <w:rPr>
                <w:rFonts w:ascii="Microsoft JhengHei" w:hAnsi="Microsoft JhengHei" w:eastAsia="Microsoft JhengHei" w:cs="Microsoft JhengHei"/>
                <w:sz w:val="28"/>
                <w:szCs w:val="28"/>
                <w:spacing w:val="-21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6"/>
              </w:rPr>
              <w:t>55</w:t>
            </w:r>
          </w:hyperlink>
        </w:p>
      </w:sdtContent>
    </w:sdt>
    <w:p>
      <w:pPr>
        <w:spacing w:line="194" w:lineRule="auto"/>
        <w:sectPr>
          <w:pgSz w:w="10433" w:h="14744"/>
          <w:pgMar w:top="1109" w:right="855" w:bottom="0" w:left="869" w:header="0" w:footer="0" w:gutter="0"/>
        </w:sect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ind w:left="239"/>
        <w:spacing w:before="375" w:line="197" w:lineRule="auto"/>
        <w:outlineLvl w:val="0"/>
        <w:rPr>
          <w:rFonts w:ascii="Microsoft JhengHei" w:hAnsi="Microsoft JhengHei" w:eastAsia="Microsoft JhengHei" w:cs="Microsoft JhengHei"/>
          <w:sz w:val="43"/>
          <w:szCs w:val="43"/>
        </w:rPr>
      </w:pPr>
      <w:bookmarkStart w:name="bookmark2" w:id="14"/>
      <w:bookmarkEnd w:id="14"/>
      <w:bookmarkStart w:name="bookmark4" w:id="15"/>
      <w:bookmarkEnd w:id="15"/>
      <w:bookmarkStart w:name="bookmark1" w:id="16"/>
      <w:bookmarkEnd w:id="16"/>
      <w:r>
        <w:rPr>
          <w:rFonts w:ascii="Microsoft JhengHei" w:hAnsi="Microsoft JhengHei" w:eastAsia="Microsoft JhengHei" w:cs="Microsoft JhengHei"/>
          <w:sz w:val="43"/>
          <w:szCs w:val="43"/>
          <w:b/>
          <w:bCs/>
          <w:spacing w:val="4"/>
        </w:rPr>
        <w:t>实验基础</w:t>
      </w:r>
    </w:p>
    <w:p>
      <w:pPr>
        <w:pStyle w:val="BodyText"/>
        <w:spacing w:line="333" w:lineRule="auto"/>
        <w:rPr/>
      </w:pPr>
      <w:r/>
    </w:p>
    <w:p>
      <w:pPr>
        <w:pStyle w:val="BodyText"/>
        <w:ind w:left="3449"/>
        <w:spacing w:before="134" w:line="198" w:lineRule="auto"/>
        <w:outlineLvl w:val="1"/>
        <w:rPr>
          <w:rFonts w:ascii="Microsoft JhengHei" w:hAnsi="Microsoft JhengHei" w:eastAsia="Microsoft JhengHei" w:cs="Microsoft JhengHei"/>
          <w:sz w:val="31"/>
          <w:szCs w:val="31"/>
        </w:rPr>
      </w:pPr>
      <w:bookmarkStart w:name="bookmark3" w:id="17"/>
      <w:bookmarkEnd w:id="17"/>
      <w:r>
        <w:rPr>
          <w:sz w:val="31"/>
          <w:szCs w:val="31"/>
        </w:rPr>
        <w:t>1.1  </w:t>
      </w:r>
      <w:r>
        <w:rPr>
          <w:rFonts w:ascii="Microsoft JhengHei" w:hAnsi="Microsoft JhengHei" w:eastAsia="Microsoft JhengHei" w:cs="Microsoft JhengHei"/>
          <w:sz w:val="31"/>
          <w:szCs w:val="31"/>
        </w:rPr>
        <w:t>实验平台</w:t>
      </w:r>
    </w:p>
    <w:p>
      <w:pPr>
        <w:pStyle w:val="BodyText"/>
        <w:spacing w:line="337" w:lineRule="auto"/>
        <w:rPr/>
      </w:pPr>
      <w:r/>
    </w:p>
    <w:p>
      <w:pPr>
        <w:ind w:left="11"/>
        <w:spacing w:before="121" w:line="195" w:lineRule="auto"/>
        <w:rPr>
          <w:rFonts w:ascii="Microsoft JhengHei" w:hAnsi="Microsoft JhengHei" w:eastAsia="Microsoft JhengHei" w:cs="Microsoft JhengHei"/>
          <w:sz w:val="28"/>
          <w:szCs w:val="28"/>
        </w:rPr>
      </w:pPr>
      <w:r>
        <w:rPr>
          <w:rFonts w:ascii="Calibri" w:hAnsi="Calibri" w:eastAsia="Calibri" w:cs="Calibri"/>
          <w:sz w:val="28"/>
          <w:szCs w:val="28"/>
          <w:b/>
          <w:bCs/>
          <w:spacing w:val="-3"/>
        </w:rPr>
        <w:t>1. Tiva</w:t>
      </w:r>
      <w:r>
        <w:rPr>
          <w:rFonts w:ascii="Calibri" w:hAnsi="Calibri" w:eastAsia="Calibri" w:cs="Calibri"/>
          <w:sz w:val="28"/>
          <w:szCs w:val="28"/>
          <w:b/>
          <w:bCs/>
          <w:spacing w:val="24"/>
          <w:w w:val="101"/>
        </w:rPr>
        <w:t xml:space="preserve"> </w:t>
      </w:r>
      <w:r>
        <w:rPr>
          <w:rFonts w:ascii="Calibri" w:hAnsi="Calibri" w:eastAsia="Calibri" w:cs="Calibri"/>
          <w:sz w:val="28"/>
          <w:szCs w:val="28"/>
          <w:b/>
          <w:bCs/>
          <w:spacing w:val="-3"/>
        </w:rPr>
        <w:t>LaunchPad</w:t>
      </w:r>
      <w:r>
        <w:rPr>
          <w:rFonts w:ascii="Microsoft JhengHei" w:hAnsi="Microsoft JhengHei" w:eastAsia="Microsoft JhengHei" w:cs="Microsoft JhengHei"/>
          <w:sz w:val="28"/>
          <w:szCs w:val="28"/>
          <w:spacing w:val="-3"/>
        </w:rPr>
        <w:t>简介</w:t>
      </w:r>
    </w:p>
    <w:p>
      <w:pPr>
        <w:ind w:right="69" w:firstLine="411"/>
        <w:spacing w:before="129" w:line="221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libri" w:hAnsi="Calibri" w:eastAsia="Calibri" w:cs="Calibri"/>
          <w:sz w:val="22"/>
          <w:szCs w:val="22"/>
          <w:spacing w:val="-7"/>
        </w:rPr>
        <w:t>Tiva</w:t>
      </w:r>
      <w:r>
        <w:rPr>
          <w:rFonts w:ascii="Calibri" w:hAnsi="Calibri" w:eastAsia="Calibri" w:cs="Calibri"/>
          <w:sz w:val="22"/>
          <w:szCs w:val="22"/>
          <w:spacing w:val="28"/>
          <w:w w:val="101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7"/>
        </w:rPr>
        <w:t>LaunchPad</w:t>
      </w:r>
      <w:r>
        <w:rPr>
          <w:rFonts w:ascii="Calibri" w:hAnsi="Calibri" w:eastAsia="Calibri" w:cs="Calibri"/>
          <w:sz w:val="22"/>
          <w:szCs w:val="22"/>
          <w:spacing w:val="13"/>
          <w:w w:val="101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7"/>
        </w:rPr>
        <w:t>是基于德州仪器（</w:t>
      </w:r>
      <w:r>
        <w:rPr>
          <w:rFonts w:ascii="Calibri" w:hAnsi="Calibri" w:eastAsia="Calibri" w:cs="Calibri"/>
          <w:sz w:val="22"/>
          <w:szCs w:val="22"/>
          <w:spacing w:val="-7"/>
        </w:rPr>
        <w:t>Texas</w:t>
      </w:r>
      <w:r>
        <w:rPr>
          <w:rFonts w:ascii="Calibri" w:hAnsi="Calibri" w:eastAsia="Calibri" w:cs="Calibri"/>
          <w:sz w:val="22"/>
          <w:szCs w:val="22"/>
          <w:spacing w:val="19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7"/>
        </w:rPr>
        <w:t>Instruments</w:t>
      </w:r>
      <w:r>
        <w:rPr>
          <w:rFonts w:ascii="Microsoft JhengHei" w:hAnsi="Microsoft JhengHei" w:eastAsia="Microsoft JhengHei" w:cs="Microsoft JhengHei"/>
          <w:sz w:val="22"/>
          <w:szCs w:val="22"/>
          <w:spacing w:val="-7"/>
        </w:rPr>
        <w:t>，简称  </w:t>
      </w:r>
      <w:r>
        <w:rPr>
          <w:rFonts w:ascii="Calibri" w:hAnsi="Calibri" w:eastAsia="Calibri" w:cs="Calibri"/>
          <w:sz w:val="22"/>
          <w:szCs w:val="22"/>
          <w:spacing w:val="-7"/>
        </w:rPr>
        <w:t>TI</w:t>
      </w:r>
      <w:r>
        <w:rPr>
          <w:rFonts w:ascii="Microsoft JhengHei" w:hAnsi="Microsoft JhengHei" w:eastAsia="Microsoft JhengHei" w:cs="Microsoft JhengHei"/>
          <w:sz w:val="22"/>
          <w:szCs w:val="22"/>
          <w:spacing w:val="-7"/>
        </w:rPr>
        <w:t>）</w:t>
      </w:r>
      <w:r>
        <w:rPr>
          <w:rFonts w:ascii="Calibri" w:hAnsi="Calibri" w:eastAsia="Calibri" w:cs="Calibri"/>
          <w:sz w:val="22"/>
          <w:szCs w:val="22"/>
          <w:spacing w:val="-7"/>
        </w:rPr>
        <w:t>Tiva</w:t>
      </w:r>
      <w:r>
        <w:rPr>
          <w:rFonts w:ascii="Microsoft JhengHei" w:hAnsi="Microsoft JhengHei" w:eastAsia="Microsoft JhengHei" w:cs="Microsoft JhengHei"/>
          <w:sz w:val="22"/>
          <w:szCs w:val="22"/>
          <w:spacing w:val="-7"/>
        </w:rPr>
        <w:t>™  </w:t>
      </w:r>
      <w:r>
        <w:rPr>
          <w:rFonts w:ascii="Calibri" w:hAnsi="Calibri" w:eastAsia="Calibri" w:cs="Calibri"/>
          <w:sz w:val="22"/>
          <w:szCs w:val="22"/>
          <w:spacing w:val="-7"/>
        </w:rPr>
        <w:t>C   </w:t>
      </w:r>
      <w:r>
        <w:rPr>
          <w:rFonts w:ascii="Microsoft JhengHei" w:hAnsi="Microsoft JhengHei" w:eastAsia="Microsoft JhengHei" w:cs="Microsoft JhengHei"/>
          <w:sz w:val="22"/>
          <w:szCs w:val="22"/>
          <w:spacing w:val="-7"/>
        </w:rPr>
        <w:t>系列的  </w:t>
      </w:r>
      <w:r>
        <w:rPr>
          <w:rFonts w:ascii="Calibri" w:hAnsi="Calibri" w:eastAsia="Calibri" w:cs="Calibri"/>
          <w:sz w:val="22"/>
          <w:szCs w:val="22"/>
          <w:spacing w:val="-7"/>
        </w:rPr>
        <w:t>TM4C123G</w:t>
      </w:r>
      <w:r>
        <w:rPr>
          <w:rFonts w:ascii="Calibri" w:hAnsi="Calibri" w:eastAsia="Calibri" w:cs="Calibr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</w:rPr>
        <w:t>微处理器的开发板。它是一款低成本且具有强大扩展性的  </w:t>
      </w:r>
      <w:r>
        <w:rPr>
          <w:rFonts w:ascii="Calibri" w:hAnsi="Calibri" w:eastAsia="Calibri" w:cs="Calibri"/>
          <w:sz w:val="22"/>
          <w:szCs w:val="22"/>
        </w:rPr>
        <w:t>ARM  </w:t>
      </w:r>
      <w:r>
        <w:rPr>
          <w:rFonts w:ascii="Microsoft JhengHei" w:hAnsi="Microsoft JhengHei" w:eastAsia="Microsoft JhengHei" w:cs="Microsoft JhengHei"/>
          <w:sz w:val="22"/>
          <w:szCs w:val="22"/>
        </w:rPr>
        <w:t>微处理器开发板。</w:t>
      </w:r>
    </w:p>
    <w:p>
      <w:pPr>
        <w:ind w:left="3" w:right="119" w:firstLine="407"/>
        <w:spacing w:before="18" w:line="226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libri" w:hAnsi="Calibri" w:eastAsia="Calibri" w:cs="Calibri"/>
          <w:sz w:val="22"/>
          <w:szCs w:val="22"/>
          <w:spacing w:val="-1"/>
        </w:rPr>
        <w:t>TM4C</w:t>
      </w:r>
      <w:r>
        <w:rPr>
          <w:rFonts w:ascii="Calibri" w:hAnsi="Calibri" w:eastAsia="Calibri" w:cs="Calibri"/>
          <w:sz w:val="22"/>
          <w:szCs w:val="22"/>
          <w:b/>
          <w:bCs/>
          <w:spacing w:val="-1"/>
        </w:rPr>
        <w:t>123</w:t>
      </w:r>
      <w:r>
        <w:rPr>
          <w:rFonts w:ascii="Calibri" w:hAnsi="Calibri" w:eastAsia="Calibri" w:cs="Calibri"/>
          <w:sz w:val="22"/>
          <w:szCs w:val="22"/>
          <w:spacing w:val="-1"/>
        </w:rPr>
        <w:t>GH6PM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是</w:t>
      </w:r>
      <w:r>
        <w:rPr>
          <w:rFonts w:ascii="Calibri" w:hAnsi="Calibri" w:eastAsia="Calibri" w:cs="Calibri"/>
          <w:sz w:val="22"/>
          <w:szCs w:val="22"/>
          <w:spacing w:val="-1"/>
        </w:rPr>
        <w:t>TI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公司推出的一款</w:t>
      </w:r>
      <w:r>
        <w:rPr>
          <w:rFonts w:ascii="Calibri" w:hAnsi="Calibri" w:eastAsia="Calibri" w:cs="Calibri"/>
          <w:sz w:val="22"/>
          <w:szCs w:val="22"/>
          <w:spacing w:val="-1"/>
        </w:rPr>
        <w:t>32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位基于</w:t>
      </w:r>
      <w:r>
        <w:rPr>
          <w:rFonts w:ascii="Calibri" w:hAnsi="Calibri" w:eastAsia="Calibri" w:cs="Calibri"/>
          <w:sz w:val="22"/>
          <w:szCs w:val="22"/>
          <w:spacing w:val="-1"/>
        </w:rPr>
        <w:t>ARM</w:t>
      </w:r>
      <w:r>
        <w:rPr>
          <w:rFonts w:ascii="Calibri" w:hAnsi="Calibri" w:eastAsia="Calibri" w:cs="Calibri"/>
          <w:sz w:val="22"/>
          <w:szCs w:val="22"/>
          <w:spacing w:val="13"/>
        </w:rPr>
        <w:t xml:space="preserve">  </w:t>
      </w:r>
      <w:r>
        <w:rPr>
          <w:rFonts w:ascii="Calibri" w:hAnsi="Calibri" w:eastAsia="Calibri" w:cs="Calibri"/>
          <w:sz w:val="22"/>
          <w:szCs w:val="22"/>
          <w:spacing w:val="-1"/>
        </w:rPr>
        <w:t>Co</w:t>
      </w:r>
      <w:r>
        <w:rPr>
          <w:rFonts w:ascii="Calibri" w:hAnsi="Calibri" w:eastAsia="Calibri" w:cs="Calibri"/>
          <w:sz w:val="22"/>
          <w:szCs w:val="22"/>
          <w:spacing w:val="-2"/>
        </w:rPr>
        <w:t>rtex-M4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的处理器，</w:t>
      </w:r>
      <w:r>
        <w:rPr>
          <w:rFonts w:ascii="Microsoft JhengHei" w:hAnsi="Microsoft JhengHei" w:eastAsia="Microsoft JhengHei" w:cs="Microsoft JhengHei"/>
          <w:sz w:val="22"/>
          <w:szCs w:val="22"/>
          <w:spacing w:val="18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主频</w:t>
      </w:r>
      <w:r>
        <w:rPr>
          <w:rFonts w:ascii="Calibri" w:hAnsi="Calibri" w:eastAsia="Calibri" w:cs="Calibri"/>
          <w:sz w:val="22"/>
          <w:szCs w:val="22"/>
          <w:spacing w:val="-2"/>
        </w:rPr>
        <w:t>80MHz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，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5"/>
        </w:rPr>
        <w:t>256kB</w:t>
      </w:r>
      <w:r>
        <w:rPr>
          <w:rFonts w:ascii="Calibri" w:hAnsi="Calibri" w:eastAsia="Calibri" w:cs="Calibri"/>
          <w:sz w:val="22"/>
          <w:szCs w:val="22"/>
          <w:spacing w:val="34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5"/>
        </w:rPr>
        <w:t>Flash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，</w:t>
      </w:r>
      <w:r>
        <w:rPr>
          <w:rFonts w:ascii="Microsoft JhengHei" w:hAnsi="Microsoft JhengHei" w:eastAsia="Microsoft JhengHei" w:cs="Microsoft JhengHei"/>
          <w:sz w:val="22"/>
          <w:szCs w:val="22"/>
          <w:spacing w:val="15"/>
          <w:w w:val="101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5"/>
        </w:rPr>
        <w:t>32kB SRAM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，具有</w:t>
      </w:r>
      <w:r>
        <w:rPr>
          <w:rFonts w:ascii="Calibri" w:hAnsi="Calibri" w:eastAsia="Calibri" w:cs="Calibri"/>
          <w:sz w:val="22"/>
          <w:szCs w:val="22"/>
          <w:spacing w:val="-5"/>
        </w:rPr>
        <w:t>USB</w:t>
      </w:r>
      <w:r>
        <w:rPr>
          <w:rFonts w:ascii="Calibri" w:hAnsi="Calibri" w:eastAsia="Calibri" w:cs="Calibri"/>
          <w:sz w:val="22"/>
          <w:szCs w:val="22"/>
          <w:spacing w:val="18"/>
          <w:w w:val="101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5"/>
        </w:rPr>
        <w:t>Host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，</w:t>
      </w:r>
      <w:r>
        <w:rPr>
          <w:rFonts w:ascii="Microsoft JhengHei" w:hAnsi="Microsoft JhengHei" w:eastAsia="Microsoft JhengHei" w:cs="Microsoft JhengHei"/>
          <w:sz w:val="22"/>
          <w:szCs w:val="22"/>
          <w:spacing w:val="23"/>
          <w:w w:val="101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5"/>
        </w:rPr>
        <w:t>Device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和</w:t>
      </w:r>
      <w:r>
        <w:rPr>
          <w:rFonts w:ascii="Calibri" w:hAnsi="Calibri" w:eastAsia="Calibri" w:cs="Calibri"/>
          <w:sz w:val="22"/>
          <w:szCs w:val="22"/>
          <w:spacing w:val="-5"/>
        </w:rPr>
        <w:t>OTG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的能力。</w:t>
      </w:r>
    </w:p>
    <w:p>
      <w:pPr>
        <w:ind w:left="1" w:right="69" w:firstLine="409"/>
        <w:spacing w:line="231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libri" w:hAnsi="Calibri" w:eastAsia="Calibri" w:cs="Calibri"/>
          <w:sz w:val="22"/>
          <w:szCs w:val="22"/>
          <w:spacing w:val="-2"/>
        </w:rPr>
        <w:t>Tiva</w:t>
      </w:r>
      <w:r>
        <w:rPr>
          <w:rFonts w:ascii="Calibri" w:hAnsi="Calibri" w:eastAsia="Calibri" w:cs="Calibri"/>
          <w:sz w:val="22"/>
          <w:szCs w:val="22"/>
          <w:spacing w:val="34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2"/>
        </w:rPr>
        <w:t>C</w:t>
      </w:r>
      <w:r>
        <w:rPr>
          <w:rFonts w:ascii="Calibri" w:hAnsi="Calibri" w:eastAsia="Calibri" w:cs="Calibri"/>
          <w:sz w:val="22"/>
          <w:szCs w:val="22"/>
          <w:spacing w:val="28"/>
          <w:w w:val="101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2"/>
        </w:rPr>
        <w:t>LaunchPad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是基于</w:t>
      </w:r>
      <w:r>
        <w:rPr>
          <w:rFonts w:ascii="Calibri" w:hAnsi="Calibri" w:eastAsia="Calibri" w:cs="Calibri"/>
          <w:sz w:val="22"/>
          <w:szCs w:val="22"/>
          <w:spacing w:val="-2"/>
        </w:rPr>
        <w:t>TM4C123GH6PM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控制器的实验板卡，自带仿真器， 连接上</w:t>
      </w:r>
      <w:r>
        <w:rPr>
          <w:rFonts w:ascii="Calibri" w:hAnsi="Calibri" w:eastAsia="Calibri" w:cs="Calibri"/>
          <w:sz w:val="22"/>
          <w:szCs w:val="22"/>
          <w:spacing w:val="-2"/>
        </w:rPr>
        <w:t>USB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即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可进行</w:t>
      </w:r>
      <w:r>
        <w:rPr>
          <w:rFonts w:ascii="Calibri" w:hAnsi="Calibri" w:eastAsia="Calibri" w:cs="Calibri"/>
          <w:sz w:val="22"/>
          <w:szCs w:val="22"/>
          <w:spacing w:val="-2"/>
        </w:rPr>
        <w:t>Corte-M4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的学习。</w:t>
      </w:r>
    </w:p>
    <w:p>
      <w:pPr>
        <w:ind w:left="3"/>
        <w:spacing w:before="14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10"/>
        </w:rPr>
        <w:t>主要特点</w:t>
      </w:r>
    </w:p>
    <w:p>
      <w:pPr>
        <w:ind w:left="370"/>
        <w:spacing w:before="67" w:line="194" w:lineRule="auto"/>
        <w:rPr>
          <w:rFonts w:ascii="Cambria" w:hAnsi="Cambria" w:eastAsia="Cambria" w:cs="Cambria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2"/>
        </w:rPr>
        <w:t>1.</w:t>
      </w:r>
      <w:r>
        <w:rPr>
          <w:rFonts w:ascii="Cambria" w:hAnsi="Cambria" w:eastAsia="Cambria" w:cs="Cambria"/>
          <w:sz w:val="21"/>
          <w:szCs w:val="21"/>
          <w:color w:val="060607"/>
          <w:spacing w:val="5"/>
        </w:rPr>
        <w:t xml:space="preserve">   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2"/>
        </w:rPr>
        <w:t>板载调试器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13"/>
          <w:w w:val="101"/>
        </w:rPr>
        <w:t xml:space="preserve"> 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</w:rPr>
        <w:t>ICDI</w:t>
      </w:r>
    </w:p>
    <w:p>
      <w:pPr>
        <w:ind w:left="1451" w:right="174" w:hanging="365"/>
        <w:spacing w:before="66" w:line="216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7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7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7"/>
        </w:rPr>
        <w:t>开发板自带板载调试接口电路（</w:t>
      </w:r>
      <w:r>
        <w:rPr>
          <w:rFonts w:ascii="Cambria" w:hAnsi="Cambria" w:eastAsia="Cambria" w:cs="Cambria"/>
          <w:sz w:val="21"/>
          <w:szCs w:val="21"/>
          <w:color w:val="060607"/>
        </w:rPr>
        <w:t>In</w:t>
      </w:r>
      <w:r>
        <w:rPr>
          <w:rFonts w:ascii="Cambria" w:hAnsi="Cambria" w:eastAsia="Cambria" w:cs="Cambria"/>
          <w:sz w:val="21"/>
          <w:szCs w:val="21"/>
          <w:color w:val="060607"/>
          <w:spacing w:val="7"/>
        </w:rPr>
        <w:t>-</w:t>
      </w:r>
      <w:r>
        <w:rPr>
          <w:rFonts w:ascii="Cambria" w:hAnsi="Cambria" w:eastAsia="Cambria" w:cs="Cambria"/>
          <w:sz w:val="21"/>
          <w:szCs w:val="21"/>
          <w:color w:val="060607"/>
        </w:rPr>
        <w:t>Circuit</w:t>
      </w:r>
      <w:r>
        <w:rPr>
          <w:rFonts w:ascii="Cambria" w:hAnsi="Cambria" w:eastAsia="Cambria" w:cs="Cambria"/>
          <w:sz w:val="21"/>
          <w:szCs w:val="21"/>
          <w:color w:val="060607"/>
          <w:spacing w:val="18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Debug</w:t>
      </w:r>
      <w:r>
        <w:rPr>
          <w:rFonts w:ascii="Cambria" w:hAnsi="Cambria" w:eastAsia="Cambria" w:cs="Cambria"/>
          <w:sz w:val="21"/>
          <w:szCs w:val="21"/>
          <w:color w:val="060607"/>
          <w:spacing w:val="20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Interface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7"/>
        </w:rPr>
        <w:t>，简称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8"/>
        </w:rPr>
        <w:t xml:space="preserve">  </w:t>
      </w:r>
      <w:r>
        <w:rPr>
          <w:rFonts w:ascii="Cambria" w:hAnsi="Cambria" w:eastAsia="Cambria" w:cs="Cambria"/>
          <w:sz w:val="21"/>
          <w:szCs w:val="21"/>
          <w:color w:val="060607"/>
        </w:rPr>
        <w:t>ICDI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70"/>
        </w:rPr>
        <w:t>），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2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7"/>
        </w:rPr>
        <w:t>无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需外接调试器即可进行开发和调试。</w:t>
      </w:r>
    </w:p>
    <w:p>
      <w:pPr>
        <w:ind w:left="1438" w:right="536" w:hanging="352"/>
        <w:spacing w:before="67" w:line="222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7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7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7"/>
        </w:rPr>
        <w:t>开发板通过白色分隔线分为上下两部分：上半部分为  </w:t>
      </w:r>
      <w:r>
        <w:rPr>
          <w:rFonts w:ascii="Cambria" w:hAnsi="Cambria" w:eastAsia="Cambria" w:cs="Cambria"/>
          <w:sz w:val="21"/>
          <w:szCs w:val="21"/>
          <w:color w:val="060607"/>
        </w:rPr>
        <w:t>ICDI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7"/>
        </w:rPr>
        <w:t>，下半部分为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TM</w:t>
      </w:r>
      <w:r>
        <w:rPr>
          <w:rFonts w:ascii="Cambria" w:hAnsi="Cambria" w:eastAsia="Cambria" w:cs="Cambria"/>
          <w:sz w:val="21"/>
          <w:szCs w:val="21"/>
          <w:color w:val="060607"/>
          <w:spacing w:val="4"/>
        </w:rPr>
        <w:t>4C123</w:t>
      </w:r>
      <w:r>
        <w:rPr>
          <w:rFonts w:ascii="Cambria" w:hAnsi="Cambria" w:eastAsia="Cambria" w:cs="Cambria"/>
          <w:sz w:val="21"/>
          <w:szCs w:val="21"/>
          <w:color w:val="060607"/>
        </w:rPr>
        <w:t>GH</w:t>
      </w:r>
      <w:r>
        <w:rPr>
          <w:rFonts w:ascii="Cambria" w:hAnsi="Cambria" w:eastAsia="Cambria" w:cs="Cambria"/>
          <w:sz w:val="21"/>
          <w:szCs w:val="21"/>
          <w:color w:val="060607"/>
          <w:spacing w:val="4"/>
        </w:rPr>
        <w:t>6</w:t>
      </w:r>
      <w:r>
        <w:rPr>
          <w:rFonts w:ascii="Cambria" w:hAnsi="Cambria" w:eastAsia="Cambria" w:cs="Cambria"/>
          <w:sz w:val="21"/>
          <w:szCs w:val="21"/>
          <w:color w:val="060607"/>
        </w:rPr>
        <w:t>PMI</w:t>
      </w:r>
      <w:r>
        <w:rPr>
          <w:rFonts w:ascii="Cambria" w:hAnsi="Cambria" w:eastAsia="Cambria" w:cs="Cambria"/>
          <w:sz w:val="21"/>
          <w:szCs w:val="21"/>
          <w:color w:val="060607"/>
          <w:spacing w:val="25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处理器组成的最小系统。</w:t>
      </w:r>
    </w:p>
    <w:p>
      <w:pPr>
        <w:ind w:left="365"/>
        <w:spacing w:before="48" w:line="19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4"/>
        </w:rPr>
        <w:t>2.   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4"/>
        </w:rPr>
        <w:t>性能强大的处理器</w:t>
      </w:r>
    </w:p>
    <w:p>
      <w:pPr>
        <w:ind w:left="1086"/>
        <w:spacing w:before="65" w:line="206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6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6"/>
        </w:rPr>
        <w:t>核心处理器为  </w:t>
      </w:r>
      <w:r>
        <w:rPr>
          <w:rFonts w:ascii="Cambria" w:hAnsi="Cambria" w:eastAsia="Cambria" w:cs="Cambria"/>
          <w:sz w:val="21"/>
          <w:szCs w:val="21"/>
          <w:color w:val="060607"/>
        </w:rPr>
        <w:t>TM</w:t>
      </w:r>
      <w:r>
        <w:rPr>
          <w:rFonts w:ascii="Cambria" w:hAnsi="Cambria" w:eastAsia="Cambria" w:cs="Cambria"/>
          <w:sz w:val="21"/>
          <w:szCs w:val="21"/>
          <w:color w:val="060607"/>
          <w:spacing w:val="6"/>
        </w:rPr>
        <w:t>4C123</w:t>
      </w:r>
      <w:r>
        <w:rPr>
          <w:rFonts w:ascii="Cambria" w:hAnsi="Cambria" w:eastAsia="Cambria" w:cs="Cambria"/>
          <w:sz w:val="21"/>
          <w:szCs w:val="21"/>
          <w:color w:val="060607"/>
        </w:rPr>
        <w:t>GH</w:t>
      </w:r>
      <w:r>
        <w:rPr>
          <w:rFonts w:ascii="Cambria" w:hAnsi="Cambria" w:eastAsia="Cambria" w:cs="Cambria"/>
          <w:sz w:val="21"/>
          <w:szCs w:val="21"/>
          <w:color w:val="060607"/>
          <w:spacing w:val="6"/>
        </w:rPr>
        <w:t>6</w:t>
      </w:r>
      <w:r>
        <w:rPr>
          <w:rFonts w:ascii="Cambria" w:hAnsi="Cambria" w:eastAsia="Cambria" w:cs="Cambria"/>
          <w:sz w:val="21"/>
          <w:szCs w:val="21"/>
          <w:color w:val="060607"/>
        </w:rPr>
        <w:t>PMI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6"/>
        </w:rPr>
        <w:t>，具有以下特性：</w:t>
      </w:r>
    </w:p>
    <w:p>
      <w:pPr>
        <w:ind w:left="1808"/>
        <w:spacing w:before="49" w:line="212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position w:val="4"/>
        </w:rPr>
        <w:drawing>
          <wp:inline distT="0" distB="0" distL="0" distR="0">
            <wp:extent cx="47307" cy="71594"/>
            <wp:effectExtent l="0" t="0" r="0" b="0"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307" cy="7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Cambria" w:cs="Cambria"/>
          <w:sz w:val="21"/>
          <w:szCs w:val="21"/>
          <w:color w:val="060607"/>
          <w:spacing w:val="1"/>
        </w:rPr>
        <w:t xml:space="preserve">      </w:t>
      </w:r>
      <w:r>
        <w:rPr>
          <w:rFonts w:ascii="Cambria" w:hAnsi="Cambria" w:eastAsia="Cambria" w:cs="Cambria"/>
          <w:sz w:val="21"/>
          <w:szCs w:val="21"/>
          <w:color w:val="060607"/>
          <w:spacing w:val="-3"/>
        </w:rPr>
        <w:t>CPU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3"/>
        </w:rPr>
        <w:t>：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1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3"/>
        </w:rPr>
        <w:t>ARM</w:t>
      </w:r>
      <w:r>
        <w:rPr>
          <w:rFonts w:ascii="Cambria" w:hAnsi="Cambria" w:eastAsia="Cambria" w:cs="Cambria"/>
          <w:sz w:val="21"/>
          <w:szCs w:val="21"/>
          <w:color w:val="060607"/>
          <w:spacing w:val="19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3"/>
        </w:rPr>
        <w:t>Cortex-M4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3"/>
        </w:rPr>
        <w:t>。</w:t>
      </w:r>
    </w:p>
    <w:p>
      <w:pPr>
        <w:ind w:left="1808"/>
        <w:spacing w:before="39" w:line="201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position w:val="4"/>
        </w:rPr>
        <w:drawing>
          <wp:inline distT="0" distB="0" distL="0" distR="0">
            <wp:extent cx="47307" cy="71594"/>
            <wp:effectExtent l="0" t="0" r="0" b="0"/>
            <wp:docPr id="4" name="IM 4"/>
            <wp:cNvGraphicFramePr/>
            <a:graphic>
              <a:graphicData uri="http://schemas.openxmlformats.org/drawingml/2006/picture">
                <pic:pic>
                  <pic:nvPicPr>
                    <pic:cNvPr id="4" name="IM 4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307" cy="7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Cambria" w:cs="Cambria"/>
          <w:sz w:val="21"/>
          <w:szCs w:val="21"/>
          <w:color w:val="060607"/>
          <w:spacing w:val="1"/>
        </w:rPr>
        <w:t xml:space="preserve">      </w:t>
      </w:r>
      <w:r>
        <w:rPr>
          <w:rFonts w:ascii="Cambria" w:hAnsi="Cambria" w:eastAsia="Cambria" w:cs="Cambria"/>
          <w:sz w:val="21"/>
          <w:szCs w:val="21"/>
          <w:color w:val="060607"/>
          <w:spacing w:val="-6"/>
        </w:rPr>
        <w:t>Flash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6"/>
        </w:rPr>
        <w:t>：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6"/>
        </w:rPr>
        <w:t>256</w:t>
      </w:r>
      <w:r>
        <w:rPr>
          <w:rFonts w:ascii="Cambria" w:hAnsi="Cambria" w:eastAsia="Cambria" w:cs="Cambria"/>
          <w:sz w:val="21"/>
          <w:szCs w:val="21"/>
          <w:color w:val="060607"/>
          <w:spacing w:val="22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6"/>
        </w:rPr>
        <w:t>KB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6"/>
        </w:rPr>
        <w:t>。</w:t>
      </w:r>
    </w:p>
    <w:p>
      <w:pPr>
        <w:ind w:left="1808"/>
        <w:spacing w:before="56" w:line="201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position w:val="4"/>
        </w:rPr>
        <w:drawing>
          <wp:inline distT="0" distB="0" distL="0" distR="0">
            <wp:extent cx="47307" cy="71594"/>
            <wp:effectExtent l="0" t="0" r="0" b="0"/>
            <wp:docPr id="6" name="IM 6"/>
            <wp:cNvGraphicFramePr/>
            <a:graphic>
              <a:graphicData uri="http://schemas.openxmlformats.org/drawingml/2006/picture">
                <pic:pic>
                  <pic:nvPicPr>
                    <pic:cNvPr id="6" name="IM 6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307" cy="7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Cambria" w:cs="Cambria"/>
          <w:sz w:val="21"/>
          <w:szCs w:val="21"/>
          <w:color w:val="060607"/>
        </w:rPr>
        <w:t xml:space="preserve">      </w:t>
      </w:r>
      <w:r>
        <w:rPr>
          <w:rFonts w:ascii="Cambria" w:hAnsi="Cambria" w:eastAsia="Cambria" w:cs="Cambria"/>
          <w:sz w:val="21"/>
          <w:szCs w:val="21"/>
          <w:color w:val="060607"/>
          <w:spacing w:val="-8"/>
        </w:rPr>
        <w:t>SRAM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8"/>
        </w:rPr>
        <w:t>：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6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8"/>
        </w:rPr>
        <w:t>32</w:t>
      </w:r>
      <w:r>
        <w:rPr>
          <w:rFonts w:ascii="Cambria" w:hAnsi="Cambria" w:eastAsia="Cambria" w:cs="Cambria"/>
          <w:sz w:val="21"/>
          <w:szCs w:val="21"/>
          <w:color w:val="060607"/>
          <w:spacing w:val="22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8"/>
        </w:rPr>
        <w:t>KB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8"/>
        </w:rPr>
        <w:t>。</w:t>
      </w:r>
    </w:p>
    <w:p>
      <w:pPr>
        <w:ind w:left="1808"/>
        <w:spacing w:before="56" w:line="19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color w:val="060607"/>
          <w:position w:val="4"/>
        </w:rPr>
        <w:drawing>
          <wp:inline distT="0" distB="0" distL="0" distR="0">
            <wp:extent cx="47307" cy="71594"/>
            <wp:effectExtent l="0" t="0" r="0" b="0"/>
            <wp:docPr id="8" name="IM 8"/>
            <wp:cNvGraphicFramePr/>
            <a:graphic>
              <a:graphicData uri="http://schemas.openxmlformats.org/drawingml/2006/picture">
                <pic:pic>
                  <pic:nvPicPr>
                    <pic:cNvPr id="8" name="IM 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307" cy="7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 xml:space="preserve">  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3"/>
        </w:rPr>
        <w:t>最大工作频率：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2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3"/>
        </w:rPr>
        <w:t>80</w:t>
      </w:r>
      <w:r>
        <w:rPr>
          <w:rFonts w:ascii="Cambria" w:hAnsi="Cambria" w:eastAsia="Cambria" w:cs="Cambria"/>
          <w:sz w:val="21"/>
          <w:szCs w:val="21"/>
          <w:color w:val="060607"/>
          <w:spacing w:val="16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3"/>
        </w:rPr>
        <w:t>MHz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3"/>
        </w:rPr>
        <w:t>。</w:t>
      </w:r>
    </w:p>
    <w:p>
      <w:pPr>
        <w:ind w:left="2160" w:hanging="352"/>
        <w:spacing w:before="64" w:line="217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color w:val="060607"/>
          <w:position w:val="4"/>
        </w:rPr>
        <w:drawing>
          <wp:inline distT="0" distB="0" distL="0" distR="0">
            <wp:extent cx="47307" cy="71594"/>
            <wp:effectExtent l="0" t="0" r="0" b="0"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307" cy="7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 xml:space="preserve">  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6"/>
        </w:rPr>
        <w:t>提供丰富的外设接口， 包括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5"/>
        </w:rPr>
        <w:t xml:space="preserve">  </w:t>
      </w:r>
      <w:r>
        <w:rPr>
          <w:rFonts w:ascii="Cambria" w:hAnsi="Cambria" w:eastAsia="Cambria" w:cs="Cambria"/>
          <w:sz w:val="21"/>
          <w:szCs w:val="21"/>
          <w:color w:val="060607"/>
          <w:spacing w:val="-6"/>
        </w:rPr>
        <w:t>PWM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6"/>
        </w:rPr>
        <w:t>、 </w:t>
      </w:r>
      <w:r>
        <w:rPr>
          <w:rFonts w:ascii="Cambria" w:hAnsi="Cambria" w:eastAsia="Cambria" w:cs="Cambria"/>
          <w:sz w:val="21"/>
          <w:szCs w:val="21"/>
          <w:color w:val="060607"/>
          <w:spacing w:val="-6"/>
        </w:rPr>
        <w:t>QEI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6"/>
        </w:rPr>
        <w:t>、 </w:t>
      </w:r>
      <w:r>
        <w:rPr>
          <w:rFonts w:ascii="Cambria" w:hAnsi="Cambria" w:eastAsia="Cambria" w:cs="Cambria"/>
          <w:sz w:val="21"/>
          <w:szCs w:val="21"/>
          <w:color w:val="060607"/>
          <w:spacing w:val="-6"/>
        </w:rPr>
        <w:t>GPIO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6"/>
        </w:rPr>
        <w:t>、 </w:t>
      </w:r>
      <w:r>
        <w:rPr>
          <w:rFonts w:ascii="Cambria" w:hAnsi="Cambria" w:eastAsia="Cambria" w:cs="Cambria"/>
          <w:sz w:val="21"/>
          <w:szCs w:val="21"/>
          <w:color w:val="060607"/>
          <w:spacing w:val="-6"/>
        </w:rPr>
        <w:t>USB</w:t>
      </w:r>
      <w:r>
        <w:rPr>
          <w:rFonts w:ascii="Cambria" w:hAnsi="Cambria" w:eastAsia="Cambria" w:cs="Cambria"/>
          <w:sz w:val="21"/>
          <w:szCs w:val="21"/>
          <w:color w:val="060607"/>
          <w:spacing w:val="19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6"/>
        </w:rPr>
        <w:t>OTG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6"/>
        </w:rPr>
        <w:t>、 </w:t>
      </w:r>
      <w:r>
        <w:rPr>
          <w:rFonts w:ascii="Cambria" w:hAnsi="Cambria" w:eastAsia="Cambria" w:cs="Cambria"/>
          <w:sz w:val="21"/>
          <w:szCs w:val="21"/>
          <w:color w:val="060607"/>
          <w:spacing w:val="-6"/>
        </w:rPr>
        <w:t>SPI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6"/>
        </w:rPr>
        <w:t>、 </w:t>
      </w:r>
      <w:r>
        <w:rPr>
          <w:rFonts w:ascii="Cambria" w:hAnsi="Cambria" w:eastAsia="Cambria" w:cs="Cambria"/>
          <w:sz w:val="21"/>
          <w:szCs w:val="21"/>
          <w:color w:val="060607"/>
          <w:spacing w:val="-6"/>
        </w:rPr>
        <w:t>I2C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6"/>
        </w:rPr>
        <w:t>、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6"/>
        </w:rPr>
        <w:t>UART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6"/>
        </w:rPr>
        <w:t>、 </w:t>
      </w:r>
      <w:r>
        <w:rPr>
          <w:rFonts w:ascii="Cambria" w:hAnsi="Cambria" w:eastAsia="Cambria" w:cs="Cambria"/>
          <w:sz w:val="21"/>
          <w:szCs w:val="21"/>
          <w:color w:val="060607"/>
          <w:spacing w:val="-6"/>
        </w:rPr>
        <w:t>ADC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6"/>
        </w:rPr>
        <w:t>等。</w:t>
      </w:r>
    </w:p>
    <w:p>
      <w:pPr>
        <w:ind w:left="366"/>
        <w:spacing w:before="64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5"/>
        </w:rPr>
        <w:t>3.   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5"/>
        </w:rPr>
        <w:t>低成本且易于入手的板上资源</w:t>
      </w:r>
    </w:p>
    <w:p>
      <w:pPr>
        <w:ind w:left="1441" w:right="81" w:hanging="355"/>
        <w:spacing w:before="67" w:line="216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提供两个通用按键、 一个复位按键、 一个  </w:t>
      </w:r>
      <w:r>
        <w:rPr>
          <w:rFonts w:ascii="Cambria" w:hAnsi="Cambria" w:eastAsia="Cambria" w:cs="Cambria"/>
          <w:sz w:val="21"/>
          <w:szCs w:val="21"/>
          <w:color w:val="060607"/>
        </w:rPr>
        <w:t>RGB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三色   </w:t>
      </w:r>
      <w:r>
        <w:rPr>
          <w:rFonts w:ascii="Cambria" w:hAnsi="Cambria" w:eastAsia="Cambria" w:cs="Cambria"/>
          <w:sz w:val="21"/>
          <w:szCs w:val="21"/>
          <w:color w:val="060607"/>
        </w:rPr>
        <w:t>LED</w:t>
      </w:r>
      <w:r>
        <w:rPr>
          <w:rFonts w:ascii="Cambria" w:hAnsi="Cambria" w:eastAsia="Cambria" w:cs="Cambria"/>
          <w:sz w:val="21"/>
          <w:szCs w:val="21"/>
          <w:color w:val="060607"/>
          <w:spacing w:val="23"/>
          <w:w w:val="102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和一个用于通信的 </w:t>
      </w:r>
      <w:r>
        <w:rPr>
          <w:rFonts w:ascii="Cambria" w:hAnsi="Cambria" w:eastAsia="Cambria" w:cs="Cambria"/>
          <w:sz w:val="21"/>
          <w:szCs w:val="21"/>
          <w:color w:val="060607"/>
          <w:spacing w:val="-3"/>
        </w:rPr>
        <w:t>USB</w:t>
      </w:r>
      <w:r>
        <w:rPr>
          <w:rFonts w:ascii="Cambria" w:hAnsi="Cambria" w:eastAsia="Cambria" w:cs="Cambria"/>
          <w:sz w:val="21"/>
          <w:szCs w:val="21"/>
          <w:color w:val="060607"/>
          <w:spacing w:val="17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3"/>
        </w:rPr>
        <w:t>接口。</w:t>
      </w:r>
    </w:p>
    <w:p>
      <w:pPr>
        <w:ind w:left="1444" w:right="218" w:hanging="358"/>
        <w:spacing w:before="66" w:line="216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3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3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这些资源配合  </w:t>
      </w:r>
      <w:r>
        <w:rPr>
          <w:rFonts w:ascii="Cambria" w:hAnsi="Cambria" w:eastAsia="Cambria" w:cs="Cambria"/>
          <w:sz w:val="21"/>
          <w:szCs w:val="21"/>
          <w:color w:val="060607"/>
        </w:rPr>
        <w:t>ICDI</w:t>
      </w:r>
      <w:r>
        <w:rPr>
          <w:rFonts w:ascii="Cambria" w:hAnsi="Cambria" w:eastAsia="Cambria" w:cs="Cambria"/>
          <w:sz w:val="21"/>
          <w:szCs w:val="21"/>
          <w:color w:val="060607"/>
          <w:spacing w:val="3"/>
        </w:rPr>
        <w:t xml:space="preserve">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和计算机软件，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2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用户可以以最低的硬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件成本实现对   </w:t>
      </w:r>
      <w:r>
        <w:rPr>
          <w:rFonts w:ascii="Cambria" w:hAnsi="Cambria" w:eastAsia="Cambria" w:cs="Cambria"/>
          <w:sz w:val="21"/>
          <w:szCs w:val="21"/>
          <w:color w:val="060607"/>
          <w:spacing w:val="2"/>
        </w:rPr>
        <w:t>M4</w:t>
      </w:r>
      <w:r>
        <w:rPr>
          <w:rFonts w:ascii="Cambria" w:hAnsi="Cambria" w:eastAsia="Cambria" w:cs="Cambria"/>
          <w:sz w:val="21"/>
          <w:szCs w:val="21"/>
          <w:color w:val="060607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处理器的基本编程练习，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快速入门  </w:t>
      </w:r>
      <w:r>
        <w:rPr>
          <w:rFonts w:ascii="Cambria" w:hAnsi="Cambria" w:eastAsia="Cambria" w:cs="Cambria"/>
          <w:sz w:val="21"/>
          <w:szCs w:val="21"/>
          <w:color w:val="060607"/>
        </w:rPr>
        <w:t>ARM</w:t>
      </w:r>
      <w:r>
        <w:rPr>
          <w:rFonts w:ascii="Cambria" w:hAnsi="Cambria" w:eastAsia="Cambria" w:cs="Cambria"/>
          <w:sz w:val="21"/>
          <w:szCs w:val="21"/>
          <w:color w:val="060607"/>
          <w:spacing w:val="19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M</w:t>
      </w:r>
      <w:r>
        <w:rPr>
          <w:rFonts w:ascii="Cambria" w:hAnsi="Cambria" w:eastAsia="Cambria" w:cs="Cambria"/>
          <w:sz w:val="21"/>
          <w:szCs w:val="21"/>
          <w:color w:val="060607"/>
          <w:spacing w:val="2"/>
        </w:rPr>
        <w:t>4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处理器的开发。</w:t>
      </w:r>
    </w:p>
    <w:p>
      <w:pPr>
        <w:ind w:left="359"/>
        <w:spacing w:before="68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4"/>
        </w:rPr>
        <w:t>4.   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4"/>
        </w:rPr>
        <w:t>易于扩展的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13"/>
          <w:w w:val="101"/>
        </w:rPr>
        <w:t xml:space="preserve"> 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</w:rPr>
        <w:t>BoosterPack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4"/>
        </w:rPr>
        <w:t xml:space="preserve">  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4"/>
        </w:rPr>
        <w:t>兼容接口</w:t>
      </w:r>
    </w:p>
    <w:p>
      <w:pPr>
        <w:spacing w:line="194" w:lineRule="auto"/>
        <w:sectPr>
          <w:footerReference w:type="default" r:id="rId1"/>
          <w:pgSz w:w="10433" w:h="14744"/>
          <w:pgMar w:top="1253" w:right="775" w:bottom="1151" w:left="860" w:header="0" w:footer="990" w:gutter="0"/>
        </w:sectPr>
        <w:rPr>
          <w:rFonts w:ascii="Microsoft JhengHei" w:hAnsi="Microsoft JhengHei" w:eastAsia="Microsoft JhengHei" w:cs="Microsoft JhengHei"/>
          <w:sz w:val="21"/>
          <w:szCs w:val="21"/>
        </w:rPr>
      </w:pPr>
    </w:p>
    <w:p>
      <w:pPr>
        <w:ind w:left="1085"/>
        <w:spacing w:before="43" w:line="19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5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5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提供统一的扩展接口，支持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9"/>
        </w:rPr>
        <w:t xml:space="preserve">  </w:t>
      </w:r>
      <w:r>
        <w:rPr>
          <w:rFonts w:ascii="Cambria" w:hAnsi="Cambria" w:eastAsia="Cambria" w:cs="Cambria"/>
          <w:sz w:val="21"/>
          <w:szCs w:val="21"/>
          <w:color w:val="060607"/>
        </w:rPr>
        <w:t>BoosterPack</w:t>
      </w:r>
      <w:r>
        <w:rPr>
          <w:rFonts w:ascii="Cambria" w:hAnsi="Cambria" w:eastAsia="Cambria" w:cs="Cambria"/>
          <w:sz w:val="21"/>
          <w:szCs w:val="21"/>
          <w:color w:val="060607"/>
          <w:spacing w:val="15"/>
          <w:w w:val="101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模块。</w:t>
      </w:r>
    </w:p>
    <w:p>
      <w:pPr>
        <w:ind w:left="1438" w:right="7" w:hanging="353"/>
        <w:spacing w:before="59" w:line="208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4"/>
        </w:rPr>
        <w:t xml:space="preserve">  </w:t>
      </w:r>
      <w:r>
        <w:rPr>
          <w:rFonts w:ascii="Cambria" w:hAnsi="Cambria" w:eastAsia="Cambria" w:cs="Cambria"/>
          <w:sz w:val="21"/>
          <w:szCs w:val="21"/>
          <w:color w:val="060607"/>
        </w:rPr>
        <w:t>BoosterPack</w:t>
      </w:r>
      <w:r>
        <w:rPr>
          <w:rFonts w:ascii="Cambria" w:hAnsi="Cambria" w:eastAsia="Cambria" w:cs="Cambria"/>
          <w:sz w:val="21"/>
          <w:szCs w:val="21"/>
          <w:color w:val="060607"/>
          <w:spacing w:val="4"/>
        </w:rPr>
        <w:t xml:space="preserve">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是基于这种扩展接口开发的各种功能小模块，用户可以根据需要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2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选择不同的模块进行扩展（例如传感器模块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、通信模块等）。</w:t>
      </w:r>
    </w:p>
    <w:p>
      <w:pPr>
        <w:ind w:left="1085"/>
        <w:spacing w:before="89" w:line="19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4"/>
        </w:rPr>
        <w:t xml:space="preserve">  </w:t>
      </w:r>
      <w:r>
        <w:rPr>
          <w:rFonts w:ascii="Cambria" w:hAnsi="Cambria" w:eastAsia="Cambria" w:cs="Cambria"/>
          <w:sz w:val="21"/>
          <w:szCs w:val="21"/>
          <w:color w:val="060607"/>
        </w:rPr>
        <w:t>TI</w:t>
      </w:r>
      <w:r>
        <w:rPr>
          <w:rFonts w:ascii="Cambria" w:hAnsi="Cambria" w:eastAsia="Cambria" w:cs="Cambria"/>
          <w:sz w:val="21"/>
          <w:szCs w:val="21"/>
          <w:color w:val="060607"/>
          <w:spacing w:val="4"/>
        </w:rPr>
        <w:t xml:space="preserve">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官方网站提供了多种设计好的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0"/>
          <w:w w:val="101"/>
        </w:rPr>
        <w:t xml:space="preserve">  </w:t>
      </w:r>
      <w:r>
        <w:rPr>
          <w:rFonts w:ascii="Cambria" w:hAnsi="Cambria" w:eastAsia="Cambria" w:cs="Cambria"/>
          <w:sz w:val="21"/>
          <w:szCs w:val="21"/>
          <w:color w:val="060607"/>
        </w:rPr>
        <w:t>BoosterPack</w:t>
      </w:r>
      <w:r>
        <w:rPr>
          <w:rFonts w:ascii="Cambria" w:hAnsi="Cambria" w:eastAsia="Cambria" w:cs="Cambria"/>
          <w:sz w:val="21"/>
          <w:szCs w:val="21"/>
          <w:color w:val="060607"/>
          <w:spacing w:val="15"/>
          <w:w w:val="102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模块供选购。</w:t>
      </w:r>
    </w:p>
    <w:p>
      <w:pPr>
        <w:ind w:left="366"/>
        <w:spacing w:before="58" w:line="173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4"/>
        </w:rPr>
        <w:t>5.   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4"/>
        </w:rPr>
        <w:t>丰富的在线资源</w:t>
      </w:r>
    </w:p>
    <w:p>
      <w:pPr>
        <w:ind w:left="1438" w:right="106" w:hanging="353"/>
        <w:spacing w:before="100" w:line="216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5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5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用户可以访问  </w:t>
      </w:r>
      <w:r>
        <w:rPr>
          <w:rFonts w:ascii="Cambria" w:hAnsi="Cambria" w:eastAsia="Cambria" w:cs="Cambria"/>
          <w:sz w:val="21"/>
          <w:szCs w:val="21"/>
          <w:color w:val="060607"/>
        </w:rPr>
        <w:t>TI</w:t>
      </w:r>
      <w:r>
        <w:rPr>
          <w:rFonts w:ascii="Cambria" w:hAnsi="Cambria" w:eastAsia="Cambria" w:cs="Cambria"/>
          <w:sz w:val="21"/>
          <w:szCs w:val="21"/>
          <w:color w:val="060607"/>
          <w:spacing w:val="5"/>
        </w:rPr>
        <w:t xml:space="preserve">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官方网站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（</w:t>
      </w:r>
      <w:hyperlink w:history="true" r:id="rId8">
        <w:r>
          <w:rPr>
            <w:rFonts w:ascii="Cambria" w:hAnsi="Cambria" w:eastAsia="Cambria" w:cs="Cambria"/>
            <w:sz w:val="21"/>
            <w:szCs w:val="21"/>
            <w:u w:val="single" w:color="auto"/>
            <w:color w:val="0000FF"/>
          </w:rPr>
          <w:t>http</w:t>
        </w:r>
        <w:r>
          <w:rPr>
            <w:rFonts w:ascii="Cambria" w:hAnsi="Cambria" w:eastAsia="Cambria" w:cs="Cambria"/>
            <w:sz w:val="21"/>
            <w:szCs w:val="21"/>
            <w:u w:val="single" w:color="auto"/>
            <w:color w:val="0000FF"/>
            <w:spacing w:val="5"/>
          </w:rPr>
          <w:t>://</w:t>
        </w:r>
        <w:r>
          <w:rPr>
            <w:rFonts w:ascii="Cambria" w:hAnsi="Cambria" w:eastAsia="Cambria" w:cs="Cambria"/>
            <w:sz w:val="21"/>
            <w:szCs w:val="21"/>
            <w:u w:val="single" w:color="auto"/>
            <w:color w:val="0000FF"/>
          </w:rPr>
          <w:t>www</w:t>
        </w:r>
        <w:r>
          <w:rPr>
            <w:rFonts w:ascii="Cambria" w:hAnsi="Cambria" w:eastAsia="Cambria" w:cs="Cambria"/>
            <w:sz w:val="21"/>
            <w:szCs w:val="21"/>
            <w:u w:val="single" w:color="auto"/>
            <w:color w:val="0000FF"/>
            <w:spacing w:val="5"/>
          </w:rPr>
          <w:t>.</w:t>
        </w:r>
        <w:r>
          <w:rPr>
            <w:rFonts w:ascii="Cambria" w:hAnsi="Cambria" w:eastAsia="Cambria" w:cs="Cambria"/>
            <w:sz w:val="21"/>
            <w:szCs w:val="21"/>
            <w:u w:val="single" w:color="auto"/>
            <w:color w:val="0000FF"/>
          </w:rPr>
          <w:t>ti</w:t>
        </w:r>
        <w:r>
          <w:rPr>
            <w:rFonts w:ascii="Cambria" w:hAnsi="Cambria" w:eastAsia="Cambria" w:cs="Cambria"/>
            <w:sz w:val="21"/>
            <w:szCs w:val="21"/>
            <w:u w:val="single" w:color="auto"/>
            <w:color w:val="0000FF"/>
            <w:spacing w:val="5"/>
          </w:rPr>
          <w:t>.</w:t>
        </w:r>
        <w:r>
          <w:rPr>
            <w:rFonts w:ascii="Cambria" w:hAnsi="Cambria" w:eastAsia="Cambria" w:cs="Cambria"/>
            <w:sz w:val="21"/>
            <w:szCs w:val="21"/>
            <w:u w:val="single" w:color="auto"/>
            <w:color w:val="0000FF"/>
          </w:rPr>
          <w:t>com</w:t>
        </w:r>
        <w:r>
          <w:rPr>
            <w:rFonts w:ascii="Cambria" w:hAnsi="Cambria" w:eastAsia="Cambria" w:cs="Cambria"/>
            <w:sz w:val="21"/>
            <w:szCs w:val="21"/>
            <w:u w:val="single" w:color="auto"/>
            <w:color w:val="0000FF"/>
            <w:spacing w:val="5"/>
          </w:rPr>
          <w:t>/</w:t>
        </w:r>
        <w:r>
          <w:rPr>
            <w:rFonts w:ascii="Cambria" w:hAnsi="Cambria" w:eastAsia="Cambria" w:cs="Cambria"/>
            <w:sz w:val="21"/>
            <w:szCs w:val="21"/>
            <w:u w:val="single" w:color="auto"/>
            <w:color w:val="0000FF"/>
          </w:rPr>
          <w:t>launchpad</w:t>
        </w:r>
        <w:r>
          <w:rPr>
            <w:rFonts w:ascii="Microsoft JhengHei" w:hAnsi="Microsoft JhengHei" w:eastAsia="Microsoft JhengHei" w:cs="Microsoft JhengHei"/>
            <w:sz w:val="21"/>
            <w:szCs w:val="21"/>
            <w:u w:val="single" w:color="auto"/>
            <w:color w:val="0000FF"/>
            <w:spacing w:val="5"/>
          </w:rPr>
          <w:t>）获取所需的软</w:t>
        </w:r>
      </w:hyperlink>
      <w:r>
        <w:rPr>
          <w:rFonts w:ascii="Microsoft JhengHei" w:hAnsi="Microsoft JhengHei" w:eastAsia="Microsoft JhengHei" w:cs="Microsoft JhengHei"/>
          <w:sz w:val="21"/>
          <w:szCs w:val="21"/>
          <w:color w:val="0000FF"/>
        </w:rPr>
        <w:t xml:space="preserve"> </w:t>
      </w:r>
      <w:hyperlink w:history="true" r:id="rId8">
        <w:r>
          <w:rPr>
            <w:rFonts w:ascii="Microsoft JhengHei" w:hAnsi="Microsoft JhengHei" w:eastAsia="Microsoft JhengHei" w:cs="Microsoft JhengHei"/>
            <w:sz w:val="21"/>
            <w:szCs w:val="21"/>
            <w:u w:val="single" w:color="auto"/>
            <w:color w:val="0000FF"/>
            <w:spacing w:val="5"/>
          </w:rPr>
          <w:t>件、参考手册及代码库。</w:t>
        </w:r>
      </w:hyperlink>
    </w:p>
    <w:p>
      <w:pPr>
        <w:ind w:left="1085"/>
        <w:spacing w:before="65" w:line="19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6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6"/>
        </w:rPr>
        <w:t>提供了详细的开发文档和技术支持，方便开发者学习和开发。</w:t>
      </w:r>
    </w:p>
    <w:p>
      <w:pPr>
        <w:ind w:left="9" w:firstLine="409"/>
        <w:spacing w:before="6" w:line="200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整个板卡如图1-1所示， 板子上带</w:t>
      </w:r>
      <w:r>
        <w:rPr>
          <w:rFonts w:ascii="Calibri" w:hAnsi="Calibri" w:eastAsia="Calibri" w:cs="Calibri"/>
          <w:sz w:val="22"/>
          <w:szCs w:val="22"/>
          <w:spacing w:val="-4"/>
        </w:rPr>
        <w:t>2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个用户按键和</w:t>
      </w:r>
      <w:r>
        <w:rPr>
          <w:rFonts w:ascii="Calibri" w:hAnsi="Calibri" w:eastAsia="Calibri" w:cs="Calibri"/>
          <w:sz w:val="22"/>
          <w:szCs w:val="22"/>
          <w:spacing w:val="-4"/>
        </w:rPr>
        <w:t>1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个三色的</w:t>
      </w:r>
      <w:r>
        <w:rPr>
          <w:rFonts w:ascii="Calibri" w:hAnsi="Calibri" w:eastAsia="Calibri" w:cs="Calibri"/>
          <w:sz w:val="22"/>
          <w:szCs w:val="22"/>
          <w:spacing w:val="-4"/>
        </w:rPr>
        <w:t>LED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灯； 对外引出的</w:t>
      </w:r>
      <w:r>
        <w:rPr>
          <w:rFonts w:ascii="Calibri" w:hAnsi="Calibri" w:eastAsia="Calibri" w:cs="Calibri"/>
          <w:sz w:val="22"/>
          <w:szCs w:val="22"/>
          <w:spacing w:val="-4"/>
        </w:rPr>
        <w:t>IO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口符合</w:t>
      </w:r>
      <w:r>
        <w:rPr>
          <w:rFonts w:ascii="Microsoft JhengHei" w:hAnsi="Microsoft JhengHei" w:eastAsia="Microsoft JhengHei" w:cs="Microsoft JhengHei"/>
          <w:sz w:val="22"/>
          <w:szCs w:val="22"/>
          <w:spacing w:val="7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2"/>
        </w:rPr>
        <w:t>BoosterPack 40Pin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标准定义（详见</w:t>
      </w:r>
      <w:r>
        <w:rPr>
          <w:rFonts w:ascii="Calibri" w:hAnsi="Calibri" w:eastAsia="Calibri" w:cs="Calibri"/>
          <w:sz w:val="22"/>
          <w:szCs w:val="22"/>
          <w:spacing w:val="-2"/>
        </w:rPr>
        <w:t>TI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的文档</w:t>
      </w:r>
      <w:r>
        <w:rPr>
          <w:rFonts w:ascii="Microsoft JhengHei" w:hAnsi="Microsoft JhengHei" w:eastAsia="Microsoft JhengHei" w:cs="Microsoft JhengHei"/>
          <w:sz w:val="22"/>
          <w:szCs w:val="22"/>
          <w:spacing w:val="-23"/>
        </w:rPr>
        <w:t>），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也就是说可以兼容</w:t>
      </w:r>
      <w:r>
        <w:rPr>
          <w:rFonts w:ascii="Calibri" w:hAnsi="Calibri" w:eastAsia="Calibri" w:cs="Calibri"/>
          <w:sz w:val="22"/>
          <w:szCs w:val="22"/>
          <w:spacing w:val="-2"/>
        </w:rPr>
        <w:t>MSP430</w:t>
      </w:r>
      <w:r>
        <w:rPr>
          <w:rFonts w:ascii="Calibri" w:hAnsi="Calibri" w:eastAsia="Calibri" w:cs="Calibri"/>
          <w:sz w:val="22"/>
          <w:szCs w:val="22"/>
          <w:spacing w:val="18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2"/>
        </w:rPr>
        <w:t>LaunchPad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板卡。</w:t>
      </w:r>
    </w:p>
    <w:p>
      <w:pPr>
        <w:ind w:firstLine="388"/>
        <w:spacing w:before="54" w:line="6331" w:lineRule="exact"/>
        <w:rPr/>
      </w:pPr>
      <w:r>
        <w:rPr>
          <w:position w:val="-126"/>
        </w:rPr>
        <w:drawing>
          <wp:inline distT="0" distB="0" distL="0" distR="0">
            <wp:extent cx="5110479" cy="4020184"/>
            <wp:effectExtent l="0" t="0" r="0" b="0"/>
            <wp:docPr id="12" name="IM 12"/>
            <wp:cNvGraphicFramePr/>
            <a:graphic>
              <a:graphicData uri="http://schemas.openxmlformats.org/drawingml/2006/picture">
                <pic:pic>
                  <pic:nvPicPr>
                    <pic:cNvPr id="12" name="IM 1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10479" cy="402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188"/>
        <w:spacing w:before="157" w:line="195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>图</w:t>
      </w:r>
      <w:r>
        <w:rPr>
          <w:rFonts w:ascii="Microsoft JhengHei" w:hAnsi="Microsoft JhengHei" w:eastAsia="Microsoft JhengHei" w:cs="Microsoft JhengHei"/>
          <w:sz w:val="21"/>
          <w:szCs w:val="21"/>
          <w:spacing w:val="3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4"/>
        </w:rPr>
        <w:t>1-1    </w:t>
      </w:r>
      <w:r>
        <w:rPr>
          <w:rFonts w:ascii="Calibri" w:hAnsi="Calibri" w:eastAsia="Calibri" w:cs="Calibri"/>
          <w:sz w:val="22"/>
          <w:szCs w:val="22"/>
          <w:spacing w:val="-4"/>
        </w:rPr>
        <w:t>Tiva</w:t>
      </w:r>
      <w:r>
        <w:rPr>
          <w:rFonts w:ascii="Calibri" w:hAnsi="Calibri" w:eastAsia="Calibri" w:cs="Calibri"/>
          <w:sz w:val="22"/>
          <w:szCs w:val="22"/>
          <w:spacing w:val="10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4"/>
        </w:rPr>
        <w:t>C</w:t>
      </w:r>
      <w:r>
        <w:rPr>
          <w:rFonts w:ascii="Calibri" w:hAnsi="Calibri" w:eastAsia="Calibri" w:cs="Calibri"/>
          <w:sz w:val="22"/>
          <w:szCs w:val="22"/>
          <w:spacing w:val="17"/>
          <w:w w:val="101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4"/>
        </w:rPr>
        <w:t>LaunchPad</w:t>
      </w:r>
      <w:r>
        <w:rPr>
          <w:rFonts w:ascii="Calibri" w:hAnsi="Calibri" w:eastAsia="Calibri" w:cs="Calibri"/>
          <w:sz w:val="22"/>
          <w:szCs w:val="22"/>
          <w:spacing w:val="1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板卡</w:t>
      </w:r>
    </w:p>
    <w:p>
      <w:pPr>
        <w:ind w:left="12"/>
        <w:spacing w:before="275" w:line="195" w:lineRule="auto"/>
        <w:rPr>
          <w:rFonts w:ascii="Microsoft JhengHei" w:hAnsi="Microsoft JhengHei" w:eastAsia="Microsoft JhengHei" w:cs="Microsoft JhengHei"/>
          <w:sz w:val="24"/>
          <w:szCs w:val="24"/>
        </w:rPr>
      </w:pPr>
      <w:r>
        <w:rPr>
          <w:rFonts w:ascii="Microsoft JhengHei" w:hAnsi="Microsoft JhengHei" w:eastAsia="Microsoft JhengHei" w:cs="Microsoft JhengHei"/>
          <w:sz w:val="24"/>
          <w:szCs w:val="24"/>
          <w:b/>
          <w:bCs/>
          <w:spacing w:val="-4"/>
        </w:rPr>
        <w:t>1.1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spacing w:val="13"/>
        </w:rPr>
        <w:t xml:space="preserve">  </w:t>
      </w:r>
      <w:r>
        <w:rPr>
          <w:rFonts w:ascii="Microsoft JhengHei" w:hAnsi="Microsoft JhengHei" w:eastAsia="Microsoft JhengHei" w:cs="Microsoft JhengHei"/>
          <w:sz w:val="24"/>
          <w:szCs w:val="24"/>
          <w:spacing w:val="-4"/>
        </w:rPr>
        <w:t>电源</w:t>
      </w:r>
    </w:p>
    <w:p>
      <w:pPr>
        <w:ind w:right="50" w:firstLine="418"/>
        <w:spacing w:before="142" w:line="195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板子通过</w:t>
      </w:r>
      <w:r>
        <w:rPr>
          <w:rFonts w:ascii="Calibri" w:hAnsi="Calibri" w:eastAsia="Calibri" w:cs="Calibri"/>
          <w:sz w:val="22"/>
          <w:szCs w:val="22"/>
          <w:spacing w:val="-4"/>
        </w:rPr>
        <w:t>USB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口供电。有两个</w:t>
      </w:r>
      <w:r>
        <w:rPr>
          <w:rFonts w:ascii="Calibri" w:hAnsi="Calibri" w:eastAsia="Calibri" w:cs="Calibri"/>
          <w:sz w:val="22"/>
          <w:szCs w:val="22"/>
          <w:spacing w:val="-4"/>
        </w:rPr>
        <w:t>USB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口（</w:t>
      </w:r>
      <w:r>
        <w:rPr>
          <w:rFonts w:ascii="Calibri" w:hAnsi="Calibri" w:eastAsia="Calibri" w:cs="Calibri"/>
          <w:sz w:val="22"/>
          <w:szCs w:val="22"/>
          <w:spacing w:val="-4"/>
        </w:rPr>
        <w:t>Device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和</w:t>
      </w:r>
      <w:r>
        <w:rPr>
          <w:rFonts w:ascii="Calibri" w:hAnsi="Calibri" w:eastAsia="Calibri" w:cs="Calibri"/>
          <w:sz w:val="22"/>
          <w:szCs w:val="22"/>
          <w:spacing w:val="-4"/>
        </w:rPr>
        <w:t>Debug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；</w:t>
      </w:r>
      <w:r>
        <w:rPr>
          <w:rFonts w:ascii="Microsoft JhengHei" w:hAnsi="Microsoft JhengHei" w:eastAsia="Microsoft JhengHei" w:cs="Microsoft JhengHei"/>
          <w:sz w:val="22"/>
          <w:szCs w:val="22"/>
          <w:spacing w:val="29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4"/>
        </w:rPr>
        <w:t>USB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座子边上有丝印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字符表示</w:t>
      </w:r>
      <w:r>
        <w:rPr>
          <w:rFonts w:ascii="Microsoft JhengHei" w:hAnsi="Microsoft JhengHei" w:eastAsia="Microsoft JhengHei" w:cs="Microsoft JhengHei"/>
          <w:sz w:val="22"/>
          <w:szCs w:val="22"/>
          <w:spacing w:val="-31"/>
        </w:rPr>
        <w:t>），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这两个</w:t>
      </w:r>
      <w:r>
        <w:rPr>
          <w:rFonts w:ascii="Calibri" w:hAnsi="Calibri" w:eastAsia="Calibri" w:cs="Calibri"/>
          <w:sz w:val="22"/>
          <w:szCs w:val="22"/>
          <w:spacing w:val="-3"/>
        </w:rPr>
        <w:t>USB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口都可以给板子供电， 用开关来选择。</w:t>
      </w:r>
    </w:p>
    <w:p>
      <w:pPr>
        <w:ind w:left="418"/>
        <w:spacing w:before="5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板子上有一个绿色的</w:t>
      </w:r>
      <w:r>
        <w:rPr>
          <w:rFonts w:ascii="Calibri" w:hAnsi="Calibri" w:eastAsia="Calibri" w:cs="Calibri"/>
          <w:sz w:val="22"/>
          <w:szCs w:val="22"/>
          <w:spacing w:val="-2"/>
        </w:rPr>
        <w:t>LED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灯，用来指示</w:t>
      </w:r>
      <w:r>
        <w:rPr>
          <w:rFonts w:ascii="Calibri" w:hAnsi="Calibri" w:eastAsia="Calibri" w:cs="Calibri"/>
          <w:sz w:val="22"/>
          <w:szCs w:val="22"/>
          <w:spacing w:val="-2"/>
        </w:rPr>
        <w:t>3.3V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供电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。   对外输出两路电压：</w:t>
      </w:r>
    </w:p>
    <w:p>
      <w:pPr>
        <w:ind w:left="427"/>
        <w:spacing w:before="5" w:line="18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Wingdings" w:hAnsi="Wingdings" w:eastAsia="Wingdings" w:cs="Wingdings"/>
          <w:sz w:val="22"/>
          <w:szCs w:val="22"/>
          <w:spacing w:val="-2"/>
        </w:rPr>
        <w:t>l </w:t>
      </w:r>
      <w:r>
        <w:rPr>
          <w:rFonts w:ascii="Calibri" w:hAnsi="Calibri" w:eastAsia="Calibri" w:cs="Calibri"/>
          <w:sz w:val="22"/>
          <w:szCs w:val="22"/>
          <w:spacing w:val="-2"/>
        </w:rPr>
        <w:t>3.3VDC</w:t>
      </w:r>
      <w:r>
        <w:rPr>
          <w:rFonts w:ascii="Calibri" w:hAnsi="Calibri" w:eastAsia="Calibri" w:cs="Calibri"/>
          <w:sz w:val="22"/>
          <w:szCs w:val="22"/>
          <w:spacing w:val="12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最大</w:t>
      </w:r>
      <w:r>
        <w:rPr>
          <w:rFonts w:ascii="Calibri" w:hAnsi="Calibri" w:eastAsia="Calibri" w:cs="Calibri"/>
          <w:sz w:val="22"/>
          <w:szCs w:val="22"/>
          <w:spacing w:val="-2"/>
        </w:rPr>
        <w:t>300mA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；</w:t>
      </w:r>
    </w:p>
    <w:p>
      <w:pPr>
        <w:spacing w:line="183" w:lineRule="auto"/>
        <w:sectPr>
          <w:footerReference w:type="default" r:id="rId7"/>
          <w:pgSz w:w="10433" w:h="14744"/>
          <w:pgMar w:top="1188" w:right="845" w:bottom="1151" w:left="861" w:header="0" w:footer="990" w:gutter="0"/>
        </w:sectPr>
        <w:rPr>
          <w:rFonts w:ascii="Microsoft JhengHei" w:hAnsi="Microsoft JhengHei" w:eastAsia="Microsoft JhengHei" w:cs="Microsoft JhengHei"/>
          <w:sz w:val="22"/>
          <w:szCs w:val="22"/>
        </w:rPr>
      </w:pPr>
    </w:p>
    <w:p>
      <w:pPr>
        <w:ind w:left="5" w:firstLine="409"/>
        <w:spacing w:before="44" w:line="201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Wingdings" w:hAnsi="Wingdings" w:eastAsia="Wingdings" w:cs="Wingdings"/>
          <w:sz w:val="22"/>
          <w:szCs w:val="22"/>
          <w:spacing w:val="-2"/>
        </w:rPr>
        <w:t>l </w:t>
      </w:r>
      <w:r>
        <w:rPr>
          <w:rFonts w:ascii="Calibri" w:hAnsi="Calibri" w:eastAsia="Calibri" w:cs="Calibri"/>
          <w:sz w:val="22"/>
          <w:szCs w:val="22"/>
          <w:spacing w:val="-2"/>
        </w:rPr>
        <w:t>5.0VDC 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输出能力</w:t>
      </w:r>
      <w:r>
        <w:rPr>
          <w:rFonts w:ascii="Calibri" w:hAnsi="Calibri" w:eastAsia="Calibri" w:cs="Calibri"/>
          <w:sz w:val="22"/>
          <w:szCs w:val="22"/>
          <w:spacing w:val="-2"/>
        </w:rPr>
        <w:t>23mA~323m</w:t>
      </w:r>
      <w:r>
        <w:rPr>
          <w:rFonts w:ascii="Calibri" w:hAnsi="Calibri" w:eastAsia="Calibri" w:cs="Calibri"/>
          <w:sz w:val="22"/>
          <w:szCs w:val="22"/>
          <w:spacing w:val="-3"/>
        </w:rPr>
        <w:t>A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，与</w:t>
      </w:r>
      <w:r>
        <w:rPr>
          <w:rFonts w:ascii="Calibri" w:hAnsi="Calibri" w:eastAsia="Calibri" w:cs="Calibri"/>
          <w:sz w:val="22"/>
          <w:szCs w:val="22"/>
          <w:spacing w:val="-3"/>
        </w:rPr>
        <w:t>3.3VDC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的使用有关。 </w:t>
      </w:r>
      <w:r>
        <w:rPr>
          <w:rFonts w:ascii="Calibri" w:hAnsi="Calibri" w:eastAsia="Calibri" w:cs="Calibri"/>
          <w:sz w:val="22"/>
          <w:szCs w:val="22"/>
          <w:spacing w:val="-3"/>
        </w:rPr>
        <w:t>3.3V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用的多了，</w:t>
      </w:r>
      <w:r>
        <w:rPr>
          <w:rFonts w:ascii="Microsoft JhengHei" w:hAnsi="Microsoft JhengHei" w:eastAsia="Microsoft JhengHei" w:cs="Microsoft JhengHei"/>
          <w:sz w:val="22"/>
          <w:szCs w:val="22"/>
          <w:spacing w:val="8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供这边使用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的就少了。</w:t>
      </w:r>
    </w:p>
    <w:p>
      <w:pPr>
        <w:pStyle w:val="BodyText"/>
        <w:spacing w:line="298" w:lineRule="auto"/>
        <w:rPr/>
      </w:pPr>
      <w:r/>
    </w:p>
    <w:p>
      <w:pPr>
        <w:ind w:firstLine="861"/>
        <w:spacing w:line="3648" w:lineRule="exact"/>
        <w:rPr/>
      </w:pPr>
      <w:r>
        <w:rPr>
          <w:position w:val="-72"/>
        </w:rPr>
        <w:drawing>
          <wp:inline distT="0" distB="0" distL="0" distR="0">
            <wp:extent cx="4422775" cy="2316479"/>
            <wp:effectExtent l="0" t="0" r="0" b="0"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22775" cy="231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29"/>
        <w:spacing w:before="100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11"/>
        </w:rPr>
        <w:t>图</w:t>
      </w:r>
      <w:r>
        <w:rPr>
          <w:rFonts w:ascii="Microsoft JhengHei" w:hAnsi="Microsoft JhengHei" w:eastAsia="Microsoft JhengHei" w:cs="Microsoft JhengHei"/>
          <w:sz w:val="21"/>
          <w:szCs w:val="21"/>
          <w:spacing w:val="2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1"/>
        </w:rPr>
        <w:t>1-2</w:t>
      </w:r>
      <w:r>
        <w:rPr>
          <w:rFonts w:ascii="Times New Roman" w:hAnsi="Times New Roman" w:eastAsia="Times New Roman" w:cs="Times New Roman"/>
          <w:sz w:val="21"/>
          <w:szCs w:val="21"/>
          <w:spacing w:val="15"/>
          <w:w w:val="101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11"/>
        </w:rPr>
        <w:t>电源接口</w:t>
      </w:r>
    </w:p>
    <w:p>
      <w:pPr>
        <w:ind w:firstLine="376"/>
        <w:spacing w:before="33" w:line="3298" w:lineRule="exact"/>
        <w:rPr/>
      </w:pPr>
      <w:r>
        <w:rPr>
          <w:position w:val="-65"/>
        </w:rPr>
        <w:drawing>
          <wp:inline distT="0" distB="0" distL="0" distR="0">
            <wp:extent cx="4871084" cy="2094229"/>
            <wp:effectExtent l="0" t="0" r="0" b="0"/>
            <wp:docPr id="16" name="IM 16"/>
            <wp:cNvGraphicFramePr/>
            <a:graphic>
              <a:graphicData uri="http://schemas.openxmlformats.org/drawingml/2006/picture">
                <pic:pic>
                  <pic:nvPicPr>
                    <pic:cNvPr id="16" name="IM 1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71084" cy="209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829"/>
        <w:spacing w:before="119" w:line="19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11"/>
        </w:rPr>
        <w:t>图</w:t>
      </w:r>
      <w:r>
        <w:rPr>
          <w:rFonts w:ascii="Microsoft JhengHei" w:hAnsi="Microsoft JhengHei" w:eastAsia="Microsoft JhengHei" w:cs="Microsoft JhengHei"/>
          <w:sz w:val="21"/>
          <w:szCs w:val="21"/>
          <w:spacing w:val="2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1"/>
        </w:rPr>
        <w:t>1-3</w:t>
      </w:r>
      <w:r>
        <w:rPr>
          <w:rFonts w:ascii="Times New Roman" w:hAnsi="Times New Roman" w:eastAsia="Times New Roman" w:cs="Times New Roman"/>
          <w:sz w:val="21"/>
          <w:szCs w:val="21"/>
          <w:spacing w:val="15"/>
          <w:w w:val="101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11"/>
        </w:rPr>
        <w:t>电源电路</w:t>
      </w:r>
    </w:p>
    <w:p>
      <w:pPr>
        <w:spacing w:before="158" w:line="194" w:lineRule="auto"/>
        <w:rPr>
          <w:rFonts w:ascii="Microsoft JhengHei" w:hAnsi="Microsoft JhengHei" w:eastAsia="Microsoft JhengHei" w:cs="Microsoft JhengHei"/>
          <w:sz w:val="24"/>
          <w:szCs w:val="24"/>
        </w:rPr>
      </w:pPr>
      <w:r>
        <w:rPr>
          <w:rFonts w:ascii="Microsoft JhengHei" w:hAnsi="Microsoft JhengHei" w:eastAsia="Microsoft JhengHei" w:cs="Microsoft JhengHei"/>
          <w:sz w:val="24"/>
          <w:szCs w:val="24"/>
          <w:b/>
          <w:bCs/>
          <w:spacing w:val="-3"/>
        </w:rPr>
        <w:t>1.2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spacing w:val="9"/>
        </w:rPr>
        <w:t xml:space="preserve">  </w:t>
      </w:r>
      <w:r>
        <w:rPr>
          <w:rFonts w:ascii="Microsoft JhengHei" w:hAnsi="Microsoft JhengHei" w:eastAsia="Microsoft JhengHei" w:cs="Microsoft JhengHei"/>
          <w:sz w:val="24"/>
          <w:szCs w:val="24"/>
          <w:spacing w:val="-3"/>
        </w:rPr>
        <w:t>复位电路</w:t>
      </w:r>
    </w:p>
    <w:p>
      <w:pPr>
        <w:ind w:left="404"/>
        <w:spacing w:before="142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低电平有效复位。当按键按下时，</w:t>
      </w:r>
      <w:r>
        <w:rPr>
          <w:rFonts w:ascii="Microsoft JhengHei" w:hAnsi="Microsoft JhengHei" w:eastAsia="Microsoft JhengHei" w:cs="Microsoft JhengHei"/>
          <w:sz w:val="22"/>
          <w:szCs w:val="22"/>
          <w:spacing w:val="21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为低电平。</w:t>
      </w:r>
    </w:p>
    <w:p>
      <w:pPr>
        <w:spacing w:line="194" w:lineRule="auto"/>
        <w:sectPr>
          <w:footerReference w:type="default" r:id="rId10"/>
          <w:pgSz w:w="10433" w:h="14744"/>
          <w:pgMar w:top="1134" w:right="848" w:bottom="1151" w:left="873" w:header="0" w:footer="990" w:gutter="0"/>
        </w:sectPr>
        <w:rPr>
          <w:rFonts w:ascii="Microsoft JhengHei" w:hAnsi="Microsoft JhengHei" w:eastAsia="Microsoft JhengHei" w:cs="Microsoft JhengHei"/>
          <w:sz w:val="22"/>
          <w:szCs w:val="22"/>
        </w:rPr>
      </w:pPr>
    </w:p>
    <w:p>
      <w:pPr>
        <w:ind w:firstLine="977"/>
        <w:spacing w:line="2927" w:lineRule="exact"/>
        <w:rPr/>
      </w:pPr>
      <w:r>
        <w:rPr>
          <w:position w:val="-58"/>
        </w:rPr>
        <w:drawing>
          <wp:inline distT="0" distB="0" distL="0" distR="0">
            <wp:extent cx="4288155" cy="1859279"/>
            <wp:effectExtent l="0" t="0" r="0" b="0"/>
            <wp:docPr id="18" name="IM 18"/>
            <wp:cNvGraphicFramePr/>
            <a:graphic>
              <a:graphicData uri="http://schemas.openxmlformats.org/drawingml/2006/picture">
                <pic:pic>
                  <pic:nvPicPr>
                    <pic:cNvPr id="18" name="IM 1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88155" cy="185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40"/>
        <w:spacing w:before="148" w:line="191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8"/>
        </w:rPr>
        <w:t>图</w:t>
      </w:r>
      <w:r>
        <w:rPr>
          <w:rFonts w:ascii="Microsoft JhengHei" w:hAnsi="Microsoft JhengHei" w:eastAsia="Microsoft JhengHei" w:cs="Microsoft JhengHei"/>
          <w:sz w:val="21"/>
          <w:szCs w:val="21"/>
          <w:spacing w:val="25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8"/>
        </w:rPr>
        <w:t>1-4</w:t>
      </w:r>
      <w:r>
        <w:rPr>
          <w:rFonts w:ascii="Times New Roman" w:hAnsi="Times New Roman" w:eastAsia="Times New Roman" w:cs="Times New Roman"/>
          <w:sz w:val="21"/>
          <w:szCs w:val="21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8"/>
        </w:rPr>
        <w:t>复位按键</w:t>
      </w:r>
    </w:p>
    <w:p>
      <w:pPr>
        <w:ind w:firstLine="1291"/>
        <w:spacing w:line="3686" w:lineRule="exact"/>
        <w:rPr/>
      </w:pPr>
      <w:r>
        <w:rPr>
          <w:position w:val="-73"/>
        </w:rPr>
        <w:drawing>
          <wp:inline distT="0" distB="0" distL="0" distR="0">
            <wp:extent cx="3889375" cy="2340610"/>
            <wp:effectExtent l="0" t="0" r="0" b="0"/>
            <wp:docPr id="20" name="IM 20"/>
            <wp:cNvGraphicFramePr/>
            <a:graphic>
              <a:graphicData uri="http://schemas.openxmlformats.org/drawingml/2006/picture">
                <pic:pic>
                  <pic:nvPicPr>
                    <pic:cNvPr id="20" name="IM 2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89375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40"/>
        <w:spacing w:before="81" w:line="19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8"/>
        </w:rPr>
        <w:t>图</w:t>
      </w:r>
      <w:r>
        <w:rPr>
          <w:rFonts w:ascii="Microsoft JhengHei" w:hAnsi="Microsoft JhengHei" w:eastAsia="Microsoft JhengHei" w:cs="Microsoft JhengHei"/>
          <w:sz w:val="21"/>
          <w:szCs w:val="21"/>
          <w:spacing w:val="25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8"/>
        </w:rPr>
        <w:t>1-5</w:t>
      </w:r>
      <w:r>
        <w:rPr>
          <w:rFonts w:ascii="Times New Roman" w:hAnsi="Times New Roman" w:eastAsia="Times New Roman" w:cs="Times New Roman"/>
          <w:sz w:val="21"/>
          <w:szCs w:val="21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8"/>
        </w:rPr>
        <w:t>复位电路</w:t>
      </w:r>
    </w:p>
    <w:p>
      <w:pPr>
        <w:ind w:left="10"/>
        <w:spacing w:before="157" w:line="194" w:lineRule="auto"/>
        <w:rPr>
          <w:rFonts w:ascii="Microsoft JhengHei" w:hAnsi="Microsoft JhengHei" w:eastAsia="Microsoft JhengHei" w:cs="Microsoft JhengHei"/>
          <w:sz w:val="24"/>
          <w:szCs w:val="24"/>
        </w:rPr>
      </w:pPr>
      <w:r>
        <w:rPr>
          <w:rFonts w:ascii="Microsoft JhengHei" w:hAnsi="Microsoft JhengHei" w:eastAsia="Microsoft JhengHei" w:cs="Microsoft JhengHei"/>
          <w:sz w:val="24"/>
          <w:szCs w:val="24"/>
          <w:b/>
          <w:bCs/>
          <w:spacing w:val="-3"/>
        </w:rPr>
        <w:t>1.3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spacing w:val="10"/>
        </w:rPr>
        <w:t xml:space="preserve">  </w:t>
      </w:r>
      <w:r>
        <w:rPr>
          <w:rFonts w:ascii="Microsoft JhengHei" w:hAnsi="Microsoft JhengHei" w:eastAsia="Microsoft JhengHei" w:cs="Microsoft JhengHei"/>
          <w:sz w:val="24"/>
          <w:szCs w:val="24"/>
          <w:spacing w:val="-3"/>
        </w:rPr>
        <w:t>时钟电路</w:t>
      </w:r>
    </w:p>
    <w:p>
      <w:pPr>
        <w:ind w:firstLine="416"/>
        <w:spacing w:before="142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7"/>
        </w:rPr>
        <w:t>板卡上有两个晶振。 </w:t>
      </w:r>
      <w:r>
        <w:rPr>
          <w:rFonts w:ascii="Calibri" w:hAnsi="Calibri" w:eastAsia="Calibri" w:cs="Calibri"/>
          <w:sz w:val="22"/>
          <w:szCs w:val="22"/>
          <w:spacing w:val="-7"/>
        </w:rPr>
        <w:t>16MHz</w:t>
      </w:r>
      <w:r>
        <w:rPr>
          <w:rFonts w:ascii="Microsoft JhengHei" w:hAnsi="Microsoft JhengHei" w:eastAsia="Microsoft JhengHei" w:cs="Microsoft JhengHei"/>
          <w:sz w:val="22"/>
          <w:szCs w:val="22"/>
          <w:spacing w:val="-7"/>
        </w:rPr>
        <w:t>晶振（</w:t>
      </w:r>
      <w:r>
        <w:rPr>
          <w:rFonts w:ascii="Calibri" w:hAnsi="Calibri" w:eastAsia="Calibri" w:cs="Calibri"/>
          <w:sz w:val="22"/>
          <w:szCs w:val="22"/>
          <w:spacing w:val="-7"/>
        </w:rPr>
        <w:t>Y2</w:t>
      </w:r>
      <w:r>
        <w:rPr>
          <w:rFonts w:ascii="Microsoft JhengHei" w:hAnsi="Microsoft JhengHei" w:eastAsia="Microsoft JhengHei" w:cs="Microsoft JhengHei"/>
          <w:sz w:val="22"/>
          <w:szCs w:val="22"/>
          <w:spacing w:val="-7"/>
        </w:rPr>
        <w:t>）</w:t>
      </w:r>
      <w:r>
        <w:rPr>
          <w:rFonts w:ascii="Microsoft JhengHei" w:hAnsi="Microsoft JhengHei" w:eastAsia="Microsoft JhengHei" w:cs="Microsoft JhengHei"/>
          <w:sz w:val="22"/>
          <w:szCs w:val="22"/>
          <w:spacing w:val="-3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7"/>
        </w:rPr>
        <w:t>提供给处理器， 通过内部</w:t>
      </w:r>
      <w:r>
        <w:rPr>
          <w:rFonts w:ascii="Calibri" w:hAnsi="Calibri" w:eastAsia="Calibri" w:cs="Calibri"/>
          <w:sz w:val="22"/>
          <w:szCs w:val="22"/>
          <w:spacing w:val="-7"/>
        </w:rPr>
        <w:t>PLL</w:t>
      </w:r>
      <w:r>
        <w:rPr>
          <w:rFonts w:ascii="Microsoft JhengHei" w:hAnsi="Microsoft JhengHei" w:eastAsia="Microsoft JhengHei" w:cs="Microsoft JhengHei"/>
          <w:sz w:val="22"/>
          <w:szCs w:val="22"/>
          <w:spacing w:val="-7"/>
        </w:rPr>
        <w:t>， 倍频后再分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频给内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核和外设使用；   晶振</w:t>
      </w:r>
      <w:r>
        <w:rPr>
          <w:rFonts w:ascii="Calibri" w:hAnsi="Calibri" w:eastAsia="Calibri" w:cs="Calibri"/>
          <w:sz w:val="22"/>
          <w:szCs w:val="22"/>
          <w:spacing w:val="-3"/>
        </w:rPr>
        <w:t>32.768KHz</w:t>
      </w:r>
      <w:r>
        <w:rPr>
          <w:rFonts w:ascii="Calibri" w:hAnsi="Calibri" w:eastAsia="Calibri" w:cs="Calibri"/>
          <w:sz w:val="22"/>
          <w:szCs w:val="22"/>
          <w:spacing w:val="-14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（</w:t>
      </w:r>
      <w:r>
        <w:rPr>
          <w:rFonts w:ascii="Calibri" w:hAnsi="Calibri" w:eastAsia="Calibri" w:cs="Calibri"/>
          <w:sz w:val="22"/>
          <w:szCs w:val="22"/>
          <w:spacing w:val="-3"/>
        </w:rPr>
        <w:t>Y1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）用于休眠系统的时钟源，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 xml:space="preserve"> 休眠系统也是一大特色。</w:t>
      </w:r>
    </w:p>
    <w:p>
      <w:pPr>
        <w:ind w:firstLine="1210"/>
        <w:spacing w:before="42" w:line="2966" w:lineRule="exact"/>
        <w:rPr/>
      </w:pPr>
      <w:r>
        <w:rPr>
          <w:position w:val="-59"/>
        </w:rPr>
        <w:drawing>
          <wp:inline distT="0" distB="0" distL="0" distR="0">
            <wp:extent cx="3992879" cy="1883410"/>
            <wp:effectExtent l="0" t="0" r="0" b="0"/>
            <wp:docPr id="22" name="IM 22"/>
            <wp:cNvGraphicFramePr/>
            <a:graphic>
              <a:graphicData uri="http://schemas.openxmlformats.org/drawingml/2006/picture">
                <pic:pic>
                  <pic:nvPicPr>
                    <pic:cNvPr id="22" name="IM 2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2879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40"/>
        <w:spacing w:before="130" w:line="19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9"/>
        </w:rPr>
        <w:t>图</w:t>
      </w:r>
      <w:r>
        <w:rPr>
          <w:rFonts w:ascii="Microsoft JhengHei" w:hAnsi="Microsoft JhengHei" w:eastAsia="Microsoft JhengHei" w:cs="Microsoft JhengHei"/>
          <w:sz w:val="21"/>
          <w:szCs w:val="21"/>
          <w:spacing w:val="2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9"/>
        </w:rPr>
        <w:t>1-6</w:t>
      </w:r>
      <w:r>
        <w:rPr>
          <w:rFonts w:ascii="Times New Roman" w:hAnsi="Times New Roman" w:eastAsia="Times New Roman" w:cs="Times New Roman"/>
          <w:sz w:val="21"/>
          <w:szCs w:val="21"/>
          <w:spacing w:val="8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9"/>
        </w:rPr>
        <w:t>时钟电路</w:t>
      </w:r>
    </w:p>
    <w:p>
      <w:pPr>
        <w:spacing w:line="195" w:lineRule="auto"/>
        <w:sectPr>
          <w:footerReference w:type="default" r:id="rId13"/>
          <w:pgSz w:w="10433" w:h="14744"/>
          <w:pgMar w:top="1229" w:right="876" w:bottom="1151" w:left="863" w:header="0" w:footer="990" w:gutter="0"/>
        </w:sectPr>
        <w:rPr>
          <w:rFonts w:ascii="Microsoft JhengHei" w:hAnsi="Microsoft JhengHei" w:eastAsia="Microsoft JhengHei" w:cs="Microsoft JhengHei"/>
          <w:sz w:val="21"/>
          <w:szCs w:val="21"/>
        </w:rPr>
      </w:pPr>
    </w:p>
    <w:p>
      <w:pPr>
        <w:ind w:left="10"/>
        <w:spacing w:before="48" w:line="194" w:lineRule="auto"/>
        <w:rPr>
          <w:rFonts w:ascii="Microsoft JhengHei" w:hAnsi="Microsoft JhengHei" w:eastAsia="Microsoft JhengHei" w:cs="Microsoft JhengHei"/>
          <w:sz w:val="24"/>
          <w:szCs w:val="24"/>
        </w:rPr>
      </w:pPr>
      <w:r>
        <w:rPr>
          <w:rFonts w:ascii="Microsoft JhengHei" w:hAnsi="Microsoft JhengHei" w:eastAsia="Microsoft JhengHei" w:cs="Microsoft JhengHei"/>
          <w:sz w:val="24"/>
          <w:szCs w:val="24"/>
          <w:b/>
          <w:bCs/>
          <w:spacing w:val="-3"/>
        </w:rPr>
        <w:t>1.4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spacing w:val="9"/>
        </w:rPr>
        <w:t xml:space="preserve">  </w:t>
      </w:r>
      <w:r>
        <w:rPr>
          <w:rFonts w:ascii="Microsoft JhengHei" w:hAnsi="Microsoft JhengHei" w:eastAsia="Microsoft JhengHei" w:cs="Microsoft JhengHei"/>
          <w:sz w:val="24"/>
          <w:szCs w:val="24"/>
          <w:spacing w:val="-3"/>
        </w:rPr>
        <w:t>用户按键</w:t>
      </w:r>
    </w:p>
    <w:p>
      <w:pPr>
        <w:ind w:left="417"/>
        <w:spacing w:before="141" w:line="18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按键按下时，</w:t>
      </w:r>
      <w:r>
        <w:rPr>
          <w:rFonts w:ascii="Microsoft JhengHei" w:hAnsi="Microsoft JhengHei" w:eastAsia="Microsoft JhengHei" w:cs="Microsoft JhengHei"/>
          <w:sz w:val="22"/>
          <w:szCs w:val="22"/>
          <w:spacing w:val="23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9"/>
        </w:rPr>
        <w:t>IO</w:t>
      </w: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口接地，</w:t>
      </w:r>
      <w:r>
        <w:rPr>
          <w:rFonts w:ascii="Microsoft JhengHei" w:hAnsi="Microsoft JhengHei" w:eastAsia="Microsoft JhengHei" w:cs="Microsoft JhengHei"/>
          <w:sz w:val="22"/>
          <w:szCs w:val="22"/>
          <w:spacing w:val="13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为低电平；</w:t>
      </w:r>
    </w:p>
    <w:p>
      <w:pPr>
        <w:ind w:left="425"/>
        <w:spacing w:before="21" w:line="210" w:lineRule="auto"/>
        <w:rPr>
          <w:rFonts w:ascii="Calibri" w:hAnsi="Calibri" w:eastAsia="Calibri" w:cs="Calibri"/>
          <w:sz w:val="22"/>
          <w:szCs w:val="22"/>
        </w:rPr>
      </w:pPr>
      <w:r>
        <w:rPr>
          <w:rFonts w:ascii="Wingdings" w:hAnsi="Wingdings" w:eastAsia="Wingdings" w:cs="Wingdings"/>
          <w:sz w:val="22"/>
          <w:szCs w:val="22"/>
          <w:spacing w:val="-1"/>
        </w:rPr>
        <w:t>l </w:t>
      </w:r>
      <w:r>
        <w:rPr>
          <w:rFonts w:ascii="Calibri" w:hAnsi="Calibri" w:eastAsia="Calibri" w:cs="Calibri"/>
          <w:sz w:val="22"/>
          <w:szCs w:val="22"/>
          <w:spacing w:val="-1"/>
        </w:rPr>
        <w:t>GPIO-PF4----&gt;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按键</w:t>
      </w:r>
      <w:r>
        <w:rPr>
          <w:rFonts w:ascii="Calibri" w:hAnsi="Calibri" w:eastAsia="Calibri" w:cs="Calibri"/>
          <w:sz w:val="22"/>
          <w:szCs w:val="22"/>
          <w:spacing w:val="-1"/>
        </w:rPr>
        <w:t>SW1</w:t>
      </w:r>
    </w:p>
    <w:p>
      <w:pPr>
        <w:ind w:left="425"/>
        <w:spacing w:before="19" w:line="210" w:lineRule="auto"/>
        <w:rPr>
          <w:rFonts w:ascii="Calibri" w:hAnsi="Calibri" w:eastAsia="Calibri" w:cs="Calibri"/>
          <w:sz w:val="22"/>
          <w:szCs w:val="22"/>
        </w:rPr>
      </w:pPr>
      <w:r>
        <w:rPr>
          <w:rFonts w:ascii="Wingdings" w:hAnsi="Wingdings" w:eastAsia="Wingdings" w:cs="Wingdings"/>
          <w:sz w:val="22"/>
          <w:szCs w:val="22"/>
          <w:spacing w:val="-1"/>
        </w:rPr>
        <w:t>l </w:t>
      </w:r>
      <w:r>
        <w:rPr>
          <w:rFonts w:ascii="Calibri" w:hAnsi="Calibri" w:eastAsia="Calibri" w:cs="Calibri"/>
          <w:sz w:val="22"/>
          <w:szCs w:val="22"/>
          <w:spacing w:val="-1"/>
        </w:rPr>
        <w:t>GPIO-PF0----&gt;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按键</w:t>
      </w:r>
      <w:r>
        <w:rPr>
          <w:rFonts w:ascii="Calibri" w:hAnsi="Calibri" w:eastAsia="Calibri" w:cs="Calibri"/>
          <w:sz w:val="22"/>
          <w:szCs w:val="22"/>
          <w:spacing w:val="-1"/>
        </w:rPr>
        <w:t>SW2</w:t>
      </w:r>
    </w:p>
    <w:p>
      <w:pPr>
        <w:ind w:firstLine="1901"/>
        <w:spacing w:before="85" w:line="2820" w:lineRule="exact"/>
        <w:rPr/>
      </w:pPr>
      <w:r>
        <w:rPr>
          <w:position w:val="-56"/>
        </w:rPr>
        <w:drawing>
          <wp:inline distT="0" distB="0" distL="0" distR="0">
            <wp:extent cx="3113405" cy="1790700"/>
            <wp:effectExtent l="0" t="0" r="0" b="0"/>
            <wp:docPr id="24" name="IM 24"/>
            <wp:cNvGraphicFramePr/>
            <a:graphic>
              <a:graphicData uri="http://schemas.openxmlformats.org/drawingml/2006/picture">
                <pic:pic>
                  <pic:nvPicPr>
                    <pic:cNvPr id="24" name="IM 2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1340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66"/>
        <w:spacing w:before="200" w:line="188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图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1-7 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用户按键</w:t>
      </w:r>
    </w:p>
    <w:p>
      <w:pPr>
        <w:ind w:firstLine="2148"/>
        <w:spacing w:line="3386" w:lineRule="exact"/>
        <w:rPr/>
      </w:pPr>
      <w:r>
        <w:rPr>
          <w:position w:val="-67"/>
        </w:rPr>
        <w:drawing>
          <wp:inline distT="0" distB="0" distL="0" distR="0">
            <wp:extent cx="2799714" cy="2150110"/>
            <wp:effectExtent l="0" t="0" r="0" b="0"/>
            <wp:docPr id="26" name="IM 26"/>
            <wp:cNvGraphicFramePr/>
            <a:graphic>
              <a:graphicData uri="http://schemas.openxmlformats.org/drawingml/2006/picture">
                <pic:pic>
                  <pic:nvPicPr>
                    <pic:cNvPr id="26" name="IM 2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99714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455"/>
        <w:spacing w:before="75" w:line="19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图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1-8 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用户按键电路</w:t>
      </w:r>
    </w:p>
    <w:p>
      <w:pPr>
        <w:ind w:left="10"/>
        <w:spacing w:before="283" w:line="194" w:lineRule="auto"/>
        <w:rPr>
          <w:rFonts w:ascii="Microsoft JhengHei" w:hAnsi="Microsoft JhengHei" w:eastAsia="Microsoft JhengHei" w:cs="Microsoft JhengHei"/>
          <w:sz w:val="24"/>
          <w:szCs w:val="24"/>
        </w:rPr>
      </w:pPr>
      <w:r>
        <w:rPr>
          <w:rFonts w:ascii="Microsoft JhengHei" w:hAnsi="Microsoft JhengHei" w:eastAsia="Microsoft JhengHei" w:cs="Microsoft JhengHei"/>
          <w:sz w:val="24"/>
          <w:szCs w:val="24"/>
          <w:b/>
          <w:bCs/>
          <w:spacing w:val="-10"/>
        </w:rPr>
        <w:t>1.5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spacing w:val="13"/>
        </w:rPr>
        <w:t xml:space="preserve">  </w:t>
      </w:r>
      <w:r>
        <w:rPr>
          <w:rFonts w:ascii="Microsoft JhengHei" w:hAnsi="Microsoft JhengHei" w:eastAsia="Microsoft JhengHei" w:cs="Microsoft JhengHei"/>
          <w:sz w:val="24"/>
          <w:szCs w:val="24"/>
          <w:spacing w:val="-10"/>
        </w:rPr>
        <w:t>三色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spacing w:val="-10"/>
        </w:rPr>
        <w:t>LED</w:t>
      </w:r>
      <w:r>
        <w:rPr>
          <w:rFonts w:ascii="Microsoft JhengHei" w:hAnsi="Microsoft JhengHei" w:eastAsia="Microsoft JhengHei" w:cs="Microsoft JhengHei"/>
          <w:sz w:val="24"/>
          <w:szCs w:val="24"/>
          <w:spacing w:val="-10"/>
        </w:rPr>
        <w:t>灯显示</w:t>
      </w:r>
    </w:p>
    <w:p>
      <w:pPr>
        <w:spacing w:before="265" w:line="194" w:lineRule="auto"/>
        <w:jc w:val="right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libri" w:hAnsi="Calibri" w:eastAsia="Calibri" w:cs="Calibri"/>
          <w:sz w:val="22"/>
          <w:szCs w:val="22"/>
          <w:spacing w:val="-5"/>
        </w:rPr>
        <w:t>LaunchPad</w:t>
      </w:r>
      <w:r>
        <w:rPr>
          <w:rFonts w:ascii="Calibri" w:hAnsi="Calibri" w:eastAsia="Calibri" w:cs="Calibri"/>
          <w:sz w:val="22"/>
          <w:szCs w:val="22"/>
          <w:spacing w:val="42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板子上带一个三色的</w:t>
      </w:r>
      <w:r>
        <w:rPr>
          <w:rFonts w:ascii="Microsoft JhengHei" w:hAnsi="Microsoft JhengHei" w:eastAsia="Microsoft JhengHei" w:cs="Microsoft JhengHei"/>
          <w:sz w:val="22"/>
          <w:szCs w:val="22"/>
          <w:spacing w:val="43"/>
          <w:w w:val="101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5"/>
        </w:rPr>
        <w:t>LED</w:t>
      </w:r>
      <w:r>
        <w:rPr>
          <w:rFonts w:ascii="Calibri" w:hAnsi="Calibri" w:eastAsia="Calibri" w:cs="Calibri"/>
          <w:sz w:val="22"/>
          <w:szCs w:val="22"/>
          <w:spacing w:val="40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灯， 位于复位按键下边。   </w:t>
      </w:r>
      <w:r>
        <w:rPr>
          <w:rFonts w:ascii="Calibri" w:hAnsi="Calibri" w:eastAsia="Calibri" w:cs="Calibri"/>
          <w:sz w:val="22"/>
          <w:szCs w:val="22"/>
          <w:spacing w:val="-5"/>
        </w:rPr>
        <w:t>IO  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口输出高电平时，三</w:t>
      </w:r>
    </w:p>
    <w:p>
      <w:pPr>
        <w:spacing w:before="4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11"/>
        </w:rPr>
        <w:t>极管导通，</w:t>
      </w:r>
      <w:r>
        <w:rPr>
          <w:rFonts w:ascii="Microsoft JhengHei" w:hAnsi="Microsoft JhengHei" w:eastAsia="Microsoft JhengHei" w:cs="Microsoft JhengHei"/>
          <w:sz w:val="22"/>
          <w:szCs w:val="22"/>
          <w:spacing w:val="29"/>
          <w:w w:val="101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11"/>
        </w:rPr>
        <w:t>LED</w:t>
      </w:r>
      <w:r>
        <w:rPr>
          <w:rFonts w:ascii="Calibri" w:hAnsi="Calibri" w:eastAsia="Calibri" w:cs="Calibri"/>
          <w:sz w:val="22"/>
          <w:szCs w:val="22"/>
          <w:spacing w:val="16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1"/>
        </w:rPr>
        <w:t>灯亮。</w:t>
      </w:r>
    </w:p>
    <w:p>
      <w:pPr>
        <w:ind w:left="425"/>
        <w:spacing w:before="4" w:line="194" w:lineRule="auto"/>
        <w:rPr>
          <w:rFonts w:ascii="Calibri" w:hAnsi="Calibri" w:eastAsia="Calibri" w:cs="Calibri"/>
          <w:sz w:val="22"/>
          <w:szCs w:val="22"/>
        </w:rPr>
      </w:pPr>
      <w:r>
        <w:rPr>
          <w:rFonts w:ascii="Wingdings" w:hAnsi="Wingdings" w:eastAsia="Wingdings" w:cs="Wingdings"/>
          <w:sz w:val="22"/>
          <w:szCs w:val="22"/>
          <w:spacing w:val="-2"/>
        </w:rPr>
        <w:t>l </w:t>
      </w:r>
      <w:r>
        <w:rPr>
          <w:rFonts w:ascii="Calibri" w:hAnsi="Calibri" w:eastAsia="Calibri" w:cs="Calibri"/>
          <w:sz w:val="22"/>
          <w:szCs w:val="22"/>
          <w:spacing w:val="-2"/>
        </w:rPr>
        <w:t>GPIO-PF1----&gt;RGB</w:t>
      </w:r>
      <w:r>
        <w:rPr>
          <w:rFonts w:ascii="Calibri" w:hAnsi="Calibri" w:eastAsia="Calibri" w:cs="Calibri"/>
          <w:sz w:val="22"/>
          <w:szCs w:val="22"/>
          <w:spacing w:val="18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2"/>
        </w:rPr>
        <w:t>LED</w:t>
      </w:r>
      <w:r>
        <w:rPr>
          <w:rFonts w:ascii="Calibri" w:hAnsi="Calibri" w:eastAsia="Calibri" w:cs="Calibri"/>
          <w:sz w:val="22"/>
          <w:szCs w:val="22"/>
          <w:spacing w:val="13"/>
          <w:w w:val="101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2"/>
        </w:rPr>
        <w:t>(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红色</w:t>
      </w:r>
      <w:r>
        <w:rPr>
          <w:rFonts w:ascii="Calibri" w:hAnsi="Calibri" w:eastAsia="Calibri" w:cs="Calibri"/>
          <w:sz w:val="22"/>
          <w:szCs w:val="22"/>
          <w:spacing w:val="-2"/>
        </w:rPr>
        <w:t>)</w:t>
      </w:r>
    </w:p>
    <w:p>
      <w:pPr>
        <w:ind w:left="425"/>
        <w:spacing w:before="41" w:line="194" w:lineRule="auto"/>
        <w:rPr>
          <w:rFonts w:ascii="Calibri" w:hAnsi="Calibri" w:eastAsia="Calibri" w:cs="Calibri"/>
          <w:sz w:val="22"/>
          <w:szCs w:val="22"/>
        </w:rPr>
      </w:pPr>
      <w:r>
        <w:rPr>
          <w:rFonts w:ascii="Wingdings" w:hAnsi="Wingdings" w:eastAsia="Wingdings" w:cs="Wingdings"/>
          <w:sz w:val="22"/>
          <w:szCs w:val="22"/>
          <w:spacing w:val="-2"/>
        </w:rPr>
        <w:t>l </w:t>
      </w:r>
      <w:r>
        <w:rPr>
          <w:rFonts w:ascii="Calibri" w:hAnsi="Calibri" w:eastAsia="Calibri" w:cs="Calibri"/>
          <w:sz w:val="22"/>
          <w:szCs w:val="22"/>
          <w:spacing w:val="-2"/>
        </w:rPr>
        <w:t>GPIO-PF2----&gt;RGB</w:t>
      </w:r>
      <w:r>
        <w:rPr>
          <w:rFonts w:ascii="Calibri" w:hAnsi="Calibri" w:eastAsia="Calibri" w:cs="Calibri"/>
          <w:sz w:val="22"/>
          <w:szCs w:val="22"/>
          <w:spacing w:val="18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2"/>
        </w:rPr>
        <w:t>LED</w:t>
      </w:r>
      <w:r>
        <w:rPr>
          <w:rFonts w:ascii="Calibri" w:hAnsi="Calibri" w:eastAsia="Calibri" w:cs="Calibri"/>
          <w:sz w:val="22"/>
          <w:szCs w:val="22"/>
          <w:spacing w:val="13"/>
          <w:w w:val="101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2"/>
        </w:rPr>
        <w:t>(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蓝色</w:t>
      </w:r>
      <w:r>
        <w:rPr>
          <w:rFonts w:ascii="Calibri" w:hAnsi="Calibri" w:eastAsia="Calibri" w:cs="Calibri"/>
          <w:sz w:val="22"/>
          <w:szCs w:val="22"/>
          <w:spacing w:val="-2"/>
        </w:rPr>
        <w:t>)</w:t>
      </w:r>
    </w:p>
    <w:p>
      <w:pPr>
        <w:ind w:left="425"/>
        <w:spacing w:before="43" w:line="194" w:lineRule="auto"/>
        <w:rPr>
          <w:rFonts w:ascii="Calibri" w:hAnsi="Calibri" w:eastAsia="Calibri" w:cs="Calibri"/>
          <w:sz w:val="22"/>
          <w:szCs w:val="22"/>
        </w:rPr>
      </w:pPr>
      <w:r>
        <w:rPr>
          <w:rFonts w:ascii="Wingdings" w:hAnsi="Wingdings" w:eastAsia="Wingdings" w:cs="Wingdings"/>
          <w:sz w:val="22"/>
          <w:szCs w:val="22"/>
          <w:spacing w:val="-2"/>
        </w:rPr>
        <w:t>l </w:t>
      </w:r>
      <w:r>
        <w:rPr>
          <w:rFonts w:ascii="Calibri" w:hAnsi="Calibri" w:eastAsia="Calibri" w:cs="Calibri"/>
          <w:sz w:val="22"/>
          <w:szCs w:val="22"/>
          <w:spacing w:val="-2"/>
        </w:rPr>
        <w:t>GPIO-PF3----&gt;RGB</w:t>
      </w:r>
      <w:r>
        <w:rPr>
          <w:rFonts w:ascii="Calibri" w:hAnsi="Calibri" w:eastAsia="Calibri" w:cs="Calibri"/>
          <w:sz w:val="22"/>
          <w:szCs w:val="22"/>
          <w:spacing w:val="18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2"/>
        </w:rPr>
        <w:t>LED</w:t>
      </w:r>
      <w:r>
        <w:rPr>
          <w:rFonts w:ascii="Calibri" w:hAnsi="Calibri" w:eastAsia="Calibri" w:cs="Calibri"/>
          <w:sz w:val="22"/>
          <w:szCs w:val="22"/>
          <w:spacing w:val="13"/>
          <w:w w:val="101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2"/>
        </w:rPr>
        <w:t>(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绿色</w:t>
      </w:r>
      <w:r>
        <w:rPr>
          <w:rFonts w:ascii="Calibri" w:hAnsi="Calibri" w:eastAsia="Calibri" w:cs="Calibri"/>
          <w:sz w:val="22"/>
          <w:szCs w:val="22"/>
          <w:spacing w:val="-2"/>
        </w:rPr>
        <w:t>)</w:t>
      </w:r>
    </w:p>
    <w:p>
      <w:pPr>
        <w:spacing w:line="194" w:lineRule="auto"/>
        <w:sectPr>
          <w:footerReference w:type="default" r:id="rId17"/>
          <w:pgSz w:w="10433" w:h="14744"/>
          <w:pgMar w:top="1121" w:right="854" w:bottom="1148" w:left="863" w:header="0" w:footer="990" w:gutter="0"/>
        </w:sectPr>
        <w:rPr>
          <w:rFonts w:ascii="Calibri" w:hAnsi="Calibri" w:eastAsia="Calibri" w:cs="Calibri"/>
          <w:sz w:val="22"/>
          <w:szCs w:val="22"/>
        </w:rPr>
      </w:pPr>
    </w:p>
    <w:p>
      <w:pPr>
        <w:ind w:firstLine="1611"/>
        <w:spacing w:line="2752" w:lineRule="exact"/>
        <w:rPr/>
      </w:pPr>
      <w:r>
        <w:rPr>
          <w:position w:val="-55"/>
        </w:rPr>
        <w:drawing>
          <wp:inline distT="0" distB="0" distL="0" distR="0">
            <wp:extent cx="3479164" cy="1747520"/>
            <wp:effectExtent l="0" t="0" r="0" b="0"/>
            <wp:docPr id="28" name="IM 28"/>
            <wp:cNvGraphicFramePr/>
            <a:graphic>
              <a:graphicData uri="http://schemas.openxmlformats.org/drawingml/2006/picture">
                <pic:pic>
                  <pic:nvPicPr>
                    <pic:cNvPr id="28" name="IM 2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79164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748"/>
        <w:spacing w:before="78" w:line="19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图</w:t>
      </w:r>
      <w:r>
        <w:rPr>
          <w:rFonts w:ascii="Microsoft JhengHei" w:hAnsi="Microsoft JhengHei" w:eastAsia="Microsoft JhengHei" w:cs="Microsoft JhengHei"/>
          <w:sz w:val="21"/>
          <w:szCs w:val="21"/>
          <w:spacing w:val="25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6"/>
        </w:rPr>
        <w:t>1-9 LED</w:t>
      </w:r>
      <w:r>
        <w:rPr>
          <w:rFonts w:ascii="Times New Roman" w:hAnsi="Times New Roman" w:eastAsia="Times New Roman" w:cs="Times New Roman"/>
          <w:sz w:val="21"/>
          <w:szCs w:val="21"/>
          <w:spacing w:val="8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灯</w:t>
      </w:r>
    </w:p>
    <w:p>
      <w:pPr>
        <w:ind w:firstLine="1678"/>
        <w:spacing w:before="80" w:line="4140" w:lineRule="exact"/>
        <w:rPr/>
      </w:pPr>
      <w:r>
        <w:rPr>
          <w:position w:val="-82"/>
        </w:rPr>
        <w:drawing>
          <wp:inline distT="0" distB="0" distL="0" distR="0">
            <wp:extent cx="3394075" cy="2628900"/>
            <wp:effectExtent l="0" t="0" r="0" b="0"/>
            <wp:docPr id="30" name="IM 30"/>
            <wp:cNvGraphicFramePr/>
            <a:graphic>
              <a:graphicData uri="http://schemas.openxmlformats.org/drawingml/2006/picture">
                <pic:pic>
                  <pic:nvPicPr>
                    <pic:cNvPr id="30" name="IM 3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940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302"/>
        <w:spacing w:before="165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>图</w:t>
      </w:r>
      <w:r>
        <w:rPr>
          <w:rFonts w:ascii="Microsoft JhengHei" w:hAnsi="Microsoft JhengHei" w:eastAsia="Microsoft JhengHei" w:cs="Microsoft JhengHei"/>
          <w:sz w:val="21"/>
          <w:szCs w:val="21"/>
          <w:spacing w:val="2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4"/>
        </w:rPr>
        <w:t>1-10    LED</w:t>
      </w:r>
      <w:r>
        <w:rPr>
          <w:rFonts w:ascii="Times New Roman" w:hAnsi="Times New Roman" w:eastAsia="Times New Roman" w:cs="Times New Roman"/>
          <w:sz w:val="21"/>
          <w:szCs w:val="21"/>
          <w:spacing w:val="9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>接口电路</w:t>
      </w:r>
    </w:p>
    <w:p>
      <w:pPr>
        <w:ind w:left="8"/>
        <w:spacing w:before="159" w:line="194" w:lineRule="auto"/>
        <w:rPr>
          <w:rFonts w:ascii="Microsoft JhengHei" w:hAnsi="Microsoft JhengHei" w:eastAsia="Microsoft JhengHei" w:cs="Microsoft JhengHei"/>
          <w:sz w:val="24"/>
          <w:szCs w:val="24"/>
        </w:rPr>
      </w:pPr>
      <w:r>
        <w:rPr>
          <w:rFonts w:ascii="Microsoft JhengHei" w:hAnsi="Microsoft JhengHei" w:eastAsia="Microsoft JhengHei" w:cs="Microsoft JhengHei"/>
          <w:sz w:val="24"/>
          <w:szCs w:val="24"/>
        </w:rPr>
        <w:t>1.6  虚拟串口</w:t>
      </w:r>
    </w:p>
    <w:p>
      <w:pPr>
        <w:ind w:firstLine="427"/>
        <w:spacing w:before="140" w:line="202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当</w:t>
      </w:r>
      <w:r>
        <w:rPr>
          <w:rFonts w:ascii="Calibri" w:hAnsi="Calibri" w:eastAsia="Calibri" w:cs="Calibri"/>
          <w:sz w:val="22"/>
          <w:szCs w:val="22"/>
          <w:spacing w:val="-4"/>
        </w:rPr>
        <w:t>LaunchPad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板卡连接到电脑时， 作为调试器的同时，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也会有一个虚拟的串口可以使用。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处理器上使用的串口引脚为：</w:t>
      </w:r>
    </w:p>
    <w:p>
      <w:pPr>
        <w:ind w:left="423"/>
        <w:spacing w:before="24" w:line="183" w:lineRule="auto"/>
        <w:rPr>
          <w:rFonts w:ascii="Calibri" w:hAnsi="Calibri" w:eastAsia="Calibri" w:cs="Calibri"/>
          <w:sz w:val="22"/>
          <w:szCs w:val="22"/>
        </w:rPr>
      </w:pPr>
      <w:r>
        <w:rPr>
          <w:rFonts w:ascii="Wingdings" w:hAnsi="Wingdings" w:eastAsia="Wingdings" w:cs="Wingdings"/>
          <w:sz w:val="22"/>
          <w:szCs w:val="22"/>
          <w:spacing w:val="-4"/>
        </w:rPr>
        <w:t>l</w:t>
      </w:r>
      <w:r>
        <w:rPr>
          <w:rFonts w:ascii="Wingdings" w:hAnsi="Wingdings" w:eastAsia="Wingdings" w:cs="Wingdings"/>
          <w:sz w:val="22"/>
          <w:szCs w:val="22"/>
          <w:spacing w:val="22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4"/>
        </w:rPr>
        <w:t>PA0 ----&gt;U0RX</w:t>
      </w:r>
    </w:p>
    <w:p>
      <w:pPr>
        <w:ind w:left="423"/>
        <w:spacing w:before="168" w:line="183" w:lineRule="auto"/>
        <w:rPr>
          <w:rFonts w:ascii="Calibri" w:hAnsi="Calibri" w:eastAsia="Calibri" w:cs="Calibri"/>
          <w:sz w:val="22"/>
          <w:szCs w:val="22"/>
        </w:rPr>
      </w:pPr>
      <w:r>
        <w:rPr>
          <w:rFonts w:ascii="Wingdings" w:hAnsi="Wingdings" w:eastAsia="Wingdings" w:cs="Wingdings"/>
          <w:sz w:val="22"/>
          <w:szCs w:val="22"/>
          <w:spacing w:val="-4"/>
        </w:rPr>
        <w:t>l</w:t>
      </w:r>
      <w:r>
        <w:rPr>
          <w:rFonts w:ascii="Wingdings" w:hAnsi="Wingdings" w:eastAsia="Wingdings" w:cs="Wingdings"/>
          <w:sz w:val="22"/>
          <w:szCs w:val="22"/>
          <w:spacing w:val="22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4"/>
        </w:rPr>
        <w:t>PA1 ----&gt;U0TX</w:t>
      </w:r>
    </w:p>
    <w:p>
      <w:pPr>
        <w:ind w:firstLine="1688"/>
        <w:spacing w:before="26" w:line="1864" w:lineRule="exact"/>
        <w:rPr/>
      </w:pPr>
      <w:r>
        <w:rPr>
          <w:position w:val="-37"/>
        </w:rPr>
        <w:drawing>
          <wp:inline distT="0" distB="0" distL="0" distR="0">
            <wp:extent cx="3383279" cy="1183640"/>
            <wp:effectExtent l="0" t="0" r="0" b="0"/>
            <wp:docPr id="32" name="IM 32"/>
            <wp:cNvGraphicFramePr/>
            <a:graphic>
              <a:graphicData uri="http://schemas.openxmlformats.org/drawingml/2006/picture">
                <pic:pic>
                  <pic:nvPicPr>
                    <pic:cNvPr id="32" name="IM 3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83279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90"/>
        <w:spacing w:before="56" w:line="19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图</w:t>
      </w:r>
      <w:r>
        <w:rPr>
          <w:rFonts w:ascii="Microsoft JhengHei" w:hAnsi="Microsoft JhengHei" w:eastAsia="Microsoft JhengHei" w:cs="Microsoft JhengHei"/>
          <w:sz w:val="21"/>
          <w:szCs w:val="21"/>
          <w:spacing w:val="3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6"/>
        </w:rPr>
        <w:t>1-11 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虚拟串口</w:t>
      </w:r>
    </w:p>
    <w:p>
      <w:pPr>
        <w:spacing w:line="195" w:lineRule="auto"/>
        <w:sectPr>
          <w:footerReference w:type="default" r:id="rId20"/>
          <w:pgSz w:w="10433" w:h="14744"/>
          <w:pgMar w:top="1161" w:right="771" w:bottom="1151" w:left="865" w:header="0" w:footer="990" w:gutter="0"/>
        </w:sectPr>
        <w:rPr>
          <w:rFonts w:ascii="Microsoft JhengHei" w:hAnsi="Microsoft JhengHei" w:eastAsia="Microsoft JhengHei" w:cs="Microsoft JhengHei"/>
          <w:sz w:val="21"/>
          <w:szCs w:val="21"/>
        </w:rPr>
      </w:pPr>
    </w:p>
    <w:p>
      <w:pPr>
        <w:ind w:left="13"/>
        <w:spacing w:before="48" w:line="193" w:lineRule="auto"/>
        <w:rPr>
          <w:rFonts w:ascii="Microsoft JhengHei" w:hAnsi="Microsoft JhengHei" w:eastAsia="Microsoft JhengHei" w:cs="Microsoft JhengHei"/>
          <w:sz w:val="24"/>
          <w:szCs w:val="24"/>
        </w:rPr>
      </w:pPr>
      <w:r>
        <w:rPr>
          <w:rFonts w:ascii="Microsoft JhengHei" w:hAnsi="Microsoft JhengHei" w:eastAsia="Microsoft JhengHei" w:cs="Microsoft JhengHei"/>
          <w:sz w:val="24"/>
          <w:szCs w:val="24"/>
        </w:rPr>
        <w:t>1.7  调试接口</w:t>
      </w:r>
    </w:p>
    <w:p>
      <w:pPr>
        <w:ind w:right="75" w:firstLine="431"/>
        <w:spacing w:before="265" w:line="196" w:lineRule="auto"/>
        <w:jc w:val="both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libri" w:hAnsi="Calibri" w:eastAsia="Calibri" w:cs="Calibri"/>
          <w:sz w:val="22"/>
          <w:szCs w:val="22"/>
          <w:spacing w:val="-2"/>
        </w:rPr>
        <w:t>LaunchPad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板自带一个板上仿真接口</w:t>
      </w:r>
      <w:r>
        <w:rPr>
          <w:rFonts w:ascii="Calibri" w:hAnsi="Calibri" w:eastAsia="Calibri" w:cs="Calibri"/>
          <w:sz w:val="22"/>
          <w:szCs w:val="22"/>
          <w:spacing w:val="-2"/>
        </w:rPr>
        <w:t>ICDI</w:t>
      </w:r>
      <w:r>
        <w:rPr>
          <w:rFonts w:ascii="Calibri" w:hAnsi="Calibri" w:eastAsia="Calibri" w:cs="Calibri"/>
          <w:sz w:val="22"/>
          <w:szCs w:val="22"/>
          <w:spacing w:val="-14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（</w:t>
      </w:r>
      <w:r>
        <w:rPr>
          <w:rFonts w:ascii="Calibri" w:hAnsi="Calibri" w:eastAsia="Calibri" w:cs="Calibri"/>
          <w:sz w:val="22"/>
          <w:szCs w:val="22"/>
          <w:spacing w:val="-2"/>
        </w:rPr>
        <w:t>In-Circuit</w:t>
      </w:r>
      <w:r>
        <w:rPr>
          <w:rFonts w:ascii="Calibri" w:hAnsi="Calibri" w:eastAsia="Calibri" w:cs="Calibri"/>
          <w:sz w:val="22"/>
          <w:szCs w:val="22"/>
          <w:spacing w:val="39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2"/>
        </w:rPr>
        <w:t>Debug</w:t>
      </w:r>
      <w:r>
        <w:rPr>
          <w:rFonts w:ascii="Calibri" w:hAnsi="Calibri" w:eastAsia="Calibri" w:cs="Calibri"/>
          <w:sz w:val="22"/>
          <w:szCs w:val="22"/>
          <w:spacing w:val="38"/>
          <w:w w:val="101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2"/>
        </w:rPr>
        <w:t>Interface</w:t>
      </w:r>
      <w:r>
        <w:rPr>
          <w:rFonts w:ascii="Microsoft JhengHei" w:hAnsi="Microsoft JhengHei" w:eastAsia="Microsoft JhengHei" w:cs="Microsoft JhengHei"/>
          <w:sz w:val="22"/>
          <w:szCs w:val="22"/>
          <w:spacing w:val="-83"/>
        </w:rPr>
        <w:t>），</w:t>
      </w:r>
      <w:r>
        <w:rPr>
          <w:rFonts w:ascii="Microsoft JhengHei" w:hAnsi="Microsoft JhengHei" w:eastAsia="Microsoft JhengHei" w:cs="Microsoft JhengHei"/>
          <w:sz w:val="22"/>
          <w:szCs w:val="22"/>
          <w:spacing w:val="1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通过</w:t>
      </w:r>
      <w:r>
        <w:rPr>
          <w:rFonts w:ascii="Calibri" w:hAnsi="Calibri" w:eastAsia="Calibri" w:cs="Calibri"/>
          <w:sz w:val="22"/>
          <w:szCs w:val="22"/>
          <w:spacing w:val="-2"/>
        </w:rPr>
        <w:t>USB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先连接电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脑后即可使用。</w:t>
      </w:r>
      <w:r>
        <w:rPr>
          <w:rFonts w:ascii="Microsoft JhengHei" w:hAnsi="Microsoft JhengHei" w:eastAsia="Microsoft JhengHei" w:cs="Microsoft JhengHei"/>
          <w:sz w:val="22"/>
          <w:szCs w:val="22"/>
          <w:spacing w:val="20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2"/>
        </w:rPr>
        <w:t>ICDI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可用于编程或者调试</w:t>
      </w:r>
      <w:r>
        <w:rPr>
          <w:rFonts w:ascii="Calibri" w:hAnsi="Calibri" w:eastAsia="Calibri" w:cs="Calibri"/>
          <w:sz w:val="22"/>
          <w:szCs w:val="22"/>
          <w:spacing w:val="-2"/>
        </w:rPr>
        <w:t>TM4C123GH6PM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。支持</w:t>
      </w:r>
      <w:r>
        <w:rPr>
          <w:rFonts w:ascii="Calibri" w:hAnsi="Calibri" w:eastAsia="Calibri" w:cs="Calibri"/>
          <w:sz w:val="22"/>
          <w:szCs w:val="22"/>
          <w:spacing w:val="-2"/>
        </w:rPr>
        <w:t>LM</w:t>
      </w:r>
      <w:r>
        <w:rPr>
          <w:rFonts w:ascii="Calibri" w:hAnsi="Calibri" w:eastAsia="Calibri" w:cs="Calibri"/>
          <w:sz w:val="22"/>
          <w:szCs w:val="22"/>
          <w:spacing w:val="29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2"/>
        </w:rPr>
        <w:t>Flash</w:t>
      </w:r>
      <w:r>
        <w:rPr>
          <w:rFonts w:ascii="Calibri" w:hAnsi="Calibri" w:eastAsia="Calibri" w:cs="Calibri"/>
          <w:sz w:val="22"/>
          <w:szCs w:val="22"/>
          <w:spacing w:val="25"/>
          <w:w w:val="101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2"/>
        </w:rPr>
        <w:t>Pro</w:t>
      </w:r>
      <w:r>
        <w:rPr>
          <w:rFonts w:ascii="Calibri" w:hAnsi="Calibri" w:eastAsia="Calibri" w:cs="Calibri"/>
          <w:sz w:val="22"/>
          <w:szCs w:val="22"/>
          <w:spacing w:val="-3"/>
        </w:rPr>
        <w:t>grammer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或者兼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容的工具。</w:t>
      </w:r>
    </w:p>
    <w:p>
      <w:pPr>
        <w:ind w:right="80" w:firstLine="421"/>
        <w:spacing w:before="4" w:line="196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其它的调试接口可以连接到</w:t>
      </w:r>
      <w:r>
        <w:rPr>
          <w:rFonts w:ascii="Calibri" w:hAnsi="Calibri" w:eastAsia="Calibri" w:cs="Calibri"/>
          <w:sz w:val="22"/>
          <w:szCs w:val="22"/>
          <w:spacing w:val="-3"/>
        </w:rPr>
        <w:t>SWD</w:t>
      </w:r>
      <w:r>
        <w:rPr>
          <w:rFonts w:ascii="Calibri" w:hAnsi="Calibri" w:eastAsia="Calibri" w:cs="Calibri"/>
          <w:sz w:val="22"/>
          <w:szCs w:val="22"/>
          <w:spacing w:val="-16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（</w:t>
      </w:r>
      <w:r>
        <w:rPr>
          <w:rFonts w:ascii="Calibri" w:hAnsi="Calibri" w:eastAsia="Calibri" w:cs="Calibri"/>
          <w:sz w:val="22"/>
          <w:szCs w:val="22"/>
          <w:spacing w:val="-3"/>
        </w:rPr>
        <w:t>Serial Wire</w:t>
      </w:r>
      <w:r>
        <w:rPr>
          <w:rFonts w:ascii="Calibri" w:hAnsi="Calibri" w:eastAsia="Calibri" w:cs="Calibri"/>
          <w:sz w:val="22"/>
          <w:szCs w:val="22"/>
          <w:spacing w:val="17"/>
          <w:w w:val="101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3"/>
        </w:rPr>
        <w:t>Debug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）和</w:t>
      </w:r>
      <w:r>
        <w:rPr>
          <w:rFonts w:ascii="Calibri" w:hAnsi="Calibri" w:eastAsia="Calibri" w:cs="Calibri"/>
          <w:sz w:val="22"/>
          <w:szCs w:val="22"/>
          <w:spacing w:val="-3"/>
        </w:rPr>
        <w:t>SWO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。注意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，</w:t>
      </w:r>
      <w:r>
        <w:rPr>
          <w:rFonts w:ascii="Microsoft JhengHei" w:hAnsi="Microsoft JhengHei" w:eastAsia="Microsoft JhengHei" w:cs="Microsoft JhengHei"/>
          <w:sz w:val="22"/>
          <w:szCs w:val="22"/>
          <w:spacing w:val="21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4"/>
        </w:rPr>
        <w:t>ICDI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仅支持</w:t>
      </w:r>
      <w:r>
        <w:rPr>
          <w:rFonts w:ascii="Calibri" w:hAnsi="Calibri" w:eastAsia="Calibri" w:cs="Calibri"/>
          <w:sz w:val="22"/>
          <w:szCs w:val="22"/>
          <w:spacing w:val="-4"/>
        </w:rPr>
        <w:t>JTAG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调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0"/>
        </w:rPr>
        <w:t>试。</w:t>
      </w:r>
    </w:p>
    <w:p>
      <w:pPr>
        <w:ind w:left="428"/>
        <w:spacing w:before="22" w:line="223" w:lineRule="auto"/>
        <w:rPr>
          <w:rFonts w:ascii="Calibri" w:hAnsi="Calibri" w:eastAsia="Calibri" w:cs="Calibri"/>
          <w:sz w:val="22"/>
          <w:szCs w:val="22"/>
        </w:rPr>
      </w:pPr>
      <w:r>
        <w:rPr>
          <w:rFonts w:ascii="Wingdings" w:hAnsi="Wingdings" w:eastAsia="Wingdings" w:cs="Wingdings"/>
          <w:sz w:val="22"/>
          <w:szCs w:val="22"/>
          <w:spacing w:val="-3"/>
        </w:rPr>
        <w:t>l</w:t>
      </w:r>
      <w:r>
        <w:rPr>
          <w:rFonts w:ascii="Wingdings" w:hAnsi="Wingdings" w:eastAsia="Wingdings" w:cs="Wingdings"/>
          <w:sz w:val="22"/>
          <w:szCs w:val="22"/>
          <w:spacing w:val="28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3"/>
        </w:rPr>
        <w:t>PC0----&gt;TCK/SWCLK</w:t>
      </w:r>
    </w:p>
    <w:p>
      <w:pPr>
        <w:ind w:left="428"/>
        <w:spacing w:before="117" w:line="223" w:lineRule="auto"/>
        <w:rPr>
          <w:rFonts w:ascii="Calibri" w:hAnsi="Calibri" w:eastAsia="Calibri" w:cs="Calibri"/>
          <w:sz w:val="22"/>
          <w:szCs w:val="22"/>
        </w:rPr>
      </w:pPr>
      <w:r>
        <w:rPr>
          <w:rFonts w:ascii="Wingdings" w:hAnsi="Wingdings" w:eastAsia="Wingdings" w:cs="Wingdings"/>
          <w:sz w:val="22"/>
          <w:szCs w:val="22"/>
          <w:spacing w:val="-2"/>
        </w:rPr>
        <w:t>l</w:t>
      </w:r>
      <w:r>
        <w:rPr>
          <w:rFonts w:ascii="Wingdings" w:hAnsi="Wingdings" w:eastAsia="Wingdings" w:cs="Wingdings"/>
          <w:sz w:val="22"/>
          <w:szCs w:val="22"/>
          <w:spacing w:val="18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2"/>
        </w:rPr>
        <w:t>PC1----&gt;TMS/SWDIO</w:t>
      </w:r>
    </w:p>
    <w:p>
      <w:pPr>
        <w:ind w:left="428"/>
        <w:spacing w:before="140" w:line="183" w:lineRule="auto"/>
        <w:rPr>
          <w:rFonts w:ascii="Calibri" w:hAnsi="Calibri" w:eastAsia="Calibri" w:cs="Calibri"/>
          <w:sz w:val="22"/>
          <w:szCs w:val="22"/>
        </w:rPr>
      </w:pPr>
      <w:r>
        <w:rPr>
          <w:rFonts w:ascii="Wingdings" w:hAnsi="Wingdings" w:eastAsia="Wingdings" w:cs="Wingdings"/>
          <w:sz w:val="22"/>
          <w:szCs w:val="22"/>
          <w:spacing w:val="-3"/>
        </w:rPr>
        <w:t>l</w:t>
      </w:r>
      <w:r>
        <w:rPr>
          <w:rFonts w:ascii="Wingdings" w:hAnsi="Wingdings" w:eastAsia="Wingdings" w:cs="Wingdings"/>
          <w:sz w:val="22"/>
          <w:szCs w:val="22"/>
          <w:spacing w:val="19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3"/>
        </w:rPr>
        <w:t>PC2----&gt;TDI</w:t>
      </w:r>
    </w:p>
    <w:p>
      <w:pPr>
        <w:ind w:left="428"/>
        <w:spacing w:before="142" w:line="223" w:lineRule="auto"/>
        <w:rPr>
          <w:rFonts w:ascii="Calibri" w:hAnsi="Calibri" w:eastAsia="Calibri" w:cs="Calibri"/>
          <w:sz w:val="22"/>
          <w:szCs w:val="22"/>
        </w:rPr>
      </w:pPr>
      <w:r>
        <w:rPr>
          <w:rFonts w:ascii="Wingdings" w:hAnsi="Wingdings" w:eastAsia="Wingdings" w:cs="Wingdings"/>
          <w:sz w:val="22"/>
          <w:szCs w:val="22"/>
          <w:spacing w:val="-3"/>
        </w:rPr>
        <w:t>l</w:t>
      </w:r>
      <w:r>
        <w:rPr>
          <w:rFonts w:ascii="Wingdings" w:hAnsi="Wingdings" w:eastAsia="Wingdings" w:cs="Wingdings"/>
          <w:sz w:val="22"/>
          <w:szCs w:val="22"/>
          <w:spacing w:val="28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3"/>
        </w:rPr>
        <w:t>PC3----&gt;TDO/SWO</w:t>
      </w:r>
    </w:p>
    <w:p>
      <w:pPr>
        <w:ind w:firstLine="1576"/>
        <w:spacing w:before="47" w:line="1459" w:lineRule="exact"/>
        <w:rPr/>
      </w:pPr>
      <w:r>
        <w:rPr>
          <w:position w:val="-29"/>
        </w:rPr>
        <w:drawing>
          <wp:inline distT="0" distB="0" distL="0" distR="0">
            <wp:extent cx="3532505" cy="926465"/>
            <wp:effectExtent l="0" t="0" r="0" b="0"/>
            <wp:docPr id="34" name="IM 34"/>
            <wp:cNvGraphicFramePr/>
            <a:graphic>
              <a:graphicData uri="http://schemas.openxmlformats.org/drawingml/2006/picture">
                <pic:pic>
                  <pic:nvPicPr>
                    <pic:cNvPr id="34" name="IM 3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32505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17"/>
        <w:spacing w:before="103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图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1-12 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调试接口</w:t>
      </w:r>
    </w:p>
    <w:p>
      <w:pPr>
        <w:ind w:left="13"/>
        <w:spacing w:before="285" w:line="193" w:lineRule="auto"/>
        <w:rPr>
          <w:rFonts w:ascii="Microsoft JhengHei" w:hAnsi="Microsoft JhengHei" w:eastAsia="Microsoft JhengHei" w:cs="Microsoft JhengHei"/>
          <w:sz w:val="24"/>
          <w:szCs w:val="24"/>
        </w:rPr>
      </w:pPr>
      <w:r>
        <w:rPr>
          <w:rFonts w:ascii="Microsoft JhengHei" w:hAnsi="Microsoft JhengHei" w:eastAsia="Microsoft JhengHei" w:cs="Microsoft JhengHei"/>
          <w:sz w:val="24"/>
          <w:szCs w:val="24"/>
          <w:b/>
          <w:bCs/>
          <w:spacing w:val="-13"/>
        </w:rPr>
        <w:t>1.8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spacing w:val="7"/>
        </w:rPr>
        <w:t xml:space="preserve">  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spacing w:val="-13"/>
        </w:rPr>
        <w:t>USB</w:t>
      </w:r>
      <w:r>
        <w:rPr>
          <w:rFonts w:ascii="Microsoft JhengHei" w:hAnsi="Microsoft JhengHei" w:eastAsia="Microsoft JhengHei" w:cs="Microsoft JhengHei"/>
          <w:sz w:val="24"/>
          <w:szCs w:val="24"/>
          <w:spacing w:val="-13"/>
        </w:rPr>
        <w:t>接口电路</w:t>
      </w:r>
    </w:p>
    <w:p>
      <w:pPr>
        <w:ind w:left="424"/>
        <w:spacing w:before="289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一般情况，可以直接连接</w:t>
      </w:r>
      <w:r>
        <w:rPr>
          <w:rFonts w:ascii="Calibri" w:hAnsi="Calibri" w:eastAsia="Calibri" w:cs="Calibri"/>
          <w:sz w:val="22"/>
          <w:szCs w:val="22"/>
          <w:spacing w:val="-1"/>
        </w:rPr>
        <w:t>USB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接口电路。</w:t>
      </w:r>
    </w:p>
    <w:p>
      <w:pPr>
        <w:ind w:firstLine="419"/>
        <w:spacing w:before="55" w:line="219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要使能 </w:t>
      </w:r>
      <w:r>
        <w:rPr>
          <w:rFonts w:ascii="Calibri" w:hAnsi="Calibri" w:eastAsia="Calibri" w:cs="Calibri"/>
          <w:sz w:val="22"/>
          <w:szCs w:val="22"/>
          <w:spacing w:val="-8"/>
        </w:rPr>
        <w:t>OTG</w:t>
      </w:r>
      <w:r>
        <w:rPr>
          <w:rFonts w:ascii="Calibri" w:hAnsi="Calibri" w:eastAsia="Calibri" w:cs="Calibri"/>
          <w:sz w:val="22"/>
          <w:szCs w:val="22"/>
          <w:spacing w:val="17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功能， 需要焊接板子上的电阻</w:t>
      </w:r>
      <w:r>
        <w:rPr>
          <w:rFonts w:ascii="Microsoft JhengHei" w:hAnsi="Microsoft JhengHei" w:eastAsia="Microsoft JhengHei" w:cs="Microsoft JhengHei"/>
          <w:sz w:val="22"/>
          <w:szCs w:val="22"/>
          <w:spacing w:val="17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8"/>
        </w:rPr>
        <w:t>R25</w:t>
      </w:r>
      <w:r>
        <w:rPr>
          <w:rFonts w:ascii="Calibri" w:hAnsi="Calibri" w:eastAsia="Calibri" w:cs="Calibri"/>
          <w:sz w:val="22"/>
          <w:szCs w:val="22"/>
          <w:spacing w:val="16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和</w:t>
      </w:r>
      <w:r>
        <w:rPr>
          <w:rFonts w:ascii="Microsoft JhengHei" w:hAnsi="Microsoft JhengHei" w:eastAsia="Microsoft JhengHei" w:cs="Microsoft JhengHei"/>
          <w:sz w:val="22"/>
          <w:szCs w:val="22"/>
          <w:spacing w:val="19"/>
          <w:w w:val="101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8"/>
        </w:rPr>
        <w:t>R29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（两</w:t>
      </w: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个均为 </w:t>
      </w:r>
      <w:r>
        <w:rPr>
          <w:rFonts w:ascii="Calibri" w:hAnsi="Calibri" w:eastAsia="Calibri" w:cs="Calibri"/>
          <w:sz w:val="22"/>
          <w:szCs w:val="22"/>
          <w:spacing w:val="-9"/>
        </w:rPr>
        <w:t>0</w:t>
      </w:r>
      <w:r>
        <w:rPr>
          <w:rFonts w:ascii="Calibri" w:hAnsi="Calibri" w:eastAsia="Calibri" w:cs="Calibri"/>
          <w:sz w:val="22"/>
          <w:szCs w:val="22"/>
          <w:spacing w:val="20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欧）。电阻将</w:t>
      </w:r>
      <w:r>
        <w:rPr>
          <w:rFonts w:ascii="Microsoft JhengHei" w:hAnsi="Microsoft JhengHei" w:eastAsia="Microsoft JhengHei" w:cs="Microsoft JhengHei"/>
          <w:sz w:val="22"/>
          <w:szCs w:val="22"/>
          <w:spacing w:val="19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9"/>
        </w:rPr>
        <w:t>USB</w:t>
      </w:r>
      <w:r>
        <w:rPr>
          <w:rFonts w:ascii="Calibri" w:hAnsi="Calibri" w:eastAsia="Calibri" w:cs="Calibri"/>
          <w:sz w:val="22"/>
          <w:szCs w:val="22"/>
          <w:spacing w:val="19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9"/>
        </w:rPr>
        <w:t>ID</w:t>
      </w: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、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8"/>
        </w:rPr>
        <w:t>USB Vbus</w:t>
      </w:r>
      <w:r>
        <w:rPr>
          <w:rFonts w:ascii="Calibri" w:hAnsi="Calibri" w:eastAsia="Calibri" w:cs="Calibri"/>
          <w:sz w:val="22"/>
          <w:szCs w:val="22"/>
          <w:spacing w:val="24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信号分别连接到芯片的</w:t>
      </w:r>
      <w:r>
        <w:rPr>
          <w:rFonts w:ascii="Microsoft JhengHei" w:hAnsi="Microsoft JhengHei" w:eastAsia="Microsoft JhengHei" w:cs="Microsoft JhengHei"/>
          <w:sz w:val="22"/>
          <w:szCs w:val="22"/>
          <w:spacing w:val="17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8"/>
        </w:rPr>
        <w:t>PB0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、 </w:t>
      </w:r>
      <w:r>
        <w:rPr>
          <w:rFonts w:ascii="Calibri" w:hAnsi="Calibri" w:eastAsia="Calibri" w:cs="Calibri"/>
          <w:sz w:val="22"/>
          <w:szCs w:val="22"/>
          <w:spacing w:val="-8"/>
        </w:rPr>
        <w:t>PB1</w:t>
      </w:r>
      <w:r>
        <w:rPr>
          <w:rFonts w:ascii="Calibri" w:hAnsi="Calibri" w:eastAsia="Calibri" w:cs="Calibri"/>
          <w:sz w:val="22"/>
          <w:szCs w:val="22"/>
          <w:spacing w:val="17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上；</w:t>
      </w:r>
      <w:r>
        <w:rPr>
          <w:rFonts w:ascii="Microsoft JhengHei" w:hAnsi="Microsoft JhengHei" w:eastAsia="Microsoft JhengHei" w:cs="Microsoft JhengHei"/>
          <w:sz w:val="22"/>
          <w:szCs w:val="22"/>
          <w:spacing w:val="13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同时， 引脚</w:t>
      </w:r>
      <w:r>
        <w:rPr>
          <w:rFonts w:ascii="Microsoft JhengHei" w:hAnsi="Microsoft JhengHei" w:eastAsia="Microsoft JhengHei" w:cs="Microsoft JhengHei"/>
          <w:sz w:val="22"/>
          <w:szCs w:val="22"/>
          <w:spacing w:val="17"/>
          <w:w w:val="101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8"/>
        </w:rPr>
        <w:t>PB0</w:t>
      </w:r>
      <w:r>
        <w:rPr>
          <w:rFonts w:ascii="Calibri" w:hAnsi="Calibri" w:eastAsia="Calibri" w:cs="Calibri"/>
          <w:sz w:val="22"/>
          <w:szCs w:val="22"/>
          <w:spacing w:val="16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和</w:t>
      </w:r>
      <w:r>
        <w:rPr>
          <w:rFonts w:ascii="Microsoft JhengHei" w:hAnsi="Microsoft JhengHei" w:eastAsia="Microsoft JhengHei" w:cs="Microsoft JhengHei"/>
          <w:sz w:val="22"/>
          <w:szCs w:val="22"/>
          <w:spacing w:val="16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8"/>
        </w:rPr>
        <w:t>PB1</w:t>
      </w:r>
      <w:r>
        <w:rPr>
          <w:rFonts w:ascii="Calibri" w:hAnsi="Calibri" w:eastAsia="Calibri" w:cs="Calibri"/>
          <w:sz w:val="22"/>
          <w:szCs w:val="22"/>
          <w:spacing w:val="18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必须配置成</w:t>
      </w:r>
      <w:r>
        <w:rPr>
          <w:rFonts w:ascii="Microsoft JhengHei" w:hAnsi="Microsoft JhengHei" w:eastAsia="Microsoft JhengHei" w:cs="Microsoft JhengHei"/>
          <w:sz w:val="22"/>
          <w:szCs w:val="22"/>
          <w:spacing w:val="18"/>
          <w:w w:val="101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8"/>
        </w:rPr>
        <w:t>USB</w:t>
      </w:r>
      <w:r>
        <w:rPr>
          <w:rFonts w:ascii="Calibri" w:hAnsi="Calibri" w:eastAsia="Calibri" w:cs="Calibri"/>
          <w:sz w:val="22"/>
          <w:szCs w:val="22"/>
          <w:spacing w:val="28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引脚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模式。因为</w:t>
      </w:r>
      <w:r>
        <w:rPr>
          <w:rFonts w:ascii="Microsoft JhengHei" w:hAnsi="Microsoft JhengHei" w:eastAsia="Microsoft JhengHei" w:cs="Microsoft JhengHei"/>
          <w:sz w:val="22"/>
          <w:szCs w:val="22"/>
          <w:spacing w:val="20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4"/>
        </w:rPr>
        <w:t>PB0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、</w:t>
      </w:r>
      <w:r>
        <w:rPr>
          <w:rFonts w:ascii="Microsoft JhengHei" w:hAnsi="Microsoft JhengHei" w:eastAsia="Microsoft JhengHei" w:cs="Microsoft JhengHei"/>
          <w:sz w:val="22"/>
          <w:szCs w:val="22"/>
          <w:spacing w:val="15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4"/>
        </w:rPr>
        <w:t>PB1</w:t>
      </w:r>
      <w:r>
        <w:rPr>
          <w:rFonts w:ascii="Calibri" w:hAnsi="Calibri" w:eastAsia="Calibri" w:cs="Calibri"/>
          <w:sz w:val="22"/>
          <w:szCs w:val="22"/>
          <w:spacing w:val="19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也作为扩展引脚上，为了避免器件损坏，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当</w:t>
      </w:r>
      <w:r>
        <w:rPr>
          <w:rFonts w:ascii="Microsoft JhengHei" w:hAnsi="Microsoft JhengHei" w:eastAsia="Microsoft JhengHei" w:cs="Microsoft JhengHei"/>
          <w:sz w:val="22"/>
          <w:szCs w:val="22"/>
          <w:spacing w:val="17"/>
          <w:w w:val="101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5"/>
        </w:rPr>
        <w:t>R25</w:t>
      </w:r>
      <w:r>
        <w:rPr>
          <w:rFonts w:ascii="Calibri" w:hAnsi="Calibri" w:eastAsia="Calibri" w:cs="Calibri"/>
          <w:sz w:val="22"/>
          <w:szCs w:val="22"/>
          <w:spacing w:val="16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和</w:t>
      </w:r>
      <w:r>
        <w:rPr>
          <w:rFonts w:ascii="Microsoft JhengHei" w:hAnsi="Microsoft JhengHei" w:eastAsia="Microsoft JhengHei" w:cs="Microsoft JhengHei"/>
          <w:sz w:val="22"/>
          <w:szCs w:val="22"/>
          <w:spacing w:val="18"/>
          <w:w w:val="101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5"/>
        </w:rPr>
        <w:t>R29</w:t>
      </w:r>
      <w:r>
        <w:rPr>
          <w:rFonts w:ascii="Calibri" w:hAnsi="Calibri" w:eastAsia="Calibri" w:cs="Calibri"/>
          <w:sz w:val="22"/>
          <w:szCs w:val="22"/>
          <w:spacing w:val="41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电阻焊接时，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外接</w:t>
      </w:r>
      <w:r>
        <w:rPr>
          <w:rFonts w:ascii="Microsoft JhengHei" w:hAnsi="Microsoft JhengHei" w:eastAsia="Microsoft JhengHei" w:cs="Microsoft JhengHei"/>
          <w:sz w:val="22"/>
          <w:szCs w:val="22"/>
          <w:spacing w:val="19"/>
          <w:w w:val="101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3"/>
        </w:rPr>
        <w:t>BoosterPack</w:t>
      </w:r>
      <w:r>
        <w:rPr>
          <w:rFonts w:ascii="Calibri" w:hAnsi="Calibri" w:eastAsia="Calibri" w:cs="Calibri"/>
          <w:sz w:val="22"/>
          <w:szCs w:val="22"/>
          <w:spacing w:val="13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要特别注意</w:t>
      </w:r>
      <w:r>
        <w:rPr>
          <w:rFonts w:ascii="Microsoft JhengHei" w:hAnsi="Microsoft JhengHei" w:eastAsia="Microsoft JhengHei" w:cs="Microsoft JhengHei"/>
          <w:sz w:val="22"/>
          <w:szCs w:val="22"/>
          <w:spacing w:val="19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3"/>
        </w:rPr>
        <w:t>PB0</w:t>
      </w:r>
      <w:r>
        <w:rPr>
          <w:rFonts w:ascii="Calibri" w:hAnsi="Calibri" w:eastAsia="Calibri" w:cs="Calibri"/>
          <w:sz w:val="22"/>
          <w:szCs w:val="22"/>
          <w:spacing w:val="13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和</w:t>
      </w:r>
      <w:r>
        <w:rPr>
          <w:rFonts w:ascii="Microsoft JhengHei" w:hAnsi="Microsoft JhengHei" w:eastAsia="Microsoft JhengHei" w:cs="Microsoft JhengHei"/>
          <w:sz w:val="22"/>
          <w:szCs w:val="22"/>
          <w:spacing w:val="18"/>
          <w:w w:val="101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3"/>
        </w:rPr>
        <w:t>PB1</w:t>
      </w:r>
      <w:r>
        <w:rPr>
          <w:rFonts w:ascii="Calibri" w:hAnsi="Calibri" w:eastAsia="Calibri" w:cs="Calibri"/>
          <w:sz w:val="22"/>
          <w:szCs w:val="22"/>
          <w:spacing w:val="16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这两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跟引脚不能使用。</w:t>
      </w:r>
    </w:p>
    <w:p>
      <w:pPr>
        <w:ind w:firstLine="390"/>
        <w:spacing w:line="3694" w:lineRule="exact"/>
        <w:rPr/>
      </w:pPr>
      <w:r>
        <w:rPr>
          <w:position w:val="-73"/>
        </w:rPr>
        <w:drawing>
          <wp:inline distT="0" distB="0" distL="0" distR="0">
            <wp:extent cx="5271770" cy="2345689"/>
            <wp:effectExtent l="0" t="0" r="0" b="0"/>
            <wp:docPr id="36" name="IM 36"/>
            <wp:cNvGraphicFramePr/>
            <a:graphic>
              <a:graphicData uri="http://schemas.openxmlformats.org/drawingml/2006/picture">
                <pic:pic>
                  <pic:nvPicPr>
                    <pic:cNvPr id="36" name="IM 3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1770" cy="234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86"/>
        <w:spacing w:before="78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>图</w:t>
      </w:r>
      <w:r>
        <w:rPr>
          <w:rFonts w:ascii="Microsoft JhengHei" w:hAnsi="Microsoft JhengHei" w:eastAsia="Microsoft JhengHei" w:cs="Microsoft JhengHei"/>
          <w:sz w:val="21"/>
          <w:szCs w:val="21"/>
          <w:spacing w:val="29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4"/>
        </w:rPr>
        <w:t>1-13 USB </w:t>
      </w: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>接口电路</w:t>
      </w:r>
    </w:p>
    <w:p>
      <w:pPr>
        <w:spacing w:line="194" w:lineRule="auto"/>
        <w:sectPr>
          <w:footerReference w:type="default" r:id="rId24"/>
          <w:pgSz w:w="10433" w:h="14744"/>
          <w:pgMar w:top="1123" w:right="767" w:bottom="1148" w:left="859" w:header="0" w:footer="990" w:gutter="0"/>
        </w:sectPr>
        <w:rPr>
          <w:rFonts w:ascii="Microsoft JhengHei" w:hAnsi="Microsoft JhengHei" w:eastAsia="Microsoft JhengHei" w:cs="Microsoft JhengHei"/>
          <w:sz w:val="21"/>
          <w:szCs w:val="21"/>
        </w:rPr>
      </w:pPr>
    </w:p>
    <w:p>
      <w:pPr>
        <w:pStyle w:val="BodyText"/>
        <w:ind w:left="3112"/>
        <w:spacing w:before="69" w:line="209" w:lineRule="auto"/>
        <w:outlineLvl w:val="1"/>
        <w:rPr>
          <w:rFonts w:ascii="Microsoft JhengHei" w:hAnsi="Microsoft JhengHei" w:eastAsia="Microsoft JhengHei" w:cs="Microsoft JhengHei"/>
          <w:sz w:val="31"/>
          <w:szCs w:val="31"/>
        </w:rPr>
      </w:pPr>
      <w:bookmarkStart w:name="bookmark6" w:id="18"/>
      <w:bookmarkEnd w:id="18"/>
      <w:bookmarkStart w:name="bookmark5" w:id="19"/>
      <w:bookmarkEnd w:id="19"/>
      <w:r>
        <w:rPr>
          <w:sz w:val="31"/>
          <w:szCs w:val="31"/>
          <w:spacing w:val="-1"/>
        </w:rPr>
        <w:t>1.2</w:t>
      </w:r>
      <w:r>
        <w:rPr>
          <w:sz w:val="31"/>
          <w:szCs w:val="31"/>
          <w:spacing w:val="28"/>
        </w:rPr>
        <w:t xml:space="preserve">   </w:t>
      </w:r>
      <w:r>
        <w:rPr>
          <w:rFonts w:ascii="Times New Roman" w:hAnsi="Times New Roman" w:eastAsia="Times New Roman" w:cs="Times New Roman"/>
          <w:sz w:val="31"/>
          <w:szCs w:val="31"/>
          <w:spacing w:val="-1"/>
        </w:rPr>
        <w:t>CCSv10</w:t>
      </w:r>
      <w:r>
        <w:rPr>
          <w:rFonts w:ascii="Times New Roman" w:hAnsi="Times New Roman" w:eastAsia="Times New Roman" w:cs="Times New Roman"/>
          <w:sz w:val="31"/>
          <w:szCs w:val="31"/>
          <w:spacing w:val="23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31"/>
          <w:szCs w:val="31"/>
          <w:spacing w:val="-1"/>
        </w:rPr>
        <w:t>简介</w:t>
      </w:r>
    </w:p>
    <w:p>
      <w:pPr>
        <w:pStyle w:val="BodyText"/>
        <w:spacing w:line="285" w:lineRule="auto"/>
        <w:rPr/>
      </w:pPr>
      <w:r/>
    </w:p>
    <w:p>
      <w:pPr>
        <w:pStyle w:val="BodyText"/>
        <w:spacing w:before="91" w:line="194" w:lineRule="auto"/>
        <w:rPr>
          <w:rFonts w:ascii="Microsoft JhengHei" w:hAnsi="Microsoft JhengHei" w:eastAsia="Microsoft JhengHei" w:cs="Microsoft JhengHei"/>
        </w:rPr>
      </w:pPr>
      <w:r>
        <w:rPr>
          <w:b/>
          <w:bCs/>
          <w:color w:val="060607"/>
          <w:spacing w:val="10"/>
        </w:rPr>
        <w:t>2.1  </w:t>
      </w:r>
      <w:r>
        <w:rPr>
          <w:rFonts w:ascii="Microsoft JhengHei" w:hAnsi="Microsoft JhengHei" w:eastAsia="Microsoft JhengHei" w:cs="Microsoft JhengHei"/>
          <w:b/>
          <w:bCs/>
          <w:color w:val="060607"/>
          <w:spacing w:val="10"/>
        </w:rPr>
        <w:t>集成开发环境简介</w:t>
      </w:r>
    </w:p>
    <w:p>
      <w:pPr>
        <w:pStyle w:val="BodyText"/>
        <w:spacing w:line="306" w:lineRule="auto"/>
        <w:rPr/>
      </w:pPr>
      <w:r/>
    </w:p>
    <w:p>
      <w:pPr>
        <w:ind w:firstLine="92"/>
        <w:spacing w:line="6432" w:lineRule="exact"/>
        <w:rPr/>
      </w:pPr>
      <w:r>
        <w:rPr>
          <w:position w:val="-128"/>
        </w:rPr>
        <w:drawing>
          <wp:inline distT="0" distB="0" distL="0" distR="0">
            <wp:extent cx="5417820" cy="4084320"/>
            <wp:effectExtent l="0" t="0" r="0" b="0"/>
            <wp:docPr id="38" name="IM 38"/>
            <wp:cNvGraphicFramePr/>
            <a:graphic>
              <a:graphicData uri="http://schemas.openxmlformats.org/drawingml/2006/picture">
                <pic:pic>
                  <pic:nvPicPr>
                    <pic:cNvPr id="38" name="IM 3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1782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97" w:lineRule="auto"/>
        <w:rPr/>
      </w:pPr>
      <w:r/>
    </w:p>
    <w:p>
      <w:pPr>
        <w:ind w:left="3444"/>
        <w:spacing w:before="91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9"/>
        </w:rPr>
        <w:t>图  2.1</w:t>
      </w:r>
      <w:r>
        <w:rPr>
          <w:rFonts w:ascii="Microsoft JhengHei" w:hAnsi="Microsoft JhengHei" w:eastAsia="Microsoft JhengHei" w:cs="Microsoft JhengHei"/>
          <w:sz w:val="21"/>
          <w:szCs w:val="21"/>
          <w:spacing w:val="5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9"/>
        </w:rPr>
        <w:t>CCSv10</w:t>
      </w:r>
      <w:r>
        <w:rPr>
          <w:rFonts w:ascii="Microsoft JhengHei" w:hAnsi="Microsoft JhengHei" w:eastAsia="Microsoft JhengHei" w:cs="Microsoft JhengHei"/>
          <w:sz w:val="21"/>
          <w:szCs w:val="21"/>
          <w:spacing w:val="4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9"/>
        </w:rPr>
        <w:t>开发环境</w:t>
      </w:r>
    </w:p>
    <w:p>
      <w:pPr>
        <w:ind w:left="2" w:right="13" w:firstLine="419"/>
        <w:spacing w:before="41" w:line="226" w:lineRule="auto"/>
        <w:jc w:val="both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Code  Composer  Studio™   (CCStudio)</w:t>
      </w:r>
      <w:r>
        <w:rPr>
          <w:rFonts w:ascii="Microsoft JhengHei" w:hAnsi="Microsoft JhengHei" w:eastAsia="Microsoft JhengHei" w:cs="Microsoft JhengHei"/>
          <w:sz w:val="22"/>
          <w:szCs w:val="22"/>
          <w:spacing w:val="8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是用于德州仪器   (TI)</w:t>
      </w:r>
      <w:r>
        <w:rPr>
          <w:rFonts w:ascii="Microsoft JhengHei" w:hAnsi="Microsoft JhengHei" w:eastAsia="Microsoft JhengHei" w:cs="Microsoft JhengHei"/>
          <w:sz w:val="22"/>
          <w:szCs w:val="22"/>
          <w:spacing w:val="7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嵌入式处</w:t>
      </w:r>
      <w:r>
        <w:rPr>
          <w:rFonts w:ascii="Microsoft JhengHei" w:hAnsi="Microsoft JhengHei" w:eastAsia="Microsoft JhengHei" w:cs="Microsoft JhengHei"/>
          <w:sz w:val="22"/>
          <w:szCs w:val="22"/>
          <w:spacing w:val="-7"/>
        </w:rPr>
        <w:t>理器系列的集成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开发环境</w:t>
      </w:r>
      <w:r>
        <w:rPr>
          <w:rFonts w:ascii="Microsoft JhengHei" w:hAnsi="Microsoft JhengHei" w:eastAsia="Microsoft JhengHei" w:cs="Microsoft JhengHei"/>
          <w:sz w:val="22"/>
          <w:szCs w:val="22"/>
          <w:spacing w:val="26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(IDE)。 CCStudio  包含一整套用于开发和调试嵌入式应用的工具。它包含适用于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每个  TI  器件系列的编译器、源码编辑器、项目构建环境、调试器、描述器、仿真器、实时</w:t>
      </w:r>
      <w:r>
        <w:rPr>
          <w:rFonts w:ascii="Microsoft JhengHei" w:hAnsi="Microsoft JhengHei" w:eastAsia="Microsoft JhengHei" w:cs="Microsoft JhengHei"/>
          <w:sz w:val="22"/>
          <w:szCs w:val="22"/>
          <w:spacing w:val="3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</w:rPr>
        <w:t>操作系统以及多种其他功能。直观的  IDE  提供了单个用户界面，可帮助用户完成应用开发</w:t>
      </w:r>
      <w:r>
        <w:rPr>
          <w:rFonts w:ascii="Microsoft JhengHei" w:hAnsi="Microsoft JhengHei" w:eastAsia="Microsoft JhengHei" w:cs="Microsoft JhengHei"/>
          <w:sz w:val="22"/>
          <w:szCs w:val="22"/>
          <w:spacing w:val="1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流程的每个步骤。借助于精密的高效工具，</w:t>
      </w:r>
      <w:r>
        <w:rPr>
          <w:rFonts w:ascii="Microsoft JhengHei" w:hAnsi="Microsoft JhengHei" w:eastAsia="Microsoft JhengHei" w:cs="Microsoft JhengHei"/>
          <w:sz w:val="22"/>
          <w:szCs w:val="22"/>
          <w:spacing w:val="-1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用户能够利用熟悉的工具和界面快速上手并将功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能添加至他们的应用。</w:t>
      </w:r>
    </w:p>
    <w:p>
      <w:pPr>
        <w:ind w:left="3" w:firstLine="418"/>
        <w:spacing w:line="228" w:lineRule="auto"/>
        <w:jc w:val="both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Code</w:t>
      </w:r>
      <w:r>
        <w:rPr>
          <w:rFonts w:ascii="Microsoft JhengHei" w:hAnsi="Microsoft JhengHei" w:eastAsia="Microsoft JhengHei" w:cs="Microsoft JhengHei"/>
          <w:sz w:val="22"/>
          <w:szCs w:val="22"/>
          <w:spacing w:val="38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Composer</w:t>
      </w:r>
      <w:r>
        <w:rPr>
          <w:rFonts w:ascii="Microsoft JhengHei" w:hAnsi="Microsoft JhengHei" w:eastAsia="Microsoft JhengHei" w:cs="Microsoft JhengHei"/>
          <w:sz w:val="22"/>
          <w:szCs w:val="22"/>
          <w:spacing w:val="38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Studio</w:t>
      </w:r>
      <w:r>
        <w:rPr>
          <w:rFonts w:ascii="Microsoft JhengHei" w:hAnsi="Microsoft JhengHei" w:eastAsia="Microsoft JhengHei" w:cs="Microsoft JhengHei"/>
          <w:sz w:val="22"/>
          <w:szCs w:val="22"/>
          <w:spacing w:val="16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以  Eclipse  开源软件框架为基础。 Eclipse </w:t>
      </w: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 xml:space="preserve"> 软件框架最初作为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创建开发工具的开放框架而被开发。 Eclipse  为构建软件开发环境提供了出色的软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件框架，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并且逐渐成为备受众多嵌入式软件供应商青睐的标准框架。CCStudio  将  Eclipse  软件框架</w:t>
      </w:r>
      <w:r>
        <w:rPr>
          <w:rFonts w:ascii="Microsoft JhengHei" w:hAnsi="Microsoft JhengHei" w:eastAsia="Microsoft JhengHei" w:cs="Microsoft JhengHei"/>
          <w:sz w:val="22"/>
          <w:szCs w:val="22"/>
          <w:spacing w:val="4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的优点和  TI  先进的嵌入式调试功能相结合，</w:t>
      </w:r>
      <w:r>
        <w:rPr>
          <w:rFonts w:ascii="Microsoft JhengHei" w:hAnsi="Microsoft JhengHei" w:eastAsia="Microsoft JhengHei" w:cs="Microsoft JhengHei"/>
          <w:sz w:val="22"/>
          <w:szCs w:val="22"/>
          <w:spacing w:val="-10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为嵌入式开发人员提供了一个引人注目、功能</w:t>
      </w:r>
    </w:p>
    <w:p>
      <w:pPr>
        <w:spacing w:line="228" w:lineRule="auto"/>
        <w:sectPr>
          <w:footerReference w:type="default" r:id="rId27"/>
          <w:pgSz w:w="10433" w:h="14744"/>
          <w:pgMar w:top="1217" w:right="828" w:bottom="1151" w:left="857" w:header="0" w:footer="990" w:gutter="0"/>
        </w:sectPr>
        <w:rPr>
          <w:rFonts w:ascii="Microsoft JhengHei" w:hAnsi="Microsoft JhengHei" w:eastAsia="Microsoft JhengHei" w:cs="Microsoft JhengHei"/>
          <w:sz w:val="22"/>
          <w:szCs w:val="22"/>
        </w:rPr>
      </w:pPr>
    </w:p>
    <w:p>
      <w:pPr>
        <w:ind w:left="9"/>
        <w:spacing w:before="44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丰富的开发环境。</w:t>
      </w:r>
    </w:p>
    <w:p>
      <w:pPr>
        <w:ind w:left="6" w:firstLine="420"/>
        <w:spacing w:before="53" w:line="230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10"/>
        </w:rPr>
        <w:t>Code</w:t>
      </w:r>
      <w:r>
        <w:rPr>
          <w:rFonts w:ascii="Microsoft JhengHei" w:hAnsi="Microsoft JhengHei" w:eastAsia="Microsoft JhengHei" w:cs="Microsoft JhengHei"/>
          <w:sz w:val="22"/>
          <w:szCs w:val="22"/>
          <w:spacing w:val="45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0"/>
        </w:rPr>
        <w:t>Composer  Studio  可在  Windows  和</w:t>
      </w:r>
      <w:r>
        <w:rPr>
          <w:rFonts w:ascii="Microsoft JhengHei" w:hAnsi="Microsoft JhengHei" w:eastAsia="Microsoft JhengHei" w:cs="Microsoft JhengHei"/>
          <w:sz w:val="22"/>
          <w:szCs w:val="22"/>
          <w:spacing w:val="2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10"/>
        </w:rPr>
        <w:t>Lin</w:t>
      </w:r>
      <w:r>
        <w:rPr>
          <w:rFonts w:ascii="Microsoft JhengHei" w:hAnsi="Microsoft JhengHei" w:eastAsia="Microsoft JhengHei" w:cs="Microsoft JhengHei"/>
          <w:sz w:val="22"/>
          <w:szCs w:val="22"/>
          <w:spacing w:val="-11"/>
        </w:rPr>
        <w:t>ux  PC</w:t>
      </w:r>
      <w:r>
        <w:rPr>
          <w:rFonts w:ascii="Microsoft JhengHei" w:hAnsi="Microsoft JhengHei" w:eastAsia="Microsoft JhengHei" w:cs="Microsoft JhengHei"/>
          <w:sz w:val="22"/>
          <w:szCs w:val="22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11"/>
        </w:rPr>
        <w:t>上运行。并非所有功能或器件都与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Linux  兼容，详细信息请参见  Linux  主机支持。</w:t>
      </w:r>
    </w:p>
    <w:p>
      <w:pPr>
        <w:pStyle w:val="BodyText"/>
        <w:ind w:left="5"/>
        <w:spacing w:before="291" w:line="194" w:lineRule="auto"/>
        <w:rPr>
          <w:rFonts w:ascii="Microsoft JhengHei" w:hAnsi="Microsoft JhengHei" w:eastAsia="Microsoft JhengHei" w:cs="Microsoft JhengHei"/>
        </w:rPr>
      </w:pPr>
      <w:r>
        <w:rPr>
          <w:b/>
          <w:bCs/>
          <w:color w:val="060607"/>
          <w:spacing w:val="11"/>
        </w:rPr>
        <w:t>2.2  </w:t>
      </w:r>
      <w:r>
        <w:rPr>
          <w:rFonts w:ascii="Microsoft JhengHei" w:hAnsi="Microsoft JhengHei" w:eastAsia="Microsoft JhengHei" w:cs="Microsoft JhengHei"/>
          <w:b/>
          <w:bCs/>
          <w:color w:val="060607"/>
          <w:spacing w:val="11"/>
        </w:rPr>
        <w:t>集成开发环境的安装</w:t>
      </w:r>
    </w:p>
    <w:p>
      <w:pPr>
        <w:ind w:left="8" w:firstLine="418"/>
        <w:spacing w:before="63" w:line="216" w:lineRule="auto"/>
        <w:jc w:val="both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</w:rPr>
        <w:t>CCS</w:t>
      </w:r>
      <w:r>
        <w:rPr>
          <w:rFonts w:ascii="Microsoft JhengHei" w:hAnsi="Microsoft JhengHei" w:eastAsia="Microsoft JhengHei" w:cs="Microsoft JhengHei"/>
          <w:sz w:val="22"/>
          <w:szCs w:val="22"/>
          <w:spacing w:val="25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2"/>
        </w:rPr>
        <w:t>的安装方式为常规软件安装方式，这里不再具体介绍。可在  </w:t>
      </w:r>
      <w:r>
        <w:rPr>
          <w:rFonts w:ascii="Microsoft JhengHei" w:hAnsi="Microsoft JhengHei" w:eastAsia="Microsoft JhengHei" w:cs="Microsoft JhengHei"/>
          <w:sz w:val="22"/>
          <w:szCs w:val="22"/>
        </w:rPr>
        <w:t>TI</w:t>
      </w:r>
      <w:r>
        <w:rPr>
          <w:rFonts w:ascii="Microsoft JhengHei" w:hAnsi="Microsoft JhengHei" w:eastAsia="Microsoft JhengHei" w:cs="Microsoft JhengHei"/>
          <w:sz w:val="22"/>
          <w:szCs w:val="22"/>
          <w:spacing w:val="2"/>
        </w:rPr>
        <w:t xml:space="preserve">  官网搜索</w:t>
      </w:r>
      <w:r>
        <w:rPr>
          <w:rFonts w:ascii="Microsoft JhengHei" w:hAnsi="Microsoft JhengHei" w:eastAsia="Microsoft JhengHei" w:cs="Microsoft JhengHei"/>
          <w:sz w:val="22"/>
          <w:szCs w:val="22"/>
          <w:spacing w:val="14"/>
          <w:w w:val="101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</w:rPr>
        <w:t>code </w:t>
      </w:r>
      <w:r>
        <w:rPr>
          <w:rFonts w:ascii="Microsoft JhengHei" w:hAnsi="Microsoft JhengHei" w:eastAsia="Microsoft JhengHei" w:cs="Microsoft JhengHei"/>
          <w:sz w:val="22"/>
          <w:szCs w:val="22"/>
          <w:spacing w:val="-7"/>
        </w:rPr>
        <w:t>composer</w:t>
      </w:r>
      <w:r>
        <w:rPr>
          <w:rFonts w:ascii="Microsoft JhengHei" w:hAnsi="Microsoft JhengHei" w:eastAsia="Microsoft JhengHei" w:cs="Microsoft JhengHei"/>
          <w:sz w:val="22"/>
          <w:szCs w:val="22"/>
          <w:spacing w:val="16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7"/>
        </w:rPr>
        <w:t>studio，可以找到相关下载链接。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可参考  TI</w:t>
      </w:r>
      <w:r>
        <w:rPr>
          <w:rFonts w:ascii="Microsoft JhengHei" w:hAnsi="Microsoft JhengHei" w:eastAsia="Microsoft JhengHei" w:cs="Microsoft JhengHei"/>
          <w:sz w:val="22"/>
          <w:szCs w:val="22"/>
          <w:spacing w:val="13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网页上的  WIKI   中有关  CCStudio  安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装的描述。</w:t>
      </w:r>
    </w:p>
    <w:p>
      <w:pPr>
        <w:spacing w:line="6778" w:lineRule="exact"/>
        <w:rPr/>
      </w:pPr>
      <w:r>
        <w:rPr>
          <w:position w:val="-135"/>
        </w:rPr>
        <w:drawing>
          <wp:inline distT="0" distB="0" distL="0" distR="0">
            <wp:extent cx="5489575" cy="4304030"/>
            <wp:effectExtent l="0" t="0" r="0" b="0"/>
            <wp:docPr id="40" name="IM 40"/>
            <wp:cNvGraphicFramePr/>
            <a:graphic>
              <a:graphicData uri="http://schemas.openxmlformats.org/drawingml/2006/picture">
                <pic:pic>
                  <pic:nvPicPr>
                    <pic:cNvPr id="40" name="IM 4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89575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24" w:lineRule="auto"/>
        <w:rPr/>
      </w:pPr>
      <w:r/>
    </w:p>
    <w:p>
      <w:pPr>
        <w:pStyle w:val="BodyText"/>
        <w:ind w:left="5"/>
        <w:spacing w:before="91" w:line="194" w:lineRule="auto"/>
        <w:rPr>
          <w:rFonts w:ascii="Microsoft JhengHei" w:hAnsi="Microsoft JhengHei" w:eastAsia="Microsoft JhengHei" w:cs="Microsoft JhengHei"/>
        </w:rPr>
      </w:pPr>
      <w:r>
        <w:rPr>
          <w:b/>
          <w:bCs/>
          <w:color w:val="060607"/>
          <w:spacing w:val="16"/>
        </w:rPr>
        <w:t>2.3</w:t>
      </w:r>
      <w:r>
        <w:rPr>
          <w:b/>
          <w:bCs/>
          <w:color w:val="060607"/>
          <w:spacing w:val="21"/>
        </w:rPr>
        <w:t xml:space="preserve"> </w:t>
      </w:r>
      <w:r>
        <w:rPr>
          <w:b/>
          <w:bCs/>
          <w:color w:val="060607"/>
        </w:rPr>
        <w:t>Stellaris</w:t>
      </w:r>
      <w:r>
        <w:rPr>
          <w:b/>
          <w:bCs/>
          <w:color w:val="060607"/>
          <w:spacing w:val="30"/>
        </w:rPr>
        <w:t xml:space="preserve"> </w:t>
      </w:r>
      <w:r>
        <w:rPr>
          <w:b/>
          <w:bCs/>
          <w:color w:val="060607"/>
        </w:rPr>
        <w:t>ICDI</w:t>
      </w:r>
      <w:r>
        <w:rPr>
          <w:b/>
          <w:bCs/>
          <w:color w:val="060607"/>
          <w:spacing w:val="16"/>
        </w:rPr>
        <w:t xml:space="preserve">  </w:t>
      </w:r>
      <w:r>
        <w:rPr>
          <w:rFonts w:ascii="Microsoft JhengHei" w:hAnsi="Microsoft JhengHei" w:eastAsia="Microsoft JhengHei" w:cs="Microsoft JhengHei"/>
          <w:b/>
          <w:bCs/>
          <w:color w:val="060607"/>
          <w:spacing w:val="16"/>
        </w:rPr>
        <w:t>驱动安装</w:t>
      </w:r>
    </w:p>
    <w:p>
      <w:pPr>
        <w:ind w:left="13" w:firstLine="442"/>
        <w:spacing w:before="61" w:line="227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由于  CCS  安装完毕后已经支持  TI</w:t>
      </w:r>
      <w:r>
        <w:rPr>
          <w:rFonts w:ascii="Microsoft JhengHei" w:hAnsi="Microsoft JhengHei" w:eastAsia="Microsoft JhengHei" w:cs="Microsoft JhengHei"/>
          <w:sz w:val="22"/>
          <w:szCs w:val="22"/>
          <w:spacing w:val="5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ARM</w:t>
      </w:r>
      <w:r>
        <w:rPr>
          <w:rFonts w:ascii="Microsoft JhengHei" w:hAnsi="Microsoft JhengHei" w:eastAsia="Microsoft JhengHei" w:cs="Microsoft JhengHei"/>
          <w:sz w:val="22"/>
          <w:szCs w:val="22"/>
          <w:spacing w:val="5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系列处理器，所以在安装完毕后可以采用自动</w:t>
      </w:r>
      <w:r>
        <w:rPr>
          <w:rFonts w:ascii="Microsoft JhengHei" w:hAnsi="Microsoft JhengHei" w:eastAsia="Microsoft JhengHei" w:cs="Microsoft JhengHei"/>
          <w:sz w:val="22"/>
          <w:szCs w:val="22"/>
          <w:spacing w:val="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8"/>
        </w:rPr>
        <w:t>安装  </w:t>
      </w:r>
      <w:r>
        <w:rPr>
          <w:rFonts w:ascii="Microsoft JhengHei" w:hAnsi="Microsoft JhengHei" w:eastAsia="Microsoft JhengHei" w:cs="Microsoft JhengHei"/>
          <w:sz w:val="22"/>
          <w:szCs w:val="22"/>
        </w:rPr>
        <w:t>Stellaris</w:t>
      </w:r>
      <w:r>
        <w:rPr>
          <w:rFonts w:ascii="Microsoft JhengHei" w:hAnsi="Microsoft JhengHei" w:eastAsia="Microsoft JhengHei" w:cs="Microsoft JhengHei"/>
          <w:sz w:val="22"/>
          <w:szCs w:val="22"/>
          <w:spacing w:val="8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</w:rPr>
        <w:t>ICDI</w:t>
      </w:r>
      <w:r>
        <w:rPr>
          <w:rFonts w:ascii="Microsoft JhengHei" w:hAnsi="Microsoft JhengHei" w:eastAsia="Microsoft JhengHei" w:cs="Microsoft JhengHei"/>
          <w:sz w:val="22"/>
          <w:szCs w:val="22"/>
          <w:spacing w:val="8"/>
        </w:rPr>
        <w:t xml:space="preserve">  驱动程序。流程如下：</w:t>
      </w:r>
    </w:p>
    <w:p>
      <w:pPr>
        <w:ind w:left="724" w:right="202" w:hanging="339"/>
        <w:spacing w:before="1" w:line="205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1.</w:t>
      </w:r>
      <w:r>
        <w:rPr>
          <w:rFonts w:ascii="Microsoft JhengHei" w:hAnsi="Microsoft JhengHei" w:eastAsia="Microsoft JhengHei" w:cs="Microsoft JhengHei"/>
          <w:sz w:val="22"/>
          <w:szCs w:val="22"/>
          <w:spacing w:val="18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将</w:t>
      </w:r>
      <w:r>
        <w:rPr>
          <w:rFonts w:ascii="Microsoft JhengHei" w:hAnsi="Microsoft JhengHei" w:eastAsia="Microsoft JhengHei" w:cs="Microsoft JhengHei"/>
          <w:sz w:val="22"/>
          <w:szCs w:val="22"/>
          <w:spacing w:val="11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launchpad  板上方  USB  接口通过  USB</w:t>
      </w:r>
      <w:r>
        <w:rPr>
          <w:rFonts w:ascii="Microsoft JhengHei" w:hAnsi="Microsoft JhengHei" w:eastAsia="Microsoft JhengHei" w:cs="Microsoft JhengHei"/>
          <w:sz w:val="22"/>
          <w:szCs w:val="22"/>
          <w:spacing w:val="5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线连接电脑，同时将供电选</w:t>
      </w:r>
      <w:r>
        <w:rPr>
          <w:rFonts w:ascii="Microsoft JhengHei" w:hAnsi="Microsoft JhengHei" w:eastAsia="Microsoft JhengHei" w:cs="Microsoft JhengHei"/>
          <w:sz w:val="22"/>
          <w:szCs w:val="22"/>
          <w:spacing w:val="-7"/>
        </w:rPr>
        <w:t>择开关拨到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30"/>
        </w:rPr>
        <w:t>DEBUG</w:t>
      </w:r>
      <w:r>
        <w:rPr>
          <w:rFonts w:ascii="Microsoft JhengHei" w:hAnsi="Microsoft JhengHei" w:eastAsia="Microsoft JhengHei" w:cs="Microsoft JhengHei"/>
          <w:sz w:val="22"/>
          <w:szCs w:val="22"/>
          <w:spacing w:val="7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30"/>
        </w:rPr>
        <w:t>位置；</w:t>
      </w:r>
    </w:p>
    <w:p>
      <w:pPr>
        <w:ind w:left="371"/>
        <w:spacing w:before="70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2.</w:t>
      </w:r>
      <w:r>
        <w:rPr>
          <w:rFonts w:ascii="Microsoft JhengHei" w:hAnsi="Microsoft JhengHei" w:eastAsia="Microsoft JhengHei" w:cs="Microsoft JhengHei"/>
          <w:sz w:val="22"/>
          <w:szCs w:val="22"/>
          <w:spacing w:val="21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完成步骤  1， windows  将自动安装驱动程序，如图</w:t>
      </w:r>
      <w:r>
        <w:rPr>
          <w:rFonts w:ascii="Microsoft JhengHei" w:hAnsi="Microsoft JhengHei" w:eastAsia="Microsoft JhengHei" w:cs="Microsoft JhengHei"/>
          <w:sz w:val="22"/>
          <w:szCs w:val="22"/>
          <w:spacing w:val="4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2.2：</w:t>
      </w:r>
    </w:p>
    <w:p>
      <w:pPr>
        <w:spacing w:line="193" w:lineRule="auto"/>
        <w:sectPr>
          <w:footerReference w:type="default" r:id="rId29"/>
          <w:pgSz w:w="10433" w:h="14744"/>
          <w:pgMar w:top="1158" w:right="845" w:bottom="1151" w:left="851" w:header="0" w:footer="990" w:gutter="0"/>
        </w:sectPr>
        <w:rPr>
          <w:rFonts w:ascii="Microsoft JhengHei" w:hAnsi="Microsoft JhengHei" w:eastAsia="Microsoft JhengHei" w:cs="Microsoft JhengHei"/>
          <w:sz w:val="22"/>
          <w:szCs w:val="22"/>
        </w:rPr>
      </w:pPr>
    </w:p>
    <w:p>
      <w:pPr>
        <w:spacing w:line="4777" w:lineRule="exact"/>
        <w:rPr/>
      </w:pPr>
      <w:r>
        <w:rPr>
          <w:position w:val="-95"/>
        </w:rPr>
        <w:drawing>
          <wp:inline distT="0" distB="0" distL="0" distR="0">
            <wp:extent cx="5542914" cy="3034029"/>
            <wp:effectExtent l="0" t="0" r="0" b="0"/>
            <wp:docPr id="42" name="IM 42"/>
            <wp:cNvGraphicFramePr/>
            <a:graphic>
              <a:graphicData uri="http://schemas.openxmlformats.org/drawingml/2006/picture">
                <pic:pic>
                  <pic:nvPicPr>
                    <pic:cNvPr id="42" name="IM 4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42914" cy="303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493"/>
        <w:spacing w:before="206" w:line="193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图  2.2</w:t>
      </w:r>
      <w:r>
        <w:rPr>
          <w:rFonts w:ascii="Microsoft JhengHei" w:hAnsi="Microsoft JhengHei" w:eastAsia="Microsoft JhengHei" w:cs="Microsoft JhengHei"/>
          <w:sz w:val="21"/>
          <w:szCs w:val="21"/>
          <w:spacing w:val="9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ICDI</w:t>
      </w:r>
      <w:r>
        <w:rPr>
          <w:rFonts w:ascii="Microsoft JhengHei" w:hAnsi="Microsoft JhengHei" w:eastAsia="Microsoft JhengHei" w:cs="Microsoft JhengHei"/>
          <w:sz w:val="21"/>
          <w:szCs w:val="21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设备驱动安装</w:t>
      </w:r>
    </w:p>
    <w:p>
      <w:pPr>
        <w:ind w:left="752" w:right="87" w:hanging="379"/>
        <w:spacing w:before="60" w:line="20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3.</w:t>
      </w:r>
      <w:r>
        <w:rPr>
          <w:rFonts w:ascii="Microsoft JhengHei" w:hAnsi="Microsoft JhengHei" w:eastAsia="Microsoft JhengHei" w:cs="Microsoft JhengHei"/>
          <w:sz w:val="22"/>
          <w:szCs w:val="22"/>
          <w:spacing w:val="26"/>
          <w:w w:val="101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安装完成后，打开控制面板—&gt;硬件和声音—&gt;设备和打印机，可以看到  ICDI  设备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已经存在，如图</w:t>
      </w:r>
      <w:r>
        <w:rPr>
          <w:rFonts w:ascii="Microsoft JhengHei" w:hAnsi="Microsoft JhengHei" w:eastAsia="Microsoft JhengHei" w:cs="Microsoft JhengHei"/>
          <w:sz w:val="22"/>
          <w:szCs w:val="22"/>
          <w:spacing w:val="18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2.3：</w:t>
      </w:r>
    </w:p>
    <w:p>
      <w:pPr>
        <w:ind w:firstLine="3614"/>
        <w:spacing w:line="3396" w:lineRule="exact"/>
        <w:rPr/>
      </w:pPr>
      <w:r>
        <w:rPr>
          <w:position w:val="-67"/>
        </w:rPr>
        <w:drawing>
          <wp:inline distT="0" distB="0" distL="0" distR="0">
            <wp:extent cx="1411605" cy="2156460"/>
            <wp:effectExtent l="0" t="0" r="0" b="0"/>
            <wp:docPr id="44" name="IM 44"/>
            <wp:cNvGraphicFramePr/>
            <a:graphic>
              <a:graphicData uri="http://schemas.openxmlformats.org/drawingml/2006/picture">
                <pic:pic>
                  <pic:nvPicPr>
                    <pic:cNvPr id="44" name="IM 4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1160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216"/>
        <w:spacing w:before="115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图  2.3</w:t>
      </w:r>
      <w:r>
        <w:rPr>
          <w:rFonts w:ascii="Microsoft JhengHei" w:hAnsi="Microsoft JhengHei" w:eastAsia="Microsoft JhengHei" w:cs="Microsoft JhengHei"/>
          <w:sz w:val="22"/>
          <w:szCs w:val="22"/>
          <w:spacing w:val="18"/>
          <w:w w:val="101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ICDI</w:t>
      </w:r>
      <w:r>
        <w:rPr>
          <w:rFonts w:ascii="Microsoft JhengHei" w:hAnsi="Microsoft JhengHei" w:eastAsia="Microsoft JhengHei" w:cs="Microsoft JhengHei"/>
          <w:sz w:val="22"/>
          <w:szCs w:val="22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设备驱动安装完成</w:t>
      </w:r>
    </w:p>
    <w:p>
      <w:pPr>
        <w:ind w:left="368"/>
        <w:spacing w:before="53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1"/>
        </w:rPr>
        <w:t>4.</w:t>
      </w:r>
      <w:r>
        <w:rPr>
          <w:rFonts w:ascii="Microsoft JhengHei" w:hAnsi="Microsoft JhengHei" w:eastAsia="Microsoft JhengHei" w:cs="Microsoft JhengHei"/>
          <w:sz w:val="22"/>
          <w:szCs w:val="22"/>
          <w:spacing w:val="29"/>
          <w:w w:val="101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1"/>
        </w:rPr>
        <w:t>打开  </w:t>
      </w:r>
      <w:r>
        <w:rPr>
          <w:rFonts w:ascii="Microsoft JhengHei" w:hAnsi="Microsoft JhengHei" w:eastAsia="Microsoft JhengHei" w:cs="Microsoft JhengHei"/>
          <w:sz w:val="22"/>
          <w:szCs w:val="22"/>
        </w:rPr>
        <w:t>ICDI</w:t>
      </w:r>
      <w:r>
        <w:rPr>
          <w:rFonts w:ascii="Microsoft JhengHei" w:hAnsi="Microsoft JhengHei" w:eastAsia="Microsoft JhengHei" w:cs="Microsoft JhengHei"/>
          <w:sz w:val="22"/>
          <w:szCs w:val="22"/>
          <w:spacing w:val="1"/>
        </w:rPr>
        <w:t xml:space="preserve">  设备，可以观察到该设备已经运转正常，如图   2.4.</w:t>
      </w:r>
    </w:p>
    <w:p>
      <w:pPr>
        <w:spacing w:line="194" w:lineRule="auto"/>
        <w:sectPr>
          <w:footerReference w:type="default" r:id="rId31"/>
          <w:pgSz w:w="10433" w:h="14744"/>
          <w:pgMar w:top="1240" w:right="851" w:bottom="1151" w:left="851" w:header="0" w:footer="990" w:gutter="0"/>
        </w:sectPr>
        <w:rPr>
          <w:rFonts w:ascii="Microsoft JhengHei" w:hAnsi="Microsoft JhengHei" w:eastAsia="Microsoft JhengHei" w:cs="Microsoft JhengHei"/>
          <w:sz w:val="22"/>
          <w:szCs w:val="22"/>
        </w:rPr>
      </w:pPr>
    </w:p>
    <w:p>
      <w:pPr>
        <w:ind w:firstLine="636"/>
        <w:spacing w:before="6" w:line="9106" w:lineRule="exact"/>
        <w:rPr/>
      </w:pPr>
      <w:r>
        <w:rPr>
          <w:position w:val="-182"/>
        </w:rPr>
        <w:drawing>
          <wp:inline distT="0" distB="0" distL="0" distR="0">
            <wp:extent cx="4286884" cy="5782309"/>
            <wp:effectExtent l="0" t="0" r="0" b="0"/>
            <wp:docPr id="46" name="IM 46"/>
            <wp:cNvGraphicFramePr/>
            <a:graphic>
              <a:graphicData uri="http://schemas.openxmlformats.org/drawingml/2006/picture">
                <pic:pic>
                  <pic:nvPicPr>
                    <pic:cNvPr id="46" name="IM 4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86884" cy="578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780"/>
        <w:spacing w:before="228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图  2.4</w:t>
      </w:r>
      <w:r>
        <w:rPr>
          <w:rFonts w:ascii="Microsoft JhengHei" w:hAnsi="Microsoft JhengHei" w:eastAsia="Microsoft JhengHei" w:cs="Microsoft JhengHei"/>
          <w:sz w:val="21"/>
          <w:szCs w:val="21"/>
          <w:spacing w:val="9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ICDI</w:t>
      </w:r>
      <w:r>
        <w:rPr>
          <w:rFonts w:ascii="Microsoft JhengHei" w:hAnsi="Microsoft JhengHei" w:eastAsia="Microsoft JhengHei" w:cs="Microsoft JhengHei"/>
          <w:sz w:val="21"/>
          <w:szCs w:val="21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设备运转正常</w:t>
      </w:r>
    </w:p>
    <w:p>
      <w:pPr>
        <w:spacing w:line="194" w:lineRule="auto"/>
        <w:sectPr>
          <w:footerReference w:type="default" r:id="rId34"/>
          <w:pgSz w:w="10433" w:h="14744"/>
          <w:pgMar w:top="1253" w:right="1480" w:bottom="1151" w:left="1564" w:header="0" w:footer="990" w:gutter="0"/>
        </w:sectPr>
        <w:rPr>
          <w:rFonts w:ascii="Microsoft JhengHei" w:hAnsi="Microsoft JhengHei" w:eastAsia="Microsoft JhengHei" w:cs="Microsoft JhengHei"/>
          <w:sz w:val="21"/>
          <w:szCs w:val="21"/>
        </w:rPr>
      </w:pPr>
    </w:p>
    <w:p>
      <w:pPr>
        <w:pStyle w:val="BodyText"/>
        <w:ind w:left="2943"/>
        <w:spacing w:before="67" w:line="209" w:lineRule="auto"/>
        <w:outlineLvl w:val="1"/>
        <w:rPr>
          <w:rFonts w:ascii="Microsoft JhengHei" w:hAnsi="Microsoft JhengHei" w:eastAsia="Microsoft JhengHei" w:cs="Microsoft JhengHei"/>
          <w:sz w:val="31"/>
          <w:szCs w:val="31"/>
        </w:rPr>
      </w:pPr>
      <w:bookmarkStart w:name="bookmark8" w:id="20"/>
      <w:bookmarkEnd w:id="20"/>
      <w:bookmarkStart w:name="bookmark7" w:id="21"/>
      <w:bookmarkEnd w:id="21"/>
      <w:r>
        <w:rPr>
          <w:sz w:val="31"/>
          <w:szCs w:val="31"/>
          <w:spacing w:val="-1"/>
        </w:rPr>
        <w:t>1.3</w:t>
      </w:r>
      <w:r>
        <w:rPr>
          <w:sz w:val="31"/>
          <w:szCs w:val="31"/>
          <w:spacing w:val="27"/>
        </w:rPr>
        <w:t xml:space="preserve">   </w:t>
      </w:r>
      <w:r>
        <w:rPr>
          <w:sz w:val="31"/>
          <w:szCs w:val="31"/>
          <w:spacing w:val="-1"/>
        </w:rPr>
        <w:t>TivaWare  </w:t>
      </w:r>
      <w:r>
        <w:rPr>
          <w:rFonts w:ascii="Microsoft JhengHei" w:hAnsi="Microsoft JhengHei" w:eastAsia="Microsoft JhengHei" w:cs="Microsoft JhengHei"/>
          <w:sz w:val="31"/>
          <w:szCs w:val="31"/>
          <w:spacing w:val="-1"/>
        </w:rPr>
        <w:t>简介</w:t>
      </w:r>
    </w:p>
    <w:p>
      <w:pPr>
        <w:ind w:left="12"/>
        <w:spacing w:before="302" w:line="186" w:lineRule="auto"/>
        <w:rPr>
          <w:rFonts w:ascii="Microsoft JhengHei" w:hAnsi="Microsoft JhengHei" w:eastAsia="Microsoft JhengHei" w:cs="Microsoft JhengHei"/>
          <w:sz w:val="24"/>
          <w:szCs w:val="24"/>
        </w:rPr>
      </w:pPr>
      <w:r>
        <w:rPr>
          <w:rFonts w:ascii="Microsoft JhengHei" w:hAnsi="Microsoft JhengHei" w:eastAsia="Microsoft JhengHei" w:cs="Microsoft JhengHei"/>
          <w:sz w:val="24"/>
          <w:szCs w:val="24"/>
          <w:b/>
          <w:bCs/>
          <w:spacing w:val="-9"/>
        </w:rPr>
        <w:t>3.1  TivaWare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spacing w:val="13"/>
        </w:rPr>
        <w:t xml:space="preserve">  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spacing w:val="-9"/>
        </w:rPr>
        <w:t>简介</w:t>
      </w:r>
    </w:p>
    <w:p>
      <w:pPr>
        <w:ind w:left="6" w:firstLine="445"/>
        <w:spacing w:before="5" w:line="196" w:lineRule="auto"/>
        <w:jc w:val="both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由于  </w:t>
      </w:r>
      <w:r>
        <w:rPr>
          <w:rFonts w:ascii="Calibri" w:hAnsi="Calibri" w:eastAsia="Calibri" w:cs="Calibri"/>
          <w:sz w:val="22"/>
          <w:szCs w:val="22"/>
          <w:spacing w:val="-3"/>
        </w:rPr>
        <w:t>Tiva 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系列是基于  </w:t>
      </w:r>
      <w:r>
        <w:rPr>
          <w:rFonts w:ascii="Calibri" w:hAnsi="Calibri" w:eastAsia="Calibri" w:cs="Calibri"/>
          <w:sz w:val="22"/>
          <w:szCs w:val="22"/>
          <w:spacing w:val="-3"/>
        </w:rPr>
        <w:t>ARM  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核的  </w:t>
      </w:r>
      <w:r>
        <w:rPr>
          <w:rFonts w:ascii="Calibri" w:hAnsi="Calibri" w:eastAsia="Calibri" w:cs="Calibri"/>
          <w:sz w:val="22"/>
          <w:szCs w:val="22"/>
          <w:spacing w:val="-3"/>
        </w:rPr>
        <w:t>MCU,</w:t>
      </w:r>
      <w:r>
        <w:rPr>
          <w:rFonts w:ascii="Calibri" w:hAnsi="Calibri" w:eastAsia="Calibri" w:cs="Calibri"/>
          <w:sz w:val="22"/>
          <w:szCs w:val="22"/>
          <w:spacing w:val="10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它提供资源丰富， 足以在其上运行一个简单的</w:t>
      </w:r>
      <w:r>
        <w:rPr>
          <w:rFonts w:ascii="Microsoft JhengHei" w:hAnsi="Microsoft JhengHei" w:eastAsia="Microsoft JhengHei" w:cs="Microsoft JhengHei"/>
          <w:sz w:val="22"/>
          <w:szCs w:val="22"/>
          <w:spacing w:val="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1"/>
        </w:rPr>
        <w:t>操作系统。运行了操作系统的  </w:t>
      </w:r>
      <w:r>
        <w:rPr>
          <w:rFonts w:ascii="Calibri" w:hAnsi="Calibri" w:eastAsia="Calibri" w:cs="Calibri"/>
          <w:sz w:val="22"/>
          <w:szCs w:val="22"/>
        </w:rPr>
        <w:t>MCU</w:t>
      </w:r>
      <w:r>
        <w:rPr>
          <w:rFonts w:ascii="Microsoft JhengHei" w:hAnsi="Microsoft JhengHei" w:eastAsia="Microsoft JhengHei" w:cs="Microsoft JhengHei"/>
          <w:sz w:val="22"/>
          <w:szCs w:val="22"/>
          <w:spacing w:val="1"/>
        </w:rPr>
        <w:t>，对开发</w:t>
      </w:r>
      <w:r>
        <w:rPr>
          <w:rFonts w:ascii="Microsoft JhengHei" w:hAnsi="Microsoft JhengHei" w:eastAsia="Microsoft JhengHei" w:cs="Microsoft JhengHei"/>
          <w:sz w:val="22"/>
          <w:szCs w:val="22"/>
        </w:rPr>
        <w:t>复杂功能的应用带来更多便利，比如代码的可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重用性、可维护性以及代码的模块化程度都得到了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提高，但对开发人员也提出更高的要求，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比如要熟悉操作系统的特性，熟悉驱动程序等。</w:t>
      </w:r>
    </w:p>
    <w:p>
      <w:pPr>
        <w:ind w:left="11" w:right="11" w:hanging="11"/>
        <w:spacing w:line="195" w:lineRule="auto"/>
        <w:jc w:val="both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libri" w:hAnsi="Calibri" w:eastAsia="Calibri" w:cs="Calibri"/>
          <w:sz w:val="22"/>
          <w:szCs w:val="22"/>
          <w:spacing w:val="-1"/>
        </w:rPr>
        <w:t>TivaWare</w:t>
      </w:r>
      <w:r>
        <w:rPr>
          <w:rFonts w:ascii="Calibri" w:hAnsi="Calibri" w:eastAsia="Calibri" w:cs="Calibri"/>
          <w:sz w:val="22"/>
          <w:szCs w:val="22"/>
          <w:spacing w:val="12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是以源码包的形式发布所有  </w:t>
      </w:r>
      <w:r>
        <w:rPr>
          <w:rFonts w:ascii="Calibri" w:hAnsi="Calibri" w:eastAsia="Calibri" w:cs="Calibri"/>
          <w:sz w:val="22"/>
          <w:szCs w:val="22"/>
          <w:spacing w:val="-1"/>
        </w:rPr>
        <w:t>Tiva 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设备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的驱动程序和代码实例的一个程序开发包，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它同时包含了  </w:t>
      </w:r>
      <w:r>
        <w:rPr>
          <w:rFonts w:ascii="Calibri" w:hAnsi="Calibri" w:eastAsia="Calibri" w:cs="Calibri"/>
          <w:sz w:val="22"/>
          <w:szCs w:val="22"/>
          <w:spacing w:val="-2"/>
        </w:rPr>
        <w:t>Tiva 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系列  </w:t>
      </w:r>
      <w:r>
        <w:rPr>
          <w:rFonts w:ascii="Calibri" w:hAnsi="Calibri" w:eastAsia="Calibri" w:cs="Calibri"/>
          <w:sz w:val="22"/>
          <w:szCs w:val="22"/>
          <w:spacing w:val="-2"/>
        </w:rPr>
        <w:t>MCU</w:t>
      </w:r>
      <w:r>
        <w:rPr>
          <w:rFonts w:ascii="Calibri" w:hAnsi="Calibri" w:eastAsia="Calibri" w:cs="Calibri"/>
          <w:sz w:val="22"/>
          <w:szCs w:val="22"/>
          <w:spacing w:val="17"/>
          <w:w w:val="101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开发所需的头文件。</w:t>
      </w:r>
      <w:r>
        <w:rPr>
          <w:rFonts w:ascii="Microsoft JhengHei" w:hAnsi="Microsoft JhengHei" w:eastAsia="Microsoft JhengHei" w:cs="Microsoft JhengHei"/>
          <w:sz w:val="22"/>
          <w:szCs w:val="22"/>
          <w:spacing w:val="-21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2"/>
        </w:rPr>
        <w:t>Tiva</w:t>
      </w:r>
      <w:r>
        <w:rPr>
          <w:rFonts w:ascii="Calibri" w:hAnsi="Calibri" w:eastAsia="Calibri" w:cs="Calibri"/>
          <w:sz w:val="22"/>
          <w:szCs w:val="22"/>
          <w:spacing w:val="11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驱动程序库的初衷是为基于操作系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统的应用开发准备的， 但它也可以在无操作系统的方式应用，为开发提供方便。</w:t>
      </w:r>
    </w:p>
    <w:p>
      <w:pPr>
        <w:ind w:left="12"/>
        <w:spacing w:before="1" w:line="185" w:lineRule="auto"/>
        <w:rPr>
          <w:rFonts w:ascii="Microsoft JhengHei" w:hAnsi="Microsoft JhengHei" w:eastAsia="Microsoft JhengHei" w:cs="Microsoft JhengHei"/>
          <w:sz w:val="24"/>
          <w:szCs w:val="24"/>
        </w:rPr>
      </w:pPr>
      <w:r>
        <w:rPr>
          <w:rFonts w:ascii="Microsoft JhengHei" w:hAnsi="Microsoft JhengHei" w:eastAsia="Microsoft JhengHei" w:cs="Microsoft JhengHei"/>
          <w:sz w:val="24"/>
          <w:szCs w:val="24"/>
          <w:b/>
          <w:bCs/>
          <w:spacing w:val="-10"/>
        </w:rPr>
        <w:t>3.2  TivaWare   的安装</w:t>
      </w:r>
    </w:p>
    <w:p>
      <w:pPr>
        <w:ind w:left="423"/>
        <w:spacing w:line="167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请按照以下步骤安装  TivaWare:</w:t>
      </w:r>
    </w:p>
    <w:p>
      <w:pPr>
        <w:ind w:left="4" w:right="17" w:firstLine="41"/>
        <w:spacing w:before="2" w:line="210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(1)   下载</w:t>
      </w:r>
      <w:r>
        <w:rPr>
          <w:rFonts w:ascii="Microsoft JhengHei" w:hAnsi="Microsoft JhengHei" w:eastAsia="Microsoft JhengHei" w:cs="Microsoft JhengHei"/>
          <w:sz w:val="22"/>
          <w:szCs w:val="22"/>
          <w:spacing w:val="13"/>
        </w:rPr>
        <w:t xml:space="preserve">  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TivaWare   软 件 包；  从   </w:t>
      </w:r>
      <w:hyperlink w:history="true" r:id="rId37">
        <w:r>
          <w:rPr>
            <w:rFonts w:ascii="Times New Roman" w:hAnsi="Times New Roman" w:eastAsia="Times New Roman" w:cs="Times New Roman"/>
            <w:sz w:val="22"/>
            <w:szCs w:val="22"/>
            <w:spacing w:val="-2"/>
          </w:rPr>
          <w:t>http://www.ti.com/tool/sw-tm4c</w:t>
        </w:r>
      </w:hyperlink>
      <w:r>
        <w:rPr>
          <w:rFonts w:ascii="Times New Roman" w:hAnsi="Times New Roman" w:eastAsia="Times New Roman" w:cs="Times New Roman"/>
          <w:sz w:val="22"/>
          <w:szCs w:val="22"/>
          <w:spacing w:val="-2"/>
        </w:rPr>
        <w:t xml:space="preserve">  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上 下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 xml:space="preserve"> 载 最 新 版 本</w:t>
      </w:r>
      <w:r>
        <w:rPr>
          <w:rFonts w:ascii="Microsoft JhengHei" w:hAnsi="Microsoft JhengHei" w:eastAsia="Microsoft JhengHei" w:cs="Microsoft JhengHei"/>
          <w:sz w:val="22"/>
          <w:szCs w:val="22"/>
          <w:spacing w:val="18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的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TivaWare  软件包。</w:t>
      </w:r>
    </w:p>
    <w:p>
      <w:pPr>
        <w:ind w:left="45"/>
        <w:spacing w:before="4" w:line="178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(2)  双击下载的应用程序，进入  Tiv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aWare  安装界面，如图</w:t>
      </w:r>
      <w:r>
        <w:rPr>
          <w:rFonts w:ascii="Microsoft JhengHei" w:hAnsi="Microsoft JhengHei" w:eastAsia="Microsoft JhengHei" w:cs="Microsoft JhengHei"/>
          <w:sz w:val="22"/>
          <w:szCs w:val="22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3-1；</w:t>
      </w:r>
    </w:p>
    <w:p>
      <w:pPr>
        <w:pStyle w:val="BodyText"/>
        <w:spacing w:line="268" w:lineRule="auto"/>
        <w:rPr/>
      </w:pPr>
      <w:r/>
    </w:p>
    <w:p>
      <w:pPr>
        <w:ind w:firstLine="408"/>
        <w:spacing w:line="6226" w:lineRule="exact"/>
        <w:rPr/>
      </w:pPr>
      <w:r>
        <w:rPr>
          <w:position w:val="-124"/>
        </w:rPr>
        <w:drawing>
          <wp:inline distT="0" distB="0" distL="0" distR="0">
            <wp:extent cx="5023484" cy="3953509"/>
            <wp:effectExtent l="0" t="0" r="0" b="0"/>
            <wp:docPr id="48" name="IM 48"/>
            <wp:cNvGraphicFramePr/>
            <a:graphic>
              <a:graphicData uri="http://schemas.openxmlformats.org/drawingml/2006/picture">
                <pic:pic>
                  <pic:nvPicPr>
                    <pic:cNvPr id="48" name="IM 4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23484" cy="395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47" w:lineRule="auto"/>
        <w:rPr/>
      </w:pPr>
      <w:r/>
    </w:p>
    <w:p>
      <w:pPr>
        <w:ind w:left="3028"/>
        <w:spacing w:before="92" w:line="193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图  3.1</w:t>
      </w:r>
      <w:r>
        <w:rPr>
          <w:rFonts w:ascii="Microsoft JhengHei" w:hAnsi="Microsoft JhengHei" w:eastAsia="Microsoft JhengHei" w:cs="Microsoft JhengHei"/>
          <w:sz w:val="21"/>
          <w:szCs w:val="21"/>
          <w:spacing w:val="9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TivaWare</w:t>
      </w:r>
      <w:r>
        <w:rPr>
          <w:rFonts w:ascii="Microsoft JhengHei" w:hAnsi="Microsoft JhengHei" w:eastAsia="Microsoft JhengHei" w:cs="Microsoft JhengHei"/>
          <w:sz w:val="21"/>
          <w:szCs w:val="21"/>
          <w:spacing w:val="7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安装步骤</w:t>
      </w:r>
      <w:r>
        <w:rPr>
          <w:rFonts w:ascii="Microsoft JhengHei" w:hAnsi="Microsoft JhengHei" w:eastAsia="Microsoft JhengHei" w:cs="Microsoft JhengHei"/>
          <w:sz w:val="21"/>
          <w:szCs w:val="21"/>
          <w:spacing w:val="12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1</w:t>
      </w:r>
    </w:p>
    <w:p>
      <w:pPr>
        <w:ind w:left="45"/>
        <w:spacing w:before="14" w:line="178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(3)  点击  next，</w:t>
      </w:r>
      <w:r>
        <w:rPr>
          <w:rFonts w:ascii="Microsoft JhengHei" w:hAnsi="Microsoft JhengHei" w:eastAsia="Microsoft JhengHei" w:cs="Microsoft JhengHei"/>
          <w:sz w:val="22"/>
          <w:szCs w:val="22"/>
          <w:spacing w:val="29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出现  TivaWare   </w:t>
      </w: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的版本信息，如图  3-2；</w:t>
      </w:r>
    </w:p>
    <w:p>
      <w:pPr>
        <w:spacing w:line="178" w:lineRule="auto"/>
        <w:sectPr>
          <w:footerReference w:type="default" r:id="rId36"/>
          <w:pgSz w:w="10433" w:h="14744"/>
          <w:pgMar w:top="1217" w:right="829" w:bottom="1151" w:left="853" w:header="0" w:footer="990" w:gutter="0"/>
        </w:sectPr>
        <w:rPr>
          <w:rFonts w:ascii="Microsoft JhengHei" w:hAnsi="Microsoft JhengHei" w:eastAsia="Microsoft JhengHei" w:cs="Microsoft JhengHei"/>
          <w:sz w:val="22"/>
          <w:szCs w:val="22"/>
        </w:rPr>
      </w:pPr>
    </w:p>
    <w:p>
      <w:pPr>
        <w:ind w:firstLine="526"/>
        <w:spacing w:line="5570" w:lineRule="exact"/>
        <w:rPr/>
      </w:pPr>
      <w:r>
        <w:rPr>
          <w:position w:val="-111"/>
        </w:rPr>
        <w:drawing>
          <wp:inline distT="0" distB="0" distL="0" distR="0">
            <wp:extent cx="4813934" cy="3536950"/>
            <wp:effectExtent l="0" t="0" r="0" b="0"/>
            <wp:docPr id="50" name="IM 50"/>
            <wp:cNvGraphicFramePr/>
            <a:graphic>
              <a:graphicData uri="http://schemas.openxmlformats.org/drawingml/2006/picture">
                <pic:pic>
                  <pic:nvPicPr>
                    <pic:cNvPr id="50" name="IM 50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13934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982"/>
        <w:spacing w:before="74" w:line="193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图  3.2</w:t>
      </w:r>
      <w:r>
        <w:rPr>
          <w:rFonts w:ascii="Microsoft JhengHei" w:hAnsi="Microsoft JhengHei" w:eastAsia="Microsoft JhengHei" w:cs="Microsoft JhengHei"/>
          <w:sz w:val="21"/>
          <w:szCs w:val="21"/>
          <w:spacing w:val="9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TivaWare</w:t>
      </w:r>
      <w:r>
        <w:rPr>
          <w:rFonts w:ascii="Microsoft JhengHei" w:hAnsi="Microsoft JhengHei" w:eastAsia="Microsoft JhengHei" w:cs="Microsoft JhengHei"/>
          <w:sz w:val="21"/>
          <w:szCs w:val="21"/>
          <w:spacing w:val="7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安装步骤</w:t>
      </w:r>
      <w:r>
        <w:rPr>
          <w:rFonts w:ascii="Microsoft JhengHei" w:hAnsi="Microsoft JhengHei" w:eastAsia="Microsoft JhengHei" w:cs="Microsoft JhengHei"/>
          <w:sz w:val="21"/>
          <w:szCs w:val="21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2</w:t>
      </w:r>
    </w:p>
    <w:p>
      <w:pPr>
        <w:spacing w:before="13" w:line="167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(4)</w:t>
      </w:r>
      <w:r>
        <w:rPr>
          <w:rFonts w:ascii="Microsoft JhengHei" w:hAnsi="Microsoft JhengHei" w:eastAsia="Microsoft JhengHei" w:cs="Microsoft JhengHei"/>
          <w:sz w:val="22"/>
          <w:szCs w:val="22"/>
          <w:spacing w:val="10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点击  next，</w:t>
      </w:r>
      <w:r>
        <w:rPr>
          <w:rFonts w:ascii="Microsoft JhengHei" w:hAnsi="Microsoft JhengHei" w:eastAsia="Microsoft JhengHei" w:cs="Microsoft JhengHei"/>
          <w:sz w:val="22"/>
          <w:szCs w:val="22"/>
          <w:spacing w:val="1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选择</w:t>
      </w:r>
      <w:r>
        <w:rPr>
          <w:rFonts w:ascii="Microsoft JhengHei" w:hAnsi="Microsoft JhengHei" w:eastAsia="Microsoft JhengHei" w:cs="Microsoft JhengHei"/>
          <w:sz w:val="22"/>
          <w:szCs w:val="22"/>
          <w:spacing w:val="10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I  agree  to</w:t>
      </w:r>
      <w:r>
        <w:rPr>
          <w:rFonts w:ascii="Microsoft JhengHei" w:hAnsi="Microsoft JhengHei" w:eastAsia="Microsoft JhengHei" w:cs="Microsoft JhengHei"/>
          <w:sz w:val="22"/>
          <w:szCs w:val="22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the</w:t>
      </w:r>
      <w:r>
        <w:rPr>
          <w:rFonts w:ascii="Microsoft JhengHei" w:hAnsi="Microsoft JhengHei" w:eastAsia="Microsoft JhengHei" w:cs="Microsoft JhengHei"/>
          <w:sz w:val="22"/>
          <w:szCs w:val="22"/>
          <w:spacing w:val="7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terms   in  the  License</w:t>
      </w:r>
      <w:r>
        <w:rPr>
          <w:rFonts w:ascii="Microsoft JhengHei" w:hAnsi="Microsoft JhengHei" w:eastAsia="Microsoft JhengHei" w:cs="Microsoft JhengHei"/>
          <w:sz w:val="22"/>
          <w:szCs w:val="22"/>
          <w:spacing w:val="2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Agreement，如图   3</w:t>
      </w:r>
      <w:r>
        <w:rPr>
          <w:rFonts w:ascii="Microsoft JhengHei" w:hAnsi="Microsoft JhengHei" w:eastAsia="Microsoft JhengHei" w:cs="Microsoft JhengHei"/>
          <w:sz w:val="22"/>
          <w:szCs w:val="22"/>
          <w:spacing w:val="-7"/>
        </w:rPr>
        <w:t>-3；</w:t>
      </w:r>
    </w:p>
    <w:p>
      <w:pPr>
        <w:ind w:firstLine="578"/>
        <w:spacing w:before="41" w:line="5224" w:lineRule="exact"/>
        <w:rPr/>
      </w:pPr>
      <w:r>
        <w:rPr>
          <w:position w:val="-104"/>
        </w:rPr>
        <w:drawing>
          <wp:inline distT="0" distB="0" distL="0" distR="0">
            <wp:extent cx="4747259" cy="3317240"/>
            <wp:effectExtent l="0" t="0" r="0" b="0"/>
            <wp:docPr id="52" name="IM 52"/>
            <wp:cNvGraphicFramePr/>
            <a:graphic>
              <a:graphicData uri="http://schemas.openxmlformats.org/drawingml/2006/picture">
                <pic:pic>
                  <pic:nvPicPr>
                    <pic:cNvPr id="52" name="IM 5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47259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982"/>
        <w:spacing w:before="93" w:line="193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图  3.3</w:t>
      </w:r>
      <w:r>
        <w:rPr>
          <w:rFonts w:ascii="Microsoft JhengHei" w:hAnsi="Microsoft JhengHei" w:eastAsia="Microsoft JhengHei" w:cs="Microsoft JhengHei"/>
          <w:sz w:val="21"/>
          <w:szCs w:val="21"/>
          <w:spacing w:val="9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TivaWare</w:t>
      </w:r>
      <w:r>
        <w:rPr>
          <w:rFonts w:ascii="Microsoft JhengHei" w:hAnsi="Microsoft JhengHei" w:eastAsia="Microsoft JhengHei" w:cs="Microsoft JhengHei"/>
          <w:sz w:val="21"/>
          <w:szCs w:val="21"/>
          <w:spacing w:val="7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安装步骤</w:t>
      </w:r>
      <w:r>
        <w:rPr>
          <w:rFonts w:ascii="Microsoft JhengHei" w:hAnsi="Microsoft JhengHei" w:eastAsia="Microsoft JhengHei" w:cs="Microsoft JhengHei"/>
          <w:sz w:val="21"/>
          <w:szCs w:val="21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3</w:t>
      </w:r>
    </w:p>
    <w:p>
      <w:pPr>
        <w:spacing w:before="14" w:line="178" w:lineRule="auto"/>
        <w:jc w:val="right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(5)  点击  next，选择软件包安装目录，如图  3-4。注意：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你可以选择将</w:t>
      </w:r>
      <w:r>
        <w:rPr>
          <w:rFonts w:ascii="Microsoft JhengHei" w:hAnsi="Microsoft JhengHei" w:eastAsia="Microsoft JhengHei" w:cs="Microsoft JhengHei"/>
          <w:sz w:val="22"/>
          <w:szCs w:val="22"/>
          <w:spacing w:val="5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TivaWare</w:t>
      </w:r>
      <w:r>
        <w:rPr>
          <w:rFonts w:ascii="Microsoft JhengHei" w:hAnsi="Microsoft JhengHei" w:eastAsia="Microsoft JhengHei" w:cs="Microsoft JhengHei"/>
          <w:sz w:val="22"/>
          <w:szCs w:val="22"/>
          <w:spacing w:val="5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安装到</w:t>
      </w:r>
    </w:p>
    <w:p>
      <w:pPr>
        <w:spacing w:line="178" w:lineRule="auto"/>
        <w:sectPr>
          <w:footerReference w:type="default" r:id="rId39"/>
          <w:pgSz w:w="10433" w:h="14744"/>
          <w:pgMar w:top="1156" w:right="845" w:bottom="1151" w:left="899" w:header="0" w:footer="990" w:gutter="0"/>
        </w:sectPr>
        <w:rPr>
          <w:rFonts w:ascii="Microsoft JhengHei" w:hAnsi="Microsoft JhengHei" w:eastAsia="Microsoft JhengHei" w:cs="Microsoft JhengHei"/>
          <w:sz w:val="22"/>
          <w:szCs w:val="22"/>
        </w:rPr>
      </w:pPr>
    </w:p>
    <w:p>
      <w:pPr>
        <w:spacing w:before="44" w:line="183" w:lineRule="auto"/>
        <w:jc w:val="right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你自定义的目录下，但请记住安装路径，在后需加载系统文件目录时要到此安装目录下查找；</w:t>
      </w:r>
    </w:p>
    <w:p>
      <w:pPr>
        <w:pStyle w:val="BodyText"/>
        <w:spacing w:line="402" w:lineRule="auto"/>
        <w:rPr/>
      </w:pPr>
      <w:r/>
    </w:p>
    <w:p>
      <w:pPr>
        <w:ind w:firstLine="580"/>
        <w:spacing w:line="5940" w:lineRule="exact"/>
        <w:rPr/>
      </w:pPr>
      <w:r>
        <w:rPr>
          <w:position w:val="-118"/>
        </w:rPr>
        <w:drawing>
          <wp:inline distT="0" distB="0" distL="0" distR="0">
            <wp:extent cx="4792979" cy="3771899"/>
            <wp:effectExtent l="0" t="0" r="0" b="0"/>
            <wp:docPr id="54" name="IM 54"/>
            <wp:cNvGraphicFramePr/>
            <a:graphic>
              <a:graphicData uri="http://schemas.openxmlformats.org/drawingml/2006/picture">
                <pic:pic>
                  <pic:nvPicPr>
                    <pic:cNvPr id="54" name="IM 5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92979" cy="377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92" w:lineRule="auto"/>
        <w:rPr/>
      </w:pPr>
      <w:r/>
    </w:p>
    <w:p>
      <w:pPr>
        <w:ind w:left="3020"/>
        <w:spacing w:before="91" w:line="193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图  3.4</w:t>
      </w:r>
      <w:r>
        <w:rPr>
          <w:rFonts w:ascii="Microsoft JhengHei" w:hAnsi="Microsoft JhengHei" w:eastAsia="Microsoft JhengHei" w:cs="Microsoft JhengHei"/>
          <w:sz w:val="21"/>
          <w:szCs w:val="21"/>
          <w:spacing w:val="9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TivaWare</w:t>
      </w:r>
      <w:r>
        <w:rPr>
          <w:rFonts w:ascii="Microsoft JhengHei" w:hAnsi="Microsoft JhengHei" w:eastAsia="Microsoft JhengHei" w:cs="Microsoft JhengHei"/>
          <w:sz w:val="21"/>
          <w:szCs w:val="21"/>
          <w:spacing w:val="7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安装步骤</w:t>
      </w:r>
      <w:r>
        <w:rPr>
          <w:rFonts w:ascii="Microsoft JhengHei" w:hAnsi="Microsoft JhengHei" w:eastAsia="Microsoft JhengHei" w:cs="Microsoft JhengHei"/>
          <w:sz w:val="21"/>
          <w:szCs w:val="21"/>
          <w:spacing w:val="4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4</w:t>
      </w:r>
    </w:p>
    <w:p>
      <w:pPr>
        <w:ind w:left="37"/>
        <w:spacing w:before="14" w:line="178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1"/>
        </w:rPr>
        <w:t>(6)  点击  </w:t>
      </w:r>
      <w:r>
        <w:rPr>
          <w:rFonts w:ascii="Microsoft JhengHei" w:hAnsi="Microsoft JhengHei" w:eastAsia="Microsoft JhengHei" w:cs="Microsoft JhengHei"/>
          <w:sz w:val="22"/>
          <w:szCs w:val="22"/>
        </w:rPr>
        <w:t>next</w:t>
      </w:r>
      <w:r>
        <w:rPr>
          <w:rFonts w:ascii="Microsoft JhengHei" w:hAnsi="Microsoft JhengHei" w:eastAsia="Microsoft JhengHei" w:cs="Microsoft JhengHei"/>
          <w:sz w:val="22"/>
          <w:szCs w:val="22"/>
          <w:spacing w:val="1"/>
        </w:rPr>
        <w:t>， 最后一步点击</w:t>
      </w:r>
      <w:r>
        <w:rPr>
          <w:rFonts w:ascii="Microsoft JhengHei" w:hAnsi="Microsoft JhengHei" w:eastAsia="Microsoft JhengHei" w:cs="Microsoft JhengHei"/>
          <w:sz w:val="22"/>
          <w:szCs w:val="22"/>
          <w:spacing w:val="12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</w:rPr>
        <w:t>install</w:t>
      </w:r>
      <w:r>
        <w:rPr>
          <w:rFonts w:ascii="Microsoft JhengHei" w:hAnsi="Microsoft JhengHei" w:eastAsia="Microsoft JhengHei" w:cs="Microsoft JhengHei"/>
          <w:sz w:val="22"/>
          <w:szCs w:val="22"/>
          <w:spacing w:val="1"/>
        </w:rPr>
        <w:t>，如图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  3-5；</w:t>
      </w:r>
    </w:p>
    <w:p>
      <w:pPr>
        <w:spacing w:line="178" w:lineRule="auto"/>
        <w:sectPr>
          <w:footerReference w:type="default" r:id="rId42"/>
          <w:pgSz w:w="10433" w:h="14744"/>
          <w:pgMar w:top="1134" w:right="787" w:bottom="1151" w:left="861" w:header="0" w:footer="990" w:gutter="0"/>
        </w:sectPr>
        <w:rPr>
          <w:rFonts w:ascii="Microsoft JhengHei" w:hAnsi="Microsoft JhengHei" w:eastAsia="Microsoft JhengHei" w:cs="Microsoft JhengHei"/>
          <w:sz w:val="22"/>
          <w:szCs w:val="22"/>
        </w:rPr>
      </w:pPr>
    </w:p>
    <w:p>
      <w:pPr>
        <w:ind w:firstLine="1015"/>
        <w:spacing w:line="5085" w:lineRule="exact"/>
        <w:rPr/>
      </w:pPr>
      <w:r>
        <w:rPr>
          <w:position w:val="-101"/>
        </w:rPr>
        <w:drawing>
          <wp:inline distT="0" distB="0" distL="0" distR="0">
            <wp:extent cx="4194175" cy="3229609"/>
            <wp:effectExtent l="0" t="0" r="0" b="0"/>
            <wp:docPr id="56" name="IM 56"/>
            <wp:cNvGraphicFramePr/>
            <a:graphic>
              <a:graphicData uri="http://schemas.openxmlformats.org/drawingml/2006/picture">
                <pic:pic>
                  <pic:nvPicPr>
                    <pic:cNvPr id="56" name="IM 5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4175" cy="322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982"/>
        <w:spacing w:before="160" w:line="193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图  3.5</w:t>
      </w:r>
      <w:r>
        <w:rPr>
          <w:rFonts w:ascii="Microsoft JhengHei" w:hAnsi="Microsoft JhengHei" w:eastAsia="Microsoft JhengHei" w:cs="Microsoft JhengHei"/>
          <w:sz w:val="21"/>
          <w:szCs w:val="21"/>
          <w:spacing w:val="9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TivaWare</w:t>
      </w:r>
      <w:r>
        <w:rPr>
          <w:rFonts w:ascii="Microsoft JhengHei" w:hAnsi="Microsoft JhengHei" w:eastAsia="Microsoft JhengHei" w:cs="Microsoft JhengHei"/>
          <w:sz w:val="21"/>
          <w:szCs w:val="21"/>
          <w:spacing w:val="7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安装步骤</w:t>
      </w:r>
      <w:r>
        <w:rPr>
          <w:rFonts w:ascii="Microsoft JhengHei" w:hAnsi="Microsoft JhengHei" w:eastAsia="Microsoft JhengHei" w:cs="Microsoft JhengHei"/>
          <w:sz w:val="21"/>
          <w:szCs w:val="21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5</w:t>
      </w:r>
    </w:p>
    <w:p>
      <w:pPr>
        <w:spacing w:before="14" w:line="178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(7)  开始安装，</w:t>
      </w:r>
      <w:r>
        <w:rPr>
          <w:rFonts w:ascii="Microsoft JhengHei" w:hAnsi="Microsoft JhengHei" w:eastAsia="Microsoft JhengHei" w:cs="Microsoft JhengHei"/>
          <w:sz w:val="22"/>
          <w:szCs w:val="22"/>
          <w:spacing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如图</w:t>
      </w:r>
      <w:r>
        <w:rPr>
          <w:rFonts w:ascii="Microsoft JhengHei" w:hAnsi="Microsoft JhengHei" w:eastAsia="Microsoft JhengHei" w:cs="Microsoft JhengHei"/>
          <w:sz w:val="22"/>
          <w:szCs w:val="22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3-6；</w:t>
      </w:r>
    </w:p>
    <w:p>
      <w:pPr>
        <w:ind w:firstLine="852"/>
        <w:spacing w:before="121" w:line="5338" w:lineRule="exact"/>
        <w:rPr/>
      </w:pPr>
      <w:r>
        <w:rPr>
          <w:position w:val="-106"/>
        </w:rPr>
        <w:drawing>
          <wp:inline distT="0" distB="0" distL="0" distR="0">
            <wp:extent cx="4401184" cy="3389629"/>
            <wp:effectExtent l="0" t="0" r="0" b="0"/>
            <wp:docPr id="58" name="IM 58"/>
            <wp:cNvGraphicFramePr/>
            <a:graphic>
              <a:graphicData uri="http://schemas.openxmlformats.org/drawingml/2006/picture">
                <pic:pic>
                  <pic:nvPicPr>
                    <pic:cNvPr id="58" name="IM 58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01184" cy="338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982"/>
        <w:spacing w:before="194" w:line="193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图  3.6</w:t>
      </w:r>
      <w:r>
        <w:rPr>
          <w:rFonts w:ascii="Microsoft JhengHei" w:hAnsi="Microsoft JhengHei" w:eastAsia="Microsoft JhengHei" w:cs="Microsoft JhengHei"/>
          <w:sz w:val="21"/>
          <w:szCs w:val="21"/>
          <w:spacing w:val="9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TivaWare</w:t>
      </w:r>
      <w:r>
        <w:rPr>
          <w:rFonts w:ascii="Microsoft JhengHei" w:hAnsi="Microsoft JhengHei" w:eastAsia="Microsoft JhengHei" w:cs="Microsoft JhengHei"/>
          <w:sz w:val="21"/>
          <w:szCs w:val="21"/>
          <w:spacing w:val="7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安装步骤</w:t>
      </w:r>
      <w:r>
        <w:rPr>
          <w:rFonts w:ascii="Microsoft JhengHei" w:hAnsi="Microsoft JhengHei" w:eastAsia="Microsoft JhengHei" w:cs="Microsoft JhengHei"/>
          <w:sz w:val="21"/>
          <w:szCs w:val="21"/>
          <w:spacing w:val="5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6</w:t>
      </w:r>
    </w:p>
    <w:p>
      <w:pPr>
        <w:spacing w:before="14" w:line="178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2"/>
        </w:rPr>
        <w:t>(8)  点击  </w:t>
      </w:r>
      <w:r>
        <w:rPr>
          <w:rFonts w:ascii="Microsoft JhengHei" w:hAnsi="Microsoft JhengHei" w:eastAsia="Microsoft JhengHei" w:cs="Microsoft JhengHei"/>
          <w:sz w:val="22"/>
          <w:szCs w:val="22"/>
        </w:rPr>
        <w:t>Finish</w:t>
      </w:r>
      <w:r>
        <w:rPr>
          <w:rFonts w:ascii="Microsoft JhengHei" w:hAnsi="Microsoft JhengHei" w:eastAsia="Microsoft JhengHei" w:cs="Microsoft JhengHei"/>
          <w:sz w:val="22"/>
          <w:szCs w:val="22"/>
          <w:spacing w:val="2"/>
        </w:rPr>
        <w:t xml:space="preserve">  完成安装，如图</w:t>
      </w:r>
      <w:r>
        <w:rPr>
          <w:rFonts w:ascii="Microsoft JhengHei" w:hAnsi="Microsoft JhengHei" w:eastAsia="Microsoft JhengHei" w:cs="Microsoft JhengHei"/>
          <w:sz w:val="22"/>
          <w:szCs w:val="22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2"/>
        </w:rPr>
        <w:t>3-7；</w:t>
      </w:r>
    </w:p>
    <w:p>
      <w:pPr>
        <w:spacing w:line="178" w:lineRule="auto"/>
        <w:sectPr>
          <w:footerReference w:type="default" r:id="rId44"/>
          <w:pgSz w:w="10433" w:h="14744"/>
          <w:pgMar w:top="1242" w:right="1564" w:bottom="1151" w:left="899" w:header="0" w:footer="990" w:gutter="0"/>
        </w:sectPr>
        <w:rPr>
          <w:rFonts w:ascii="Microsoft JhengHei" w:hAnsi="Microsoft JhengHei" w:eastAsia="Microsoft JhengHei" w:cs="Microsoft JhengHei"/>
          <w:sz w:val="22"/>
          <w:szCs w:val="22"/>
        </w:rPr>
      </w:pPr>
    </w:p>
    <w:p>
      <w:pPr>
        <w:ind w:firstLine="984"/>
        <w:spacing w:line="5205" w:lineRule="exact"/>
        <w:rPr/>
      </w:pPr>
      <w:r>
        <w:rPr>
          <w:position w:val="-104"/>
        </w:rPr>
        <w:drawing>
          <wp:inline distT="0" distB="0" distL="0" distR="0">
            <wp:extent cx="4288155" cy="3305809"/>
            <wp:effectExtent l="0" t="0" r="0" b="0"/>
            <wp:docPr id="60" name="IM 60"/>
            <wp:cNvGraphicFramePr/>
            <a:graphic>
              <a:graphicData uri="http://schemas.openxmlformats.org/drawingml/2006/picture">
                <pic:pic>
                  <pic:nvPicPr>
                    <pic:cNvPr id="60" name="IM 6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88155" cy="330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025"/>
        <w:spacing w:before="100" w:line="193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图  3.7</w:t>
      </w:r>
      <w:r>
        <w:rPr>
          <w:rFonts w:ascii="Microsoft JhengHei" w:hAnsi="Microsoft JhengHei" w:eastAsia="Microsoft JhengHei" w:cs="Microsoft JhengHei"/>
          <w:sz w:val="21"/>
          <w:szCs w:val="21"/>
          <w:spacing w:val="9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TivaWare</w:t>
      </w:r>
      <w:r>
        <w:rPr>
          <w:rFonts w:ascii="Microsoft JhengHei" w:hAnsi="Microsoft JhengHei" w:eastAsia="Microsoft JhengHei" w:cs="Microsoft JhengHei"/>
          <w:sz w:val="21"/>
          <w:szCs w:val="21"/>
          <w:spacing w:val="7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安装步骤</w:t>
      </w:r>
      <w:r>
        <w:rPr>
          <w:rFonts w:ascii="Microsoft JhengHei" w:hAnsi="Microsoft JhengHei" w:eastAsia="Microsoft JhengHei" w:cs="Microsoft JhengHei"/>
          <w:sz w:val="21"/>
          <w:szCs w:val="21"/>
          <w:spacing w:val="7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7</w:t>
      </w:r>
    </w:p>
    <w:p>
      <w:pPr>
        <w:pStyle w:val="BodyText"/>
        <w:spacing w:line="245" w:lineRule="auto"/>
        <w:rPr/>
      </w:pPr>
      <w:r/>
    </w:p>
    <w:p>
      <w:pPr>
        <w:pStyle w:val="BodyText"/>
        <w:ind w:left="2671"/>
        <w:spacing w:before="134" w:line="198" w:lineRule="auto"/>
        <w:outlineLvl w:val="1"/>
        <w:rPr>
          <w:rFonts w:ascii="Microsoft JhengHei" w:hAnsi="Microsoft JhengHei" w:eastAsia="Microsoft JhengHei" w:cs="Microsoft JhengHei"/>
          <w:sz w:val="31"/>
          <w:szCs w:val="31"/>
        </w:rPr>
      </w:pPr>
      <w:bookmarkStart w:name="bookmark10" w:id="22"/>
      <w:bookmarkEnd w:id="22"/>
      <w:bookmarkStart w:name="bookmark9" w:id="23"/>
      <w:bookmarkEnd w:id="23"/>
      <w:r>
        <w:rPr>
          <w:sz w:val="31"/>
          <w:szCs w:val="31"/>
          <w:spacing w:val="3"/>
        </w:rPr>
        <w:t>1.4</w:t>
      </w:r>
      <w:r>
        <w:rPr>
          <w:sz w:val="31"/>
          <w:szCs w:val="31"/>
          <w:spacing w:val="24"/>
        </w:rPr>
        <w:t xml:space="preserve">   </w:t>
      </w:r>
      <w:r>
        <w:rPr>
          <w:rFonts w:ascii="Microsoft JhengHei" w:hAnsi="Microsoft JhengHei" w:eastAsia="Microsoft JhengHei" w:cs="Microsoft JhengHei"/>
          <w:sz w:val="31"/>
          <w:szCs w:val="31"/>
          <w:spacing w:val="3"/>
        </w:rPr>
        <w:t>新建一个 </w:t>
      </w:r>
      <w:r>
        <w:rPr>
          <w:rFonts w:ascii="Times New Roman" w:hAnsi="Times New Roman" w:eastAsia="Times New Roman" w:cs="Times New Roman"/>
          <w:sz w:val="31"/>
          <w:szCs w:val="31"/>
        </w:rPr>
        <w:t>CCS</w:t>
      </w:r>
      <w:r>
        <w:rPr>
          <w:rFonts w:ascii="Times New Roman" w:hAnsi="Times New Roman" w:eastAsia="Times New Roman" w:cs="Times New Roman"/>
          <w:sz w:val="31"/>
          <w:szCs w:val="31"/>
          <w:spacing w:val="18"/>
        </w:rPr>
        <w:t xml:space="preserve"> </w:t>
      </w:r>
      <w:r>
        <w:rPr>
          <w:rFonts w:ascii="Microsoft JhengHei" w:hAnsi="Microsoft JhengHei" w:eastAsia="Microsoft JhengHei" w:cs="Microsoft JhengHei"/>
          <w:sz w:val="31"/>
          <w:szCs w:val="31"/>
          <w:spacing w:val="3"/>
        </w:rPr>
        <w:t>工程</w:t>
      </w:r>
    </w:p>
    <w:p>
      <w:pPr>
        <w:pStyle w:val="BodyText"/>
        <w:spacing w:line="286" w:lineRule="auto"/>
        <w:rPr/>
      </w:pPr>
      <w:r/>
    </w:p>
    <w:p>
      <w:pPr>
        <w:ind w:left="5" w:right="55" w:firstLine="416"/>
        <w:spacing w:before="96" w:line="226" w:lineRule="auto"/>
        <w:jc w:val="both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CCS</w:t>
      </w:r>
      <w:r>
        <w:rPr>
          <w:rFonts w:ascii="Microsoft JhengHei" w:hAnsi="Microsoft JhengHei" w:eastAsia="Microsoft JhengHei" w:cs="Microsoft JhengHei"/>
          <w:sz w:val="22"/>
          <w:szCs w:val="22"/>
          <w:spacing w:val="24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中的开发是以工程（Project）</w:t>
      </w:r>
      <w:r>
        <w:rPr>
          <w:rFonts w:ascii="Microsoft JhengHei" w:hAnsi="Microsoft JhengHei" w:eastAsia="Microsoft JhengHei" w:cs="Microsoft JhengHei"/>
          <w:sz w:val="22"/>
          <w:szCs w:val="22"/>
          <w:spacing w:val="-1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为单元来组织管理的，</w:t>
      </w:r>
      <w:r>
        <w:rPr>
          <w:rFonts w:ascii="Microsoft JhengHei" w:hAnsi="Microsoft JhengHei" w:eastAsia="Microsoft JhengHei" w:cs="Microsoft JhengHei"/>
          <w:sz w:val="22"/>
          <w:szCs w:val="22"/>
          <w:spacing w:val="13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理解工程的概念对初学者来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说有一定的难度，</w:t>
      </w:r>
      <w:r>
        <w:rPr>
          <w:rFonts w:ascii="Microsoft JhengHei" w:hAnsi="Microsoft JhengHei" w:eastAsia="Microsoft JhengHei" w:cs="Microsoft JhengHei"/>
          <w:sz w:val="22"/>
          <w:szCs w:val="22"/>
          <w:spacing w:val="-7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但至少可以先把工程理解为一个以工程名命名的文件夹，</w:t>
      </w:r>
      <w:r>
        <w:rPr>
          <w:rFonts w:ascii="Microsoft JhengHei" w:hAnsi="Microsoft JhengHei" w:eastAsia="Microsoft JhengHei" w:cs="Microsoft JhengHei"/>
          <w:sz w:val="22"/>
          <w:szCs w:val="22"/>
          <w:spacing w:val="-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这个文件夹包含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用户编写的一个或多个源代码文件、工程的配置信息文件、调试过程生成的中间文件、生成</w:t>
      </w:r>
      <w:r>
        <w:rPr>
          <w:rFonts w:ascii="Microsoft JhengHei" w:hAnsi="Microsoft JhengHei" w:eastAsia="Microsoft JhengHei" w:cs="Microsoft JhengHei"/>
          <w:sz w:val="22"/>
          <w:szCs w:val="22"/>
          <w:spacing w:val="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的可用于下载到  MCU</w:t>
      </w:r>
      <w:r>
        <w:rPr>
          <w:rFonts w:ascii="Microsoft JhengHei" w:hAnsi="Microsoft JhengHei" w:eastAsia="Microsoft JhengHei" w:cs="Microsoft JhengHei"/>
          <w:sz w:val="22"/>
          <w:szCs w:val="22"/>
          <w:spacing w:val="15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中的输出文件以及其它</w:t>
      </w: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与编码、调试、生成有关的其它文件。以工程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7"/>
        </w:rPr>
        <w:t>的方式组织管理方便用户修改、编译、</w:t>
      </w:r>
      <w:r>
        <w:rPr>
          <w:rFonts w:ascii="Microsoft JhengHei" w:hAnsi="Microsoft JhengHei" w:eastAsia="Microsoft JhengHei" w:cs="Microsoft JhengHei"/>
          <w:sz w:val="22"/>
          <w:szCs w:val="22"/>
          <w:spacing w:val="22"/>
          <w:w w:val="101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7"/>
        </w:rPr>
        <w:t>生成、调试、移植等工作都在一种工具里完成， 所以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5"/>
        </w:rPr>
        <w:t>我们称  CCS</w:t>
      </w:r>
      <w:r>
        <w:rPr>
          <w:rFonts w:ascii="Microsoft JhengHei" w:hAnsi="Microsoft JhengHei" w:eastAsia="Microsoft JhengHei" w:cs="Microsoft JhengHei"/>
          <w:sz w:val="22"/>
          <w:szCs w:val="22"/>
          <w:spacing w:val="9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15"/>
        </w:rPr>
        <w:t>为</w:t>
      </w:r>
      <w:r>
        <w:rPr>
          <w:rFonts w:ascii="Microsoft JhengHei" w:hAnsi="Microsoft JhengHei" w:eastAsia="Microsoft JhengHei" w:cs="Microsoft JhengHei"/>
          <w:sz w:val="22"/>
          <w:szCs w:val="22"/>
          <w:spacing w:val="10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15"/>
        </w:rPr>
        <w:t>IDE</w:t>
      </w:r>
      <w:r>
        <w:rPr>
          <w:rFonts w:ascii="Microsoft JhengHei" w:hAnsi="Microsoft JhengHei" w:eastAsia="Microsoft JhengHei" w:cs="Microsoft JhengHei"/>
          <w:sz w:val="22"/>
          <w:szCs w:val="22"/>
          <w:spacing w:val="-19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5"/>
        </w:rPr>
        <w:t>（集成开发环境）。</w:t>
      </w:r>
    </w:p>
    <w:p>
      <w:pPr>
        <w:pStyle w:val="BodyText"/>
        <w:spacing w:before="276" w:line="194" w:lineRule="auto"/>
        <w:rPr>
          <w:rFonts w:ascii="Microsoft JhengHei" w:hAnsi="Microsoft JhengHei" w:eastAsia="Microsoft JhengHei" w:cs="Microsoft JhengHei"/>
          <w:sz w:val="24"/>
          <w:szCs w:val="24"/>
        </w:rPr>
      </w:pPr>
      <w:r>
        <w:rPr>
          <w:sz w:val="24"/>
          <w:szCs w:val="24"/>
          <w:b/>
          <w:bCs/>
          <w:color w:val="060607"/>
          <w:spacing w:val="3"/>
        </w:rPr>
        <w:t>4.1</w:t>
      </w:r>
      <w:r>
        <w:rPr>
          <w:sz w:val="24"/>
          <w:szCs w:val="24"/>
          <w:b/>
          <w:bCs/>
          <w:color w:val="060607"/>
          <w:spacing w:val="13"/>
        </w:rPr>
        <w:t xml:space="preserve">  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color w:val="060607"/>
          <w:spacing w:val="3"/>
        </w:rPr>
        <w:t>新建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color w:val="060607"/>
          <w:spacing w:val="22"/>
        </w:rPr>
        <w:t xml:space="preserve">  </w:t>
      </w:r>
      <w:r>
        <w:rPr>
          <w:sz w:val="24"/>
          <w:szCs w:val="24"/>
          <w:b/>
          <w:bCs/>
          <w:color w:val="060607"/>
        </w:rPr>
        <w:t>CCS</w:t>
      </w:r>
      <w:r>
        <w:rPr>
          <w:sz w:val="24"/>
          <w:szCs w:val="24"/>
          <w:b/>
          <w:bCs/>
          <w:color w:val="060607"/>
          <w:spacing w:val="11"/>
        </w:rPr>
        <w:t xml:space="preserve">  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color w:val="060607"/>
          <w:spacing w:val="3"/>
        </w:rPr>
        <w:t>工程</w:t>
      </w:r>
    </w:p>
    <w:p>
      <w:pPr>
        <w:pStyle w:val="BodyText"/>
        <w:ind w:left="6" w:right="65" w:firstLine="417"/>
        <w:spacing w:before="33" w:line="227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6"/>
        </w:rPr>
        <w:t>第一次运行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3"/>
          <w:w w:val="101"/>
        </w:rPr>
        <w:t xml:space="preserve">  </w:t>
      </w:r>
      <w:r>
        <w:rPr>
          <w:sz w:val="22"/>
          <w:szCs w:val="22"/>
          <w:color w:val="060607"/>
        </w:rPr>
        <w:t>CCS</w:t>
      </w:r>
      <w:r>
        <w:rPr>
          <w:sz w:val="22"/>
          <w:szCs w:val="22"/>
          <w:color w:val="060607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6"/>
        </w:rPr>
        <w:t>时会要求用户定义工作目录，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1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6"/>
        </w:rPr>
        <w:t>如图  </w:t>
      </w:r>
      <w:r>
        <w:rPr>
          <w:sz w:val="22"/>
          <w:szCs w:val="22"/>
          <w:color w:val="060607"/>
          <w:spacing w:val="6"/>
        </w:rPr>
        <w:t>4.1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6"/>
        </w:rPr>
        <w:t>。新建的工程会放到这个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1"/>
        </w:rPr>
        <w:t>工作目录下。</w:t>
      </w:r>
    </w:p>
    <w:p>
      <w:pPr>
        <w:pStyle w:val="BodyText"/>
        <w:ind w:left="7" w:hanging="3"/>
        <w:spacing w:before="1" w:line="231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b/>
          <w:bCs/>
          <w:color w:val="060607"/>
          <w:spacing w:val="4"/>
        </w:rPr>
        <w:t>注意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4"/>
        </w:rPr>
        <w:t>： 改变这个目录时务必保证目录名里不出现中文（或其它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非  </w:t>
      </w:r>
      <w:r>
        <w:rPr>
          <w:sz w:val="22"/>
          <w:szCs w:val="22"/>
          <w:color w:val="060607"/>
        </w:rPr>
        <w:t>ASCII</w:t>
      </w:r>
      <w:r>
        <w:rPr>
          <w:sz w:val="22"/>
          <w:szCs w:val="22"/>
          <w:color w:val="060607"/>
          <w:spacing w:val="3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码表示的语种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74"/>
        </w:rPr>
        <w:t>），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不然会造成编译出错。</w:t>
      </w:r>
    </w:p>
    <w:p>
      <w:pPr>
        <w:spacing w:line="231" w:lineRule="auto"/>
        <w:sectPr>
          <w:footerReference w:type="default" r:id="rId47"/>
          <w:pgSz w:w="10433" w:h="14744"/>
          <w:pgMar w:top="1182" w:right="790" w:bottom="1151" w:left="856" w:header="0" w:footer="990" w:gutter="0"/>
        </w:sectPr>
        <w:rPr>
          <w:rFonts w:ascii="Microsoft JhengHei" w:hAnsi="Microsoft JhengHei" w:eastAsia="Microsoft JhengHei" w:cs="Microsoft JhengHei"/>
          <w:sz w:val="22"/>
          <w:szCs w:val="22"/>
        </w:rPr>
      </w:pPr>
    </w:p>
    <w:p>
      <w:pPr>
        <w:ind w:firstLine="320"/>
        <w:spacing w:line="3624" w:lineRule="exact"/>
        <w:rPr/>
      </w:pPr>
      <w:r>
        <w:rPr>
          <w:position w:val="-72"/>
        </w:rPr>
        <w:drawing>
          <wp:inline distT="0" distB="0" distL="0" distR="0">
            <wp:extent cx="5113020" cy="2301240"/>
            <wp:effectExtent l="0" t="0" r="0" b="0"/>
            <wp:docPr id="62" name="IM 62"/>
            <wp:cNvGraphicFramePr/>
            <a:graphic>
              <a:graphicData uri="http://schemas.openxmlformats.org/drawingml/2006/picture">
                <pic:pic>
                  <pic:nvPicPr>
                    <pic:cNvPr id="62" name="IM 62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1302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46" w:lineRule="auto"/>
        <w:rPr/>
      </w:pPr>
      <w:r/>
    </w:p>
    <w:p>
      <w:pPr>
        <w:pStyle w:val="BodyText"/>
        <w:ind w:left="3348"/>
        <w:spacing w:before="91" w:line="194" w:lineRule="auto"/>
        <w:rPr>
          <w:rFonts w:ascii="Microsoft JhengHei" w:hAnsi="Microsoft JhengHei" w:eastAsia="Microsoft JhengHei" w:cs="Microsoft JhengHei"/>
        </w:rPr>
      </w:pPr>
      <w:r>
        <w:rPr>
          <w:rFonts w:ascii="Microsoft JhengHei" w:hAnsi="Microsoft JhengHei" w:eastAsia="Microsoft JhengHei" w:cs="Microsoft JhengHei"/>
          <w:color w:val="060607"/>
          <w:spacing w:val="1"/>
        </w:rPr>
        <w:t>图</w:t>
      </w:r>
      <w:r>
        <w:rPr>
          <w:rFonts w:ascii="Microsoft JhengHei" w:hAnsi="Microsoft JhengHei" w:eastAsia="Microsoft JhengHei" w:cs="Microsoft JhengHei"/>
          <w:color w:val="060607"/>
          <w:spacing w:val="13"/>
        </w:rPr>
        <w:t xml:space="preserve">  </w:t>
      </w:r>
      <w:r>
        <w:rPr>
          <w:color w:val="060607"/>
          <w:spacing w:val="1"/>
        </w:rPr>
        <w:t>4.1  </w:t>
      </w:r>
      <w:r>
        <w:rPr>
          <w:rFonts w:ascii="Microsoft JhengHei" w:hAnsi="Microsoft JhengHei" w:eastAsia="Microsoft JhengHei" w:cs="Microsoft JhengHei"/>
          <w:color w:val="060607"/>
          <w:spacing w:val="1"/>
        </w:rPr>
        <w:t>选取工作空间</w:t>
      </w:r>
    </w:p>
    <w:p>
      <w:pPr>
        <w:pStyle w:val="BodyText"/>
        <w:ind w:right="24" w:firstLine="417"/>
        <w:spacing w:before="67" w:line="237" w:lineRule="auto"/>
        <w:rPr>
          <w:rFonts w:ascii="Microsoft JhengHei" w:hAnsi="Microsoft JhengHei" w:eastAsia="Microsoft JhengHei" w:cs="Microsoft JhengHei"/>
        </w:rPr>
      </w:pPr>
      <w:r>
        <w:rPr>
          <w:rFonts w:ascii="Microsoft JhengHei" w:hAnsi="Microsoft JhengHei" w:eastAsia="Microsoft JhengHei" w:cs="Microsoft JhengHei"/>
          <w:color w:val="060607"/>
          <w:spacing w:val="12"/>
        </w:rPr>
        <w:t>下面开始新建一个以</w:t>
      </w:r>
      <w:r>
        <w:rPr>
          <w:rFonts w:ascii="Microsoft JhengHei" w:hAnsi="Microsoft JhengHei" w:eastAsia="Microsoft JhengHei" w:cs="Microsoft JhengHei"/>
          <w:color w:val="060607"/>
          <w:spacing w:val="21"/>
          <w:w w:val="101"/>
        </w:rPr>
        <w:t xml:space="preserve">  </w:t>
      </w:r>
      <w:r>
        <w:rPr>
          <w:color w:val="060607"/>
        </w:rPr>
        <w:t>Tiva</w:t>
      </w:r>
      <w:r>
        <w:rPr>
          <w:color w:val="060607"/>
          <w:spacing w:val="12"/>
        </w:rPr>
        <w:t xml:space="preserve">  </w:t>
      </w:r>
      <w:r>
        <w:rPr>
          <w:color w:val="060607"/>
        </w:rPr>
        <w:t>TM</w:t>
      </w:r>
      <w:r>
        <w:rPr>
          <w:color w:val="060607"/>
          <w:spacing w:val="12"/>
        </w:rPr>
        <w:t>4C123G  </w:t>
      </w:r>
      <w:r>
        <w:rPr>
          <w:rFonts w:ascii="Microsoft JhengHei" w:hAnsi="Microsoft JhengHei" w:eastAsia="Microsoft JhengHei" w:cs="Microsoft JhengHei"/>
          <w:color w:val="060607"/>
          <w:spacing w:val="12"/>
        </w:rPr>
        <w:t>为</w:t>
      </w:r>
      <w:r>
        <w:rPr>
          <w:rFonts w:ascii="Microsoft JhengHei" w:hAnsi="Microsoft JhengHei" w:eastAsia="Microsoft JhengHei" w:cs="Microsoft JhengHei"/>
          <w:color w:val="060607"/>
          <w:spacing w:val="11"/>
        </w:rPr>
        <w:t>目标设备的工程。在   </w:t>
      </w:r>
      <w:r>
        <w:rPr>
          <w:color w:val="060607"/>
        </w:rPr>
        <w:t>CCS</w:t>
      </w:r>
      <w:r>
        <w:rPr>
          <w:color w:val="060607"/>
          <w:spacing w:val="11"/>
        </w:rPr>
        <w:t xml:space="preserve">  </w:t>
      </w:r>
      <w:r>
        <w:rPr>
          <w:rFonts w:ascii="Microsoft JhengHei" w:hAnsi="Microsoft JhengHei" w:eastAsia="Microsoft JhengHei" w:cs="Microsoft JhengHei"/>
          <w:color w:val="060607"/>
          <w:spacing w:val="11"/>
        </w:rPr>
        <w:t>中选择菜单项</w:t>
      </w:r>
      <w:r>
        <w:rPr>
          <w:rFonts w:ascii="Microsoft JhengHei" w:hAnsi="Microsoft JhengHei" w:eastAsia="Microsoft JhengHei" w:cs="Microsoft JhengHei"/>
          <w:color w:val="060607"/>
        </w:rPr>
        <w:t xml:space="preserve"> </w:t>
      </w:r>
      <w:r>
        <w:rPr>
          <w:color w:val="060607"/>
        </w:rPr>
        <w:t>File</w:t>
      </w:r>
      <w:r>
        <w:rPr>
          <w:color w:val="060607"/>
          <w:spacing w:val="5"/>
        </w:rPr>
        <w:t>-&gt;</w:t>
      </w:r>
      <w:r>
        <w:rPr>
          <w:color w:val="060607"/>
        </w:rPr>
        <w:t>New</w:t>
      </w:r>
      <w:r>
        <w:rPr>
          <w:color w:val="060607"/>
          <w:spacing w:val="5"/>
        </w:rPr>
        <w:t>-&gt;</w:t>
      </w:r>
      <w:r>
        <w:rPr>
          <w:color w:val="060607"/>
        </w:rPr>
        <w:t>CCS</w:t>
      </w:r>
      <w:r>
        <w:rPr>
          <w:color w:val="060607"/>
          <w:spacing w:val="34"/>
        </w:rPr>
        <w:t xml:space="preserve"> </w:t>
      </w:r>
      <w:r>
        <w:rPr>
          <w:color w:val="060607"/>
        </w:rPr>
        <w:t>Project</w:t>
      </w:r>
      <w:r>
        <w:rPr>
          <w:rFonts w:ascii="Microsoft JhengHei" w:hAnsi="Microsoft JhengHei" w:eastAsia="Microsoft JhengHei" w:cs="Microsoft JhengHei"/>
          <w:color w:val="060607"/>
          <w:spacing w:val="5"/>
        </w:rPr>
        <w:t>，将弹出如图</w:t>
      </w:r>
      <w:r>
        <w:rPr>
          <w:rFonts w:ascii="Microsoft JhengHei" w:hAnsi="Microsoft JhengHei" w:eastAsia="Microsoft JhengHei" w:cs="Microsoft JhengHei"/>
          <w:color w:val="060607"/>
          <w:spacing w:val="17"/>
        </w:rPr>
        <w:t xml:space="preserve">  </w:t>
      </w:r>
      <w:r>
        <w:rPr>
          <w:color w:val="060607"/>
          <w:spacing w:val="5"/>
        </w:rPr>
        <w:t>4.2  </w:t>
      </w:r>
      <w:r>
        <w:rPr>
          <w:rFonts w:ascii="Microsoft JhengHei" w:hAnsi="Microsoft JhengHei" w:eastAsia="Microsoft JhengHei" w:cs="Microsoft JhengHei"/>
          <w:color w:val="060607"/>
          <w:spacing w:val="5"/>
        </w:rPr>
        <w:t>所示对话框，对应图中的标号，做如下说明：</w:t>
      </w:r>
    </w:p>
    <w:p>
      <w:pPr>
        <w:ind w:left="357"/>
        <w:spacing w:before="1" w:line="17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（</w:t>
      </w:r>
      <w:r>
        <w:rPr>
          <w:rFonts w:ascii="Cambria" w:hAnsi="Cambria" w:eastAsia="Cambria" w:cs="Cambria"/>
          <w:sz w:val="21"/>
          <w:szCs w:val="21"/>
          <w:color w:val="060607"/>
          <w:spacing w:val="2"/>
        </w:rPr>
        <w:t>1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）      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2"/>
        </w:rPr>
        <w:t>为工程名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1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与工程相关的文件都会保存在以工程名命名的文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件夹中，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8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请在</w:t>
      </w:r>
    </w:p>
    <w:p>
      <w:pPr>
        <w:spacing w:before="89" w:line="184" w:lineRule="auto"/>
        <w:jc w:val="right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</w:rPr>
        <w:t>Project</w:t>
      </w:r>
      <w:r>
        <w:rPr>
          <w:rFonts w:ascii="Cambria" w:hAnsi="Cambria" w:eastAsia="Cambria" w:cs="Cambria"/>
          <w:sz w:val="21"/>
          <w:szCs w:val="21"/>
          <w:color w:val="060607"/>
          <w:spacing w:val="17"/>
          <w:w w:val="102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Name</w:t>
      </w:r>
      <w:r>
        <w:rPr>
          <w:rFonts w:ascii="Cambria" w:hAnsi="Cambria" w:eastAsia="Cambria" w:cs="Cambria"/>
          <w:sz w:val="21"/>
          <w:szCs w:val="21"/>
          <w:color w:val="060607"/>
          <w:spacing w:val="4"/>
        </w:rPr>
        <w:t xml:space="preserve">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中输入新建工程的名称，示例用</w:t>
      </w:r>
      <w:r>
        <w:rPr>
          <w:rFonts w:ascii="Cambria" w:hAnsi="Cambria" w:eastAsia="Cambria" w:cs="Cambria"/>
          <w:sz w:val="21"/>
          <w:szCs w:val="21"/>
          <w:color w:val="060607"/>
          <w:spacing w:val="4"/>
        </w:rPr>
        <w:t>“</w:t>
      </w:r>
      <w:r>
        <w:rPr>
          <w:rFonts w:ascii="Cambria" w:hAnsi="Cambria" w:eastAsia="Cambria" w:cs="Cambria"/>
          <w:sz w:val="21"/>
          <w:szCs w:val="21"/>
          <w:color w:val="060607"/>
        </w:rPr>
        <w:t>FirstProject</w:t>
      </w:r>
      <w:r>
        <w:rPr>
          <w:rFonts w:ascii="Cambria" w:hAnsi="Cambria" w:eastAsia="Cambria" w:cs="Cambria"/>
          <w:sz w:val="21"/>
          <w:szCs w:val="21"/>
          <w:color w:val="060607"/>
          <w:spacing w:val="4"/>
        </w:rPr>
        <w:t>”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为例，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8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请勿用中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文命名；</w:t>
      </w:r>
    </w:p>
    <w:p>
      <w:pPr>
        <w:ind w:left="357"/>
        <w:spacing w:before="82" w:line="18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（</w:t>
      </w:r>
      <w:r>
        <w:rPr>
          <w:rFonts w:ascii="Cambria" w:hAnsi="Cambria" w:eastAsia="Cambria" w:cs="Cambria"/>
          <w:sz w:val="21"/>
          <w:szCs w:val="21"/>
          <w:color w:val="060607"/>
          <w:spacing w:val="3"/>
        </w:rPr>
        <w:t>2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）      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</w:rPr>
        <w:t>Output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3"/>
        </w:rPr>
        <w:t xml:space="preserve">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</w:rPr>
        <w:t>Type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3"/>
        </w:rPr>
        <w:t xml:space="preserve">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是指工程最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终生成的结果的类型，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1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可以是可执行代码</w:t>
      </w:r>
    </w:p>
    <w:p>
      <w:pPr>
        <w:ind w:right="12"/>
        <w:spacing w:before="81" w:line="184" w:lineRule="auto"/>
        <w:jc w:val="right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（</w:t>
      </w:r>
      <w:r>
        <w:rPr>
          <w:rFonts w:ascii="Cambria" w:hAnsi="Cambria" w:eastAsia="Cambria" w:cs="Cambria"/>
          <w:sz w:val="21"/>
          <w:szCs w:val="21"/>
          <w:color w:val="060607"/>
        </w:rPr>
        <w:t>Executable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72"/>
        </w:rPr>
        <w:t>），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它是下载到设备上执行的代码； 也可以是静态库（</w:t>
      </w:r>
      <w:r>
        <w:rPr>
          <w:rFonts w:ascii="Cambria" w:hAnsi="Cambria" w:eastAsia="Cambria" w:cs="Cambria"/>
          <w:sz w:val="21"/>
          <w:szCs w:val="21"/>
          <w:color w:val="060607"/>
        </w:rPr>
        <w:t>Static</w:t>
      </w:r>
      <w:r>
        <w:rPr>
          <w:rFonts w:ascii="Cambria" w:hAnsi="Cambria" w:eastAsia="Cambria" w:cs="Cambria"/>
          <w:sz w:val="21"/>
          <w:szCs w:val="21"/>
          <w:color w:val="060607"/>
          <w:spacing w:val="16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library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72"/>
        </w:rPr>
        <w:t>），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它</w:t>
      </w:r>
    </w:p>
    <w:p>
      <w:pPr>
        <w:ind w:left="711"/>
        <w:spacing w:before="82" w:line="183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通常作为功能模块被其它工程使用。在此我们先选择：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5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Executable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；</w:t>
      </w:r>
    </w:p>
    <w:p>
      <w:pPr>
        <w:ind w:left="357"/>
        <w:spacing w:before="82" w:line="17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（</w:t>
      </w:r>
      <w:r>
        <w:rPr>
          <w:rFonts w:ascii="Cambria" w:hAnsi="Cambria" w:eastAsia="Cambria" w:cs="Cambria"/>
          <w:sz w:val="21"/>
          <w:szCs w:val="21"/>
          <w:color w:val="060607"/>
          <w:spacing w:val="2"/>
        </w:rPr>
        <w:t>3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）      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</w:rPr>
        <w:t>Location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2"/>
        </w:rPr>
        <w:t xml:space="preserve">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是工程文件夹的存放路径；</w:t>
      </w:r>
    </w:p>
    <w:p>
      <w:pPr>
        <w:ind w:left="709" w:right="58" w:hanging="352"/>
        <w:spacing w:before="86" w:line="22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（</w:t>
      </w:r>
      <w:r>
        <w:rPr>
          <w:rFonts w:ascii="Cambria" w:hAnsi="Cambria" w:eastAsia="Cambria" w:cs="Cambria"/>
          <w:sz w:val="21"/>
          <w:szCs w:val="21"/>
          <w:color w:val="060607"/>
          <w:spacing w:val="4"/>
        </w:rPr>
        <w:t>4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）       图中的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9"/>
        </w:rPr>
        <w:t xml:space="preserve"> 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</w:rPr>
        <w:t>Device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4"/>
        </w:rPr>
        <w:t xml:space="preserve">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部分是用来选择工程的目标设备（器件种类）和调试设备的，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因为  </w:t>
      </w:r>
      <w:r>
        <w:rPr>
          <w:rFonts w:ascii="Cambria" w:hAnsi="Cambria" w:eastAsia="Cambria" w:cs="Cambria"/>
          <w:sz w:val="21"/>
          <w:szCs w:val="21"/>
          <w:color w:val="060607"/>
        </w:rPr>
        <w:t>CCS</w:t>
      </w:r>
      <w:r>
        <w:rPr>
          <w:rFonts w:ascii="Cambria" w:hAnsi="Cambria" w:eastAsia="Cambria" w:cs="Cambria"/>
          <w:sz w:val="21"/>
          <w:szCs w:val="21"/>
          <w:color w:val="060607"/>
          <w:spacing w:val="3"/>
        </w:rPr>
        <w:t xml:space="preserve">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支持  </w:t>
      </w:r>
      <w:r>
        <w:rPr>
          <w:rFonts w:ascii="Cambria" w:hAnsi="Cambria" w:eastAsia="Cambria" w:cs="Cambria"/>
          <w:sz w:val="21"/>
          <w:szCs w:val="21"/>
          <w:color w:val="060607"/>
        </w:rPr>
        <w:t>TI</w:t>
      </w:r>
      <w:r>
        <w:rPr>
          <w:rFonts w:ascii="Cambria" w:hAnsi="Cambria" w:eastAsia="Cambria" w:cs="Cambria"/>
          <w:sz w:val="21"/>
          <w:szCs w:val="21"/>
          <w:color w:val="060607"/>
          <w:spacing w:val="3"/>
        </w:rPr>
        <w:t xml:space="preserve">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的全系列处理器，所以目标设备的列表会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非常长，  为了方便用户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选择，按器件的大类（</w:t>
      </w:r>
      <w:r>
        <w:rPr>
          <w:rFonts w:ascii="Cambria" w:hAnsi="Cambria" w:eastAsia="Cambria" w:cs="Cambria"/>
          <w:sz w:val="21"/>
          <w:szCs w:val="21"/>
          <w:color w:val="060607"/>
        </w:rPr>
        <w:t>Family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）、系列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9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（</w:t>
      </w:r>
      <w:r>
        <w:rPr>
          <w:rFonts w:ascii="Cambria" w:hAnsi="Cambria" w:eastAsia="Cambria" w:cs="Cambria"/>
          <w:sz w:val="21"/>
          <w:szCs w:val="21"/>
          <w:color w:val="060607"/>
        </w:rPr>
        <w:t>Variant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）和目标设备的具体型号进行分类，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请在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5"/>
          <w:w w:val="101"/>
        </w:rPr>
        <w:t xml:space="preserve">  </w:t>
      </w:r>
      <w:r>
        <w:rPr>
          <w:rFonts w:ascii="Cambria" w:hAnsi="Cambria" w:eastAsia="Cambria" w:cs="Cambria"/>
          <w:sz w:val="21"/>
          <w:szCs w:val="21"/>
          <w:color w:val="060607"/>
        </w:rPr>
        <w:t>Family</w:t>
      </w:r>
      <w:r>
        <w:rPr>
          <w:rFonts w:ascii="Cambria" w:hAnsi="Cambria" w:eastAsia="Cambria" w:cs="Cambria"/>
          <w:sz w:val="21"/>
          <w:szCs w:val="21"/>
          <w:color w:val="060607"/>
          <w:spacing w:val="15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选择  </w:t>
      </w:r>
      <w:r>
        <w:rPr>
          <w:rFonts w:ascii="Cambria" w:hAnsi="Cambria" w:eastAsia="Cambria" w:cs="Cambria"/>
          <w:sz w:val="21"/>
          <w:szCs w:val="21"/>
          <w:color w:val="060607"/>
        </w:rPr>
        <w:t>ARM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；</w:t>
      </w:r>
    </w:p>
    <w:p>
      <w:pPr>
        <w:ind w:left="357"/>
        <w:spacing w:before="82" w:line="17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（</w:t>
      </w:r>
      <w:r>
        <w:rPr>
          <w:rFonts w:ascii="Cambria" w:hAnsi="Cambria" w:eastAsia="Cambria" w:cs="Cambria"/>
          <w:sz w:val="21"/>
          <w:szCs w:val="21"/>
          <w:color w:val="060607"/>
          <w:spacing w:val="2"/>
        </w:rPr>
        <w:t>5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）      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</w:rPr>
        <w:t>Variant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-1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（目标设备所属的系列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73"/>
        </w:rPr>
        <w:t>），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9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选择  </w:t>
      </w:r>
      <w:r>
        <w:rPr>
          <w:rFonts w:ascii="Cambria" w:hAnsi="Cambria" w:eastAsia="Cambria" w:cs="Cambria"/>
          <w:sz w:val="21"/>
          <w:szCs w:val="21"/>
          <w:color w:val="060607"/>
        </w:rPr>
        <w:t>Tiva</w:t>
      </w:r>
      <w:r>
        <w:rPr>
          <w:rFonts w:ascii="Cambria" w:hAnsi="Cambria" w:eastAsia="Cambria" w:cs="Cambria"/>
          <w:sz w:val="21"/>
          <w:szCs w:val="21"/>
          <w:color w:val="060607"/>
          <w:spacing w:val="18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C</w:t>
      </w:r>
      <w:r>
        <w:rPr>
          <w:rFonts w:ascii="Cambria" w:hAnsi="Cambria" w:eastAsia="Cambria" w:cs="Cambria"/>
          <w:sz w:val="21"/>
          <w:szCs w:val="21"/>
          <w:color w:val="060607"/>
          <w:spacing w:val="16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Series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；</w:t>
      </w:r>
    </w:p>
    <w:p>
      <w:pPr>
        <w:ind w:left="357"/>
        <w:spacing w:before="89" w:line="17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（</w:t>
      </w:r>
      <w:r>
        <w:rPr>
          <w:rFonts w:ascii="Cambria" w:hAnsi="Cambria" w:eastAsia="Cambria" w:cs="Cambria"/>
          <w:sz w:val="21"/>
          <w:szCs w:val="21"/>
          <w:color w:val="060607"/>
          <w:spacing w:val="1"/>
        </w:rPr>
        <w:t>6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）       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1"/>
        </w:rPr>
        <w:t>目标设备的型号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（指开发板上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4"/>
          <w:w w:val="101"/>
        </w:rPr>
        <w:t xml:space="preserve">  </w:t>
      </w:r>
      <w:r>
        <w:rPr>
          <w:rFonts w:ascii="Cambria" w:hAnsi="Cambria" w:eastAsia="Cambria" w:cs="Cambria"/>
          <w:sz w:val="21"/>
          <w:szCs w:val="21"/>
          <w:color w:val="060607"/>
        </w:rPr>
        <w:t>MCU</w:t>
      </w:r>
      <w:r>
        <w:rPr>
          <w:rFonts w:ascii="Cambria" w:hAnsi="Cambria" w:eastAsia="Cambria" w:cs="Cambria"/>
          <w:sz w:val="21"/>
          <w:szCs w:val="21"/>
          <w:color w:val="060607"/>
          <w:spacing w:val="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的型号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75"/>
        </w:rPr>
        <w:t>），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9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选择  </w:t>
      </w:r>
      <w:r>
        <w:rPr>
          <w:rFonts w:ascii="Cambria" w:hAnsi="Cambria" w:eastAsia="Cambria" w:cs="Cambria"/>
          <w:sz w:val="21"/>
          <w:szCs w:val="21"/>
          <w:color w:val="060607"/>
        </w:rPr>
        <w:t>Tiva</w:t>
      </w:r>
      <w:r>
        <w:rPr>
          <w:rFonts w:ascii="Cambria" w:hAnsi="Cambria" w:eastAsia="Cambria" w:cs="Cambria"/>
          <w:sz w:val="21"/>
          <w:szCs w:val="21"/>
          <w:color w:val="060607"/>
          <w:spacing w:val="13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TM4C123GH6PM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；</w:t>
      </w:r>
    </w:p>
    <w:p>
      <w:pPr>
        <w:ind w:left="714" w:right="256" w:hanging="357"/>
        <w:spacing w:before="91" w:line="216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（</w:t>
      </w:r>
      <w:r>
        <w:rPr>
          <w:rFonts w:ascii="Cambria" w:hAnsi="Cambria" w:eastAsia="Cambria" w:cs="Cambria"/>
          <w:sz w:val="21"/>
          <w:szCs w:val="21"/>
          <w:color w:val="060607"/>
          <w:spacing w:val="3"/>
        </w:rPr>
        <w:t>7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）       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3"/>
        </w:rPr>
        <w:t>目标设备与计算机的联接方式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（</w:t>
      </w:r>
      <w:r>
        <w:rPr>
          <w:rFonts w:ascii="Cambria" w:hAnsi="Cambria" w:eastAsia="Cambria" w:cs="Cambria"/>
          <w:sz w:val="21"/>
          <w:szCs w:val="21"/>
          <w:color w:val="060607"/>
        </w:rPr>
        <w:t>Connection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）选择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8"/>
          <w:w w:val="101"/>
        </w:rPr>
        <w:t xml:space="preserve">  </w:t>
      </w:r>
      <w:r>
        <w:rPr>
          <w:rFonts w:ascii="Cambria" w:hAnsi="Cambria" w:eastAsia="Cambria" w:cs="Cambria"/>
          <w:sz w:val="21"/>
          <w:szCs w:val="21"/>
          <w:color w:val="060607"/>
        </w:rPr>
        <w:t>Stellaris</w:t>
      </w:r>
      <w:r>
        <w:rPr>
          <w:rFonts w:ascii="Cambria" w:hAnsi="Cambria" w:eastAsia="Cambria" w:cs="Cambria"/>
          <w:sz w:val="21"/>
          <w:szCs w:val="21"/>
          <w:color w:val="060607"/>
          <w:spacing w:val="19"/>
          <w:w w:val="102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In</w:t>
      </w:r>
      <w:r>
        <w:rPr>
          <w:rFonts w:ascii="Cambria" w:hAnsi="Cambria" w:eastAsia="Cambria" w:cs="Cambria"/>
          <w:sz w:val="21"/>
          <w:szCs w:val="21"/>
          <w:color w:val="060607"/>
          <w:spacing w:val="3"/>
        </w:rPr>
        <w:t>-</w:t>
      </w:r>
      <w:r>
        <w:rPr>
          <w:rFonts w:ascii="Cambria" w:hAnsi="Cambria" w:eastAsia="Cambria" w:cs="Cambria"/>
          <w:sz w:val="21"/>
          <w:szCs w:val="21"/>
          <w:color w:val="060607"/>
        </w:rPr>
        <w:t>Circuit</w:t>
      </w:r>
      <w:r>
        <w:rPr>
          <w:rFonts w:ascii="Cambria" w:hAnsi="Cambria" w:eastAsia="Cambria" w:cs="Cambria"/>
          <w:sz w:val="21"/>
          <w:szCs w:val="21"/>
          <w:color w:val="060607"/>
          <w:spacing w:val="17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Debug </w:t>
      </w:r>
      <w:r>
        <w:rPr>
          <w:rFonts w:ascii="Cambria" w:hAnsi="Cambria" w:eastAsia="Cambria" w:cs="Cambria"/>
          <w:sz w:val="21"/>
          <w:szCs w:val="21"/>
          <w:color w:val="060607"/>
        </w:rPr>
        <w:t>Interface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4"/>
        </w:rPr>
        <w:t>；</w:t>
      </w:r>
    </w:p>
    <w:p>
      <w:pPr>
        <w:ind w:left="357"/>
        <w:spacing w:before="65" w:line="190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（</w:t>
      </w:r>
      <w:r>
        <w:rPr>
          <w:rFonts w:ascii="Cambria" w:hAnsi="Cambria" w:eastAsia="Cambria" w:cs="Cambria"/>
          <w:sz w:val="21"/>
          <w:szCs w:val="21"/>
          <w:color w:val="060607"/>
        </w:rPr>
        <w:t>8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）       选择  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</w:rPr>
        <w:t>空工程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8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（带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7"/>
          <w:w w:val="101"/>
        </w:rPr>
        <w:t xml:space="preserve">  </w:t>
      </w:r>
      <w:r>
        <w:rPr>
          <w:rFonts w:ascii="Cambria" w:hAnsi="Cambria" w:eastAsia="Cambria" w:cs="Cambria"/>
          <w:sz w:val="21"/>
          <w:szCs w:val="21"/>
          <w:color w:val="060607"/>
        </w:rPr>
        <w:t>main.c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72"/>
        </w:rPr>
        <w:t>），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然后单击  </w:t>
      </w:r>
      <w:r>
        <w:rPr>
          <w:rFonts w:ascii="Cambria" w:hAnsi="Cambria" w:eastAsia="Cambria" w:cs="Cambria"/>
          <w:sz w:val="21"/>
          <w:szCs w:val="21"/>
          <w:color w:val="060607"/>
        </w:rPr>
        <w:t>Finish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完成新工程的创建。</w:t>
      </w:r>
    </w:p>
    <w:p>
      <w:pPr>
        <w:spacing w:line="190" w:lineRule="auto"/>
        <w:sectPr>
          <w:footerReference w:type="default" r:id="rId49"/>
          <w:pgSz w:w="10433" w:h="14744"/>
          <w:pgMar w:top="1194" w:right="828" w:bottom="1151" w:left="869" w:header="0" w:footer="990" w:gutter="0"/>
        </w:sectPr>
        <w:rPr>
          <w:rFonts w:ascii="Microsoft JhengHei" w:hAnsi="Microsoft JhengHei" w:eastAsia="Microsoft JhengHei" w:cs="Microsoft JhengHei"/>
          <w:sz w:val="21"/>
          <w:szCs w:val="21"/>
        </w:rPr>
      </w:pPr>
    </w:p>
    <w:p>
      <w:pPr>
        <w:spacing w:line="8528" w:lineRule="exact"/>
        <w:rPr/>
      </w:pPr>
      <w:r>
        <w:rPr>
          <w:position w:val="-170"/>
        </w:rPr>
        <w:drawing>
          <wp:inline distT="0" distB="0" distL="0" distR="0">
            <wp:extent cx="5542914" cy="5415280"/>
            <wp:effectExtent l="0" t="0" r="0" b="0"/>
            <wp:docPr id="64" name="IM 64"/>
            <wp:cNvGraphicFramePr/>
            <a:graphic>
              <a:graphicData uri="http://schemas.openxmlformats.org/drawingml/2006/picture">
                <pic:pic>
                  <pic:nvPicPr>
                    <pic:cNvPr id="64" name="IM 64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42914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584"/>
        <w:spacing w:before="204" w:line="194" w:lineRule="auto"/>
        <w:rPr>
          <w:rFonts w:ascii="Microsoft JhengHei" w:hAnsi="Microsoft JhengHei" w:eastAsia="Microsoft JhengHei" w:cs="Microsoft JhengHei"/>
        </w:rPr>
      </w:pPr>
      <w:r>
        <w:rPr>
          <w:rFonts w:ascii="Microsoft JhengHei" w:hAnsi="Microsoft JhengHei" w:eastAsia="Microsoft JhengHei" w:cs="Microsoft JhengHei"/>
          <w:color w:val="060607"/>
        </w:rPr>
        <w:t>图</w:t>
      </w:r>
      <w:r>
        <w:rPr>
          <w:rFonts w:ascii="Microsoft JhengHei" w:hAnsi="Microsoft JhengHei" w:eastAsia="Microsoft JhengHei" w:cs="Microsoft JhengHei"/>
          <w:color w:val="060607"/>
          <w:spacing w:val="10"/>
        </w:rPr>
        <w:t xml:space="preserve">  </w:t>
      </w:r>
      <w:r>
        <w:rPr>
          <w:color w:val="060607"/>
        </w:rPr>
        <w:t>4.2  </w:t>
      </w:r>
      <w:r>
        <w:rPr>
          <w:rFonts w:ascii="Microsoft JhengHei" w:hAnsi="Microsoft JhengHei" w:eastAsia="Microsoft JhengHei" w:cs="Microsoft JhengHei"/>
          <w:color w:val="060607"/>
        </w:rPr>
        <w:t>项目配置</w:t>
      </w:r>
    </w:p>
    <w:p>
      <w:pPr>
        <w:pStyle w:val="BodyText"/>
        <w:ind w:left="11" w:firstLine="420"/>
        <w:spacing w:before="62" w:line="226" w:lineRule="auto"/>
        <w:jc w:val="both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4"/>
        </w:rPr>
        <w:t>工程创建后  </w:t>
      </w:r>
      <w:r>
        <w:rPr>
          <w:sz w:val="22"/>
          <w:szCs w:val="22"/>
          <w:color w:val="060607"/>
        </w:rPr>
        <w:t>CCS</w:t>
      </w:r>
      <w:r>
        <w:rPr>
          <w:sz w:val="22"/>
          <w:szCs w:val="22"/>
          <w:color w:val="060607"/>
          <w:spacing w:val="4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4"/>
        </w:rPr>
        <w:t>进入如图  </w:t>
      </w:r>
      <w:r>
        <w:rPr>
          <w:sz w:val="22"/>
          <w:szCs w:val="22"/>
          <w:color w:val="060607"/>
          <w:spacing w:val="4"/>
        </w:rPr>
        <w:t>4-3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4"/>
        </w:rPr>
        <w:t>所示窗口。窗口左侧显示为项目的文件组成，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5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4"/>
        </w:rPr>
        <w:t>右侧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为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5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文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1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件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6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内 容。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44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在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1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工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1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程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1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上 右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1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键 单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1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击，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48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选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1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择   </w:t>
      </w:r>
      <w:r>
        <w:rPr>
          <w:sz w:val="22"/>
          <w:szCs w:val="22"/>
          <w:color w:val="060607"/>
        </w:rPr>
        <w:t>Properties</w:t>
      </w:r>
      <w:r>
        <w:rPr>
          <w:sz w:val="22"/>
          <w:szCs w:val="22"/>
          <w:color w:val="060607"/>
          <w:spacing w:val="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，出现如图   </w:t>
      </w:r>
      <w:r>
        <w:rPr>
          <w:sz w:val="22"/>
          <w:szCs w:val="22"/>
          <w:color w:val="060607"/>
          <w:spacing w:val="2"/>
        </w:rPr>
        <w:t>4-4 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界面。选择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</w:rPr>
        <w:t xml:space="preserve"> </w:t>
      </w:r>
      <w:r>
        <w:rPr>
          <w:sz w:val="22"/>
          <w:szCs w:val="22"/>
          <w:color w:val="060607"/>
        </w:rPr>
        <w:t>Build</w:t>
      </w:r>
      <w:r>
        <w:rPr>
          <w:sz w:val="22"/>
          <w:szCs w:val="22"/>
          <w:color w:val="060607"/>
          <w:spacing w:val="20"/>
        </w:rPr>
        <w:t>-&gt;</w:t>
      </w:r>
      <w:r>
        <w:rPr>
          <w:sz w:val="22"/>
          <w:szCs w:val="22"/>
          <w:color w:val="060607"/>
        </w:rPr>
        <w:t>ARMCompiler</w:t>
      </w:r>
      <w:r>
        <w:rPr>
          <w:sz w:val="22"/>
          <w:szCs w:val="22"/>
          <w:color w:val="060607"/>
          <w:spacing w:val="20"/>
        </w:rPr>
        <w:t>-&gt;</w:t>
      </w:r>
      <w:r>
        <w:rPr>
          <w:sz w:val="22"/>
          <w:szCs w:val="22"/>
          <w:color w:val="060607"/>
        </w:rPr>
        <w:t>Include</w:t>
      </w:r>
      <w:r>
        <w:rPr>
          <w:sz w:val="22"/>
          <w:szCs w:val="22"/>
          <w:color w:val="060607"/>
          <w:spacing w:val="20"/>
        </w:rPr>
        <w:t xml:space="preserve"> </w:t>
      </w:r>
      <w:r>
        <w:rPr>
          <w:sz w:val="22"/>
          <w:szCs w:val="22"/>
          <w:color w:val="060607"/>
        </w:rPr>
        <w:t>Options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0"/>
        </w:rPr>
        <w:t>。</w:t>
      </w:r>
    </w:p>
    <w:p>
      <w:pPr>
        <w:spacing w:line="226" w:lineRule="auto"/>
        <w:sectPr>
          <w:footerReference w:type="default" r:id="rId51"/>
          <w:pgSz w:w="10433" w:h="14744"/>
          <w:pgMar w:top="1237" w:right="851" w:bottom="1151" w:left="851" w:header="0" w:footer="990" w:gutter="0"/>
        </w:sectPr>
        <w:rPr>
          <w:rFonts w:ascii="Microsoft JhengHei" w:hAnsi="Microsoft JhengHei" w:eastAsia="Microsoft JhengHei" w:cs="Microsoft JhengHei"/>
          <w:sz w:val="22"/>
          <w:szCs w:val="22"/>
        </w:rPr>
      </w:pPr>
    </w:p>
    <w:p>
      <w:pPr>
        <w:spacing w:line="3685" w:lineRule="exact"/>
        <w:rPr/>
      </w:pPr>
      <w:r>
        <w:rPr>
          <w:position w:val="-73"/>
        </w:rPr>
        <w:drawing>
          <wp:inline distT="0" distB="0" distL="0" distR="0">
            <wp:extent cx="5542914" cy="2340609"/>
            <wp:effectExtent l="0" t="0" r="0" b="0"/>
            <wp:docPr id="66" name="IM 66"/>
            <wp:cNvGraphicFramePr/>
            <a:graphic>
              <a:graphicData uri="http://schemas.openxmlformats.org/drawingml/2006/picture">
                <pic:pic>
                  <pic:nvPicPr>
                    <pic:cNvPr id="66" name="IM 66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42914" cy="234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584"/>
        <w:spacing w:before="129" w:line="195" w:lineRule="auto"/>
        <w:rPr>
          <w:rFonts w:ascii="Microsoft JhengHei" w:hAnsi="Microsoft JhengHei" w:eastAsia="Microsoft JhengHei" w:cs="Microsoft JhengHei"/>
        </w:rPr>
      </w:pPr>
      <w:r>
        <w:rPr>
          <w:rFonts w:ascii="Microsoft JhengHei" w:hAnsi="Microsoft JhengHei" w:eastAsia="Microsoft JhengHei" w:cs="Microsoft JhengHei"/>
          <w:color w:val="060607"/>
        </w:rPr>
        <w:t>图</w:t>
      </w:r>
      <w:r>
        <w:rPr>
          <w:rFonts w:ascii="Microsoft JhengHei" w:hAnsi="Microsoft JhengHei" w:eastAsia="Microsoft JhengHei" w:cs="Microsoft JhengHei"/>
          <w:color w:val="060607"/>
          <w:spacing w:val="10"/>
        </w:rPr>
        <w:t xml:space="preserve">  </w:t>
      </w:r>
      <w:r>
        <w:rPr>
          <w:color w:val="060607"/>
        </w:rPr>
        <w:t>4.3  </w:t>
      </w:r>
      <w:r>
        <w:rPr>
          <w:rFonts w:ascii="Microsoft JhengHei" w:hAnsi="Microsoft JhengHei" w:eastAsia="Microsoft JhengHei" w:cs="Microsoft JhengHei"/>
          <w:color w:val="060607"/>
        </w:rPr>
        <w:t>初始工程</w:t>
      </w:r>
    </w:p>
    <w:p>
      <w:pPr>
        <w:spacing w:before="50" w:line="6379" w:lineRule="exact"/>
        <w:rPr/>
      </w:pPr>
      <w:r>
        <w:rPr>
          <w:position w:val="-127"/>
        </w:rPr>
        <w:drawing>
          <wp:inline distT="0" distB="0" distL="0" distR="0">
            <wp:extent cx="5547359" cy="4050664"/>
            <wp:effectExtent l="0" t="0" r="0" b="0"/>
            <wp:docPr id="68" name="IM 68"/>
            <wp:cNvGraphicFramePr/>
            <a:graphic>
              <a:graphicData uri="http://schemas.openxmlformats.org/drawingml/2006/picture">
                <pic:pic>
                  <pic:nvPicPr>
                    <pic:cNvPr id="68" name="IM 68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47359" cy="405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125"/>
        <w:spacing w:before="187" w:line="205" w:lineRule="auto"/>
        <w:rPr>
          <w:rFonts w:ascii="Microsoft JhengHei" w:hAnsi="Microsoft JhengHei" w:eastAsia="Microsoft JhengHei" w:cs="Microsoft JhengHei"/>
        </w:rPr>
      </w:pPr>
      <w:r>
        <w:rPr>
          <w:rFonts w:ascii="Microsoft JhengHei" w:hAnsi="Microsoft JhengHei" w:eastAsia="Microsoft JhengHei" w:cs="Microsoft JhengHei"/>
          <w:color w:val="060607"/>
        </w:rPr>
        <w:t>图  </w:t>
      </w:r>
      <w:r>
        <w:rPr>
          <w:color w:val="060607"/>
        </w:rPr>
        <w:t>4.4</w:t>
      </w:r>
      <w:r>
        <w:rPr>
          <w:color w:val="060607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color w:val="060607"/>
        </w:rPr>
        <w:t>添加</w:t>
      </w:r>
      <w:r>
        <w:rPr>
          <w:rFonts w:ascii="Microsoft JhengHei" w:hAnsi="Microsoft JhengHei" w:eastAsia="Microsoft JhengHei" w:cs="Microsoft JhengHei"/>
          <w:color w:val="060607"/>
          <w:spacing w:val="14"/>
          <w:w w:val="101"/>
        </w:rPr>
        <w:t xml:space="preserve">  </w:t>
      </w:r>
      <w:r>
        <w:rPr>
          <w:color w:val="060607"/>
        </w:rPr>
        <w:t>include</w:t>
      </w:r>
      <w:r>
        <w:rPr>
          <w:color w:val="060607"/>
          <w:spacing w:val="5"/>
        </w:rPr>
        <w:t xml:space="preserve">  </w:t>
      </w:r>
      <w:r>
        <w:rPr>
          <w:rFonts w:ascii="Microsoft JhengHei" w:hAnsi="Microsoft JhengHei" w:eastAsia="Microsoft JhengHei" w:cs="Microsoft JhengHei"/>
          <w:color w:val="060607"/>
        </w:rPr>
        <w:t>路径</w:t>
      </w:r>
    </w:p>
    <w:p>
      <w:pPr>
        <w:pStyle w:val="BodyText"/>
        <w:ind w:left="11" w:right="4" w:firstLine="435"/>
        <w:spacing w:before="44" w:line="223" w:lineRule="auto"/>
        <w:jc w:val="both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7"/>
        </w:rPr>
        <w:t>因为开发过程中会包含各种不同的头文件，这些头文件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6"/>
        </w:rPr>
        <w:t>在用户的机器在  </w:t>
      </w:r>
      <w:r>
        <w:rPr>
          <w:rFonts w:ascii="Cambria" w:hAnsi="Cambria" w:eastAsia="Cambria" w:cs="Cambria"/>
          <w:sz w:val="22"/>
          <w:szCs w:val="22"/>
          <w:b/>
          <w:bCs/>
          <w:color w:val="060607"/>
        </w:rPr>
        <w:t>Add</w:t>
      </w:r>
      <w:r>
        <w:rPr>
          <w:rFonts w:ascii="Cambria" w:hAnsi="Cambria" w:eastAsia="Cambria" w:cs="Cambria"/>
          <w:sz w:val="22"/>
          <w:szCs w:val="22"/>
          <w:b/>
          <w:bCs/>
          <w:color w:val="060607"/>
          <w:spacing w:val="6"/>
        </w:rPr>
        <w:t xml:space="preserve">  </w:t>
      </w:r>
      <w:r>
        <w:rPr>
          <w:rFonts w:ascii="Cambria" w:hAnsi="Cambria" w:eastAsia="Cambria" w:cs="Cambria"/>
          <w:sz w:val="22"/>
          <w:szCs w:val="22"/>
          <w:b/>
          <w:bCs/>
          <w:color w:val="060607"/>
        </w:rPr>
        <w:t>dir</w:t>
      </w:r>
      <w:r>
        <w:rPr>
          <w:rFonts w:ascii="Cambria" w:hAnsi="Cambria" w:eastAsia="Cambria" w:cs="Cambria"/>
          <w:sz w:val="22"/>
          <w:szCs w:val="22"/>
          <w:b/>
          <w:bCs/>
          <w:color w:val="060607"/>
          <w:spacing w:val="6"/>
        </w:rPr>
        <w:t xml:space="preserve">  </w:t>
      </w:r>
      <w:r>
        <w:rPr>
          <w:rFonts w:ascii="Cambria" w:hAnsi="Cambria" w:eastAsia="Cambria" w:cs="Cambria"/>
          <w:sz w:val="22"/>
          <w:szCs w:val="22"/>
          <w:b/>
          <w:bCs/>
          <w:color w:val="060607"/>
        </w:rPr>
        <w:t>to </w:t>
      </w:r>
      <w:r>
        <w:rPr>
          <w:rFonts w:ascii="Cambria" w:hAnsi="Cambria" w:eastAsia="Cambria" w:cs="Cambria"/>
          <w:sz w:val="22"/>
          <w:szCs w:val="22"/>
          <w:b/>
          <w:bCs/>
          <w:color w:val="060607"/>
          <w:spacing w:val="3"/>
        </w:rPr>
        <w:t>#</w:t>
      </w:r>
      <w:r>
        <w:rPr>
          <w:rFonts w:ascii="Cambria" w:hAnsi="Cambria" w:eastAsia="Cambria" w:cs="Cambria"/>
          <w:sz w:val="22"/>
          <w:szCs w:val="22"/>
          <w:b/>
          <w:bCs/>
          <w:color w:val="060607"/>
        </w:rPr>
        <w:t>include</w:t>
      </w:r>
      <w:r>
        <w:rPr>
          <w:rFonts w:ascii="Cambria" w:hAnsi="Cambria" w:eastAsia="Cambria" w:cs="Cambria"/>
          <w:sz w:val="22"/>
          <w:szCs w:val="22"/>
          <w:b/>
          <w:bCs/>
          <w:color w:val="060607"/>
          <w:spacing w:val="3"/>
        </w:rPr>
        <w:t xml:space="preserve">  </w:t>
      </w:r>
      <w:r>
        <w:rPr>
          <w:rFonts w:ascii="Cambria" w:hAnsi="Cambria" w:eastAsia="Cambria" w:cs="Cambria"/>
          <w:sz w:val="22"/>
          <w:szCs w:val="22"/>
          <w:b/>
          <w:bCs/>
          <w:color w:val="060607"/>
        </w:rPr>
        <w:t>search</w:t>
      </w:r>
      <w:r>
        <w:rPr>
          <w:rFonts w:ascii="Cambria" w:hAnsi="Cambria" w:eastAsia="Cambria" w:cs="Cambria"/>
          <w:sz w:val="22"/>
          <w:szCs w:val="22"/>
          <w:b/>
          <w:bCs/>
          <w:color w:val="060607"/>
          <w:spacing w:val="3"/>
        </w:rPr>
        <w:t xml:space="preserve">  </w:t>
      </w:r>
      <w:r>
        <w:rPr>
          <w:rFonts w:ascii="Cambria" w:hAnsi="Cambria" w:eastAsia="Cambria" w:cs="Cambria"/>
          <w:sz w:val="22"/>
          <w:szCs w:val="22"/>
          <w:b/>
          <w:bCs/>
          <w:color w:val="060607"/>
        </w:rPr>
        <w:t>path</w:t>
      </w:r>
      <w:r>
        <w:rPr>
          <w:rFonts w:ascii="Cambria" w:hAnsi="Cambria" w:eastAsia="Cambria" w:cs="Cambria"/>
          <w:sz w:val="22"/>
          <w:szCs w:val="22"/>
          <w:b/>
          <w:bCs/>
          <w:color w:val="060607"/>
          <w:spacing w:val="3"/>
        </w:rPr>
        <w:t xml:space="preserve"> 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中添加路径</w:t>
      </w:r>
      <w:r>
        <w:rPr>
          <w:sz w:val="22"/>
          <w:szCs w:val="22"/>
          <w:color w:val="060607"/>
          <w:spacing w:val="3"/>
        </w:rPr>
        <w:t>“C:\</w:t>
      </w:r>
      <w:r>
        <w:rPr>
          <w:sz w:val="22"/>
          <w:szCs w:val="22"/>
          <w:color w:val="060607"/>
        </w:rPr>
        <w:t>ti</w:t>
      </w:r>
      <w:r>
        <w:rPr>
          <w:sz w:val="22"/>
          <w:szCs w:val="22"/>
          <w:color w:val="060607"/>
          <w:spacing w:val="3"/>
        </w:rPr>
        <w:t>\</w:t>
      </w:r>
      <w:r>
        <w:rPr>
          <w:sz w:val="22"/>
          <w:szCs w:val="22"/>
          <w:color w:val="060607"/>
        </w:rPr>
        <w:t>TivaWare</w:t>
      </w:r>
      <w:r>
        <w:rPr>
          <w:sz w:val="22"/>
          <w:szCs w:val="22"/>
          <w:color w:val="060607"/>
          <w:spacing w:val="3"/>
        </w:rPr>
        <w:t>_C_</w:t>
      </w:r>
      <w:r>
        <w:rPr>
          <w:sz w:val="22"/>
          <w:szCs w:val="22"/>
          <w:color w:val="060607"/>
        </w:rPr>
        <w:t>Series</w:t>
      </w:r>
      <w:r>
        <w:rPr>
          <w:sz w:val="22"/>
          <w:szCs w:val="22"/>
          <w:color w:val="060607"/>
          <w:spacing w:val="2"/>
        </w:rPr>
        <w:t>-2.1.0.</w:t>
      </w:r>
      <w:r>
        <w:rPr>
          <w:sz w:val="22"/>
          <w:szCs w:val="22"/>
          <w:color w:val="060607"/>
          <w:spacing w:val="-30"/>
        </w:rPr>
        <w:t xml:space="preserve"> </w:t>
      </w:r>
      <w:r>
        <w:rPr>
          <w:sz w:val="22"/>
          <w:szCs w:val="22"/>
          <w:color w:val="060607"/>
          <w:spacing w:val="2"/>
        </w:rPr>
        <w:t>12573”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39"/>
        </w:rPr>
        <w:t>，（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注意：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6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您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4"/>
        </w:rPr>
        <w:t>安装  </w:t>
      </w:r>
      <w:r>
        <w:rPr>
          <w:sz w:val="22"/>
          <w:szCs w:val="22"/>
          <w:color w:val="060607"/>
        </w:rPr>
        <w:t>TivaWare</w:t>
      </w:r>
      <w:r>
        <w:rPr>
          <w:sz w:val="22"/>
          <w:szCs w:val="22"/>
          <w:color w:val="060607"/>
          <w:spacing w:val="4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4"/>
        </w:rPr>
        <w:t>的路径有可能与示例的不同，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4"/>
        </w:rPr>
        <w:t>请按您的安装路径来设置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73"/>
        </w:rPr>
        <w:t>），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26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4"/>
        </w:rPr>
        <w:t>该文件夹内中</w:t>
      </w:r>
    </w:p>
    <w:p>
      <w:pPr>
        <w:spacing w:line="223" w:lineRule="auto"/>
        <w:sectPr>
          <w:footerReference w:type="default" r:id="rId53"/>
          <w:pgSz w:w="10433" w:h="14744"/>
          <w:pgMar w:top="1161" w:right="844" w:bottom="1151" w:left="851" w:header="0" w:footer="990" w:gutter="0"/>
        </w:sectPr>
        <w:rPr>
          <w:rFonts w:ascii="Microsoft JhengHei" w:hAnsi="Microsoft JhengHei" w:eastAsia="Microsoft JhengHei" w:cs="Microsoft JhengHei"/>
          <w:sz w:val="22"/>
          <w:szCs w:val="22"/>
        </w:rPr>
      </w:pPr>
    </w:p>
    <w:p>
      <w:pPr>
        <w:ind w:left="253"/>
        <w:spacing w:before="44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包含了开发所需的头文件。</w:t>
      </w:r>
    </w:p>
    <w:p>
      <w:pPr>
        <w:ind w:left="675"/>
        <w:spacing w:before="53" w:line="195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至此，初始工程建立完毕。</w:t>
      </w:r>
    </w:p>
    <w:p>
      <w:pPr>
        <w:pStyle w:val="BodyText"/>
        <w:ind w:left="249"/>
        <w:spacing w:before="315" w:line="194" w:lineRule="auto"/>
        <w:rPr>
          <w:rFonts w:ascii="Microsoft JhengHei" w:hAnsi="Microsoft JhengHei" w:eastAsia="Microsoft JhengHei" w:cs="Microsoft JhengHei"/>
          <w:sz w:val="24"/>
          <w:szCs w:val="24"/>
        </w:rPr>
      </w:pPr>
      <w:r>
        <w:rPr>
          <w:sz w:val="24"/>
          <w:szCs w:val="24"/>
          <w:b/>
          <w:bCs/>
          <w:color w:val="060607"/>
          <w:spacing w:val="6"/>
        </w:rPr>
        <w:t>4.2</w:t>
      </w:r>
      <w:r>
        <w:rPr>
          <w:sz w:val="24"/>
          <w:szCs w:val="24"/>
          <w:b/>
          <w:bCs/>
          <w:color w:val="060607"/>
          <w:spacing w:val="27"/>
          <w:w w:val="101"/>
        </w:rPr>
        <w:t xml:space="preserve"> </w:t>
      </w:r>
      <w:r>
        <w:rPr>
          <w:sz w:val="24"/>
          <w:szCs w:val="24"/>
          <w:b/>
          <w:bCs/>
          <w:color w:val="060607"/>
        </w:rPr>
        <w:t>CCS</w:t>
      </w:r>
      <w:r>
        <w:rPr>
          <w:sz w:val="24"/>
          <w:szCs w:val="24"/>
          <w:b/>
          <w:bCs/>
          <w:color w:val="060607"/>
          <w:spacing w:val="16"/>
        </w:rPr>
        <w:t xml:space="preserve">  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color w:val="060607"/>
          <w:spacing w:val="6"/>
        </w:rPr>
        <w:t>常用按钮</w:t>
      </w:r>
    </w:p>
    <w:p>
      <w:pPr>
        <w:pStyle w:val="BodyText"/>
        <w:ind w:left="249"/>
        <w:spacing w:before="301" w:line="193" w:lineRule="auto"/>
        <w:rPr>
          <w:rFonts w:ascii="Microsoft JhengHei" w:hAnsi="Microsoft JhengHei" w:eastAsia="Microsoft JhengHei" w:cs="Microsoft JhengHei"/>
          <w:sz w:val="24"/>
          <w:szCs w:val="24"/>
        </w:rPr>
      </w:pPr>
      <w:r>
        <w:rPr>
          <w:sz w:val="24"/>
          <w:szCs w:val="24"/>
          <w:b/>
          <w:bCs/>
          <w:color w:val="060607"/>
          <w:spacing w:val="10"/>
        </w:rPr>
        <w:t>4.2.1  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color w:val="060607"/>
          <w:spacing w:val="10"/>
        </w:rPr>
        <w:t>编译界面常用按钮</w:t>
      </w:r>
    </w:p>
    <w:p>
      <w:pPr>
        <w:pStyle w:val="BodyText"/>
        <w:ind w:left="275"/>
        <w:spacing w:before="34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drawing>
          <wp:anchor distT="0" distB="0" distL="0" distR="0" simplePos="0" relativeHeight="251658240" behindDoc="0" locked="0" layoutInCell="1" allowOverlap="1">
            <wp:simplePos x="0" y="0"/>
            <wp:positionH relativeFrom="column">
              <wp:posOffset>155447</wp:posOffset>
            </wp:positionH>
            <wp:positionV relativeFrom="paragraph">
              <wp:posOffset>238236</wp:posOffset>
            </wp:positionV>
            <wp:extent cx="902335" cy="262255"/>
            <wp:effectExtent l="0" t="0" r="0" b="0"/>
            <wp:wrapNone/>
            <wp:docPr id="70" name="IM 70"/>
            <wp:cNvGraphicFramePr/>
            <a:graphic>
              <a:graphicData uri="http://schemas.openxmlformats.org/drawingml/2006/picture">
                <pic:pic>
                  <pic:nvPicPr>
                    <pic:cNvPr id="70" name="IM 7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02335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7"/>
        </w:rPr>
        <w:t>图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"/>
        </w:rPr>
        <w:t xml:space="preserve">   </w:t>
      </w:r>
      <w:r>
        <w:rPr>
          <w:sz w:val="22"/>
          <w:szCs w:val="22"/>
          <w:color w:val="060607"/>
          <w:spacing w:val="17"/>
        </w:rPr>
        <w:t>4.1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7"/>
        </w:rPr>
        <w:t>为构建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16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7"/>
        </w:rPr>
        <w:t>一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20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7"/>
        </w:rPr>
        <w:t>个新的项目或者导入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16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7"/>
        </w:rPr>
        <w:t>一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20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7"/>
        </w:rPr>
        <w:t>个已经存在的项目时的编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6"/>
        </w:rPr>
        <w:t>辑界面，此时，</w:t>
      </w:r>
    </w:p>
    <w:p>
      <w:pPr>
        <w:ind w:left="1696"/>
        <w:spacing w:before="257" w:line="178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3"/>
        </w:rPr>
        <w:t>图标处在激活状态（底色为白色）。</w:t>
      </w:r>
    </w:p>
    <w:p>
      <w:pPr>
        <w:ind w:firstLine="244"/>
        <w:spacing w:before="180" w:line="4095" w:lineRule="exact"/>
        <w:rPr/>
      </w:pPr>
      <w:r>
        <w:rPr>
          <w:position w:val="-81"/>
        </w:rPr>
        <w:drawing>
          <wp:inline distT="0" distB="0" distL="0" distR="0">
            <wp:extent cx="5542914" cy="2600325"/>
            <wp:effectExtent l="0" t="0" r="0" b="0"/>
            <wp:docPr id="72" name="IM 72"/>
            <wp:cNvGraphicFramePr/>
            <a:graphic>
              <a:graphicData uri="http://schemas.openxmlformats.org/drawingml/2006/picture">
                <pic:pic>
                  <pic:nvPicPr>
                    <pic:cNvPr id="72" name="IM 72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4291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610"/>
        <w:spacing w:before="238" w:line="194" w:lineRule="auto"/>
        <w:rPr>
          <w:rFonts w:ascii="Microsoft JhengHei" w:hAnsi="Microsoft JhengHei" w:eastAsia="Microsoft JhengHei" w:cs="Microsoft JhengHei"/>
        </w:rPr>
      </w:pPr>
      <w:r>
        <w:rPr>
          <w:rFonts w:ascii="Microsoft JhengHei" w:hAnsi="Microsoft JhengHei" w:eastAsia="Microsoft JhengHei" w:cs="Microsoft JhengHei"/>
          <w:color w:val="060607"/>
          <w:spacing w:val="1"/>
        </w:rPr>
        <w:t>图</w:t>
      </w:r>
      <w:r>
        <w:rPr>
          <w:rFonts w:ascii="Microsoft JhengHei" w:hAnsi="Microsoft JhengHei" w:eastAsia="Microsoft JhengHei" w:cs="Microsoft JhengHei"/>
          <w:color w:val="060607"/>
          <w:spacing w:val="13"/>
        </w:rPr>
        <w:t xml:space="preserve">  </w:t>
      </w:r>
      <w:r>
        <w:rPr>
          <w:color w:val="060607"/>
          <w:spacing w:val="1"/>
        </w:rPr>
        <w:t>4.1  </w:t>
      </w:r>
      <w:r>
        <w:rPr>
          <w:rFonts w:ascii="Microsoft JhengHei" w:hAnsi="Microsoft JhengHei" w:eastAsia="Microsoft JhengHei" w:cs="Microsoft JhengHei"/>
          <w:color w:val="060607"/>
          <w:spacing w:val="1"/>
        </w:rPr>
        <w:t>项目编辑页面</w:t>
      </w:r>
    </w:p>
    <w:p>
      <w:pPr>
        <w:pStyle w:val="BodyText"/>
        <w:ind w:left="2479"/>
        <w:spacing w:before="66" w:line="172" w:lineRule="auto"/>
        <w:rPr>
          <w:rFonts w:ascii="Microsoft JhengHei" w:hAnsi="Microsoft JhengHei" w:eastAsia="Microsoft JhengHei" w:cs="Microsoft JhengHei"/>
        </w:rPr>
      </w:pPr>
      <w:r>
        <w:rPr>
          <w:rFonts w:ascii="Microsoft JhengHei" w:hAnsi="Microsoft JhengHei" w:eastAsia="Microsoft JhengHei" w:cs="Microsoft JhengHei"/>
          <w:color w:val="060607"/>
          <w:spacing w:val="3"/>
        </w:rPr>
        <w:t>表  </w:t>
      </w:r>
      <w:r>
        <w:rPr>
          <w:color w:val="060607"/>
          <w:spacing w:val="3"/>
        </w:rPr>
        <w:t>4.1  </w:t>
      </w:r>
      <w:r>
        <w:rPr>
          <w:rFonts w:ascii="Microsoft JhengHei" w:hAnsi="Microsoft JhengHei" w:eastAsia="Microsoft JhengHei" w:cs="Microsoft JhengHei"/>
          <w:color w:val="060607"/>
          <w:spacing w:val="3"/>
        </w:rPr>
        <w:t>为</w:t>
      </w:r>
      <w:r>
        <w:rPr>
          <w:rFonts w:ascii="Microsoft JhengHei" w:hAnsi="Microsoft JhengHei" w:eastAsia="Microsoft JhengHei" w:cs="Microsoft JhengHei"/>
          <w:color w:val="060607"/>
          <w:spacing w:val="16"/>
          <w:w w:val="101"/>
        </w:rPr>
        <w:t xml:space="preserve">  </w:t>
      </w:r>
      <w:r>
        <w:rPr>
          <w:color w:val="060607"/>
        </w:rPr>
        <w:t>CCSv</w:t>
      </w:r>
      <w:r>
        <w:rPr>
          <w:color w:val="060607"/>
          <w:spacing w:val="3"/>
        </w:rPr>
        <w:t>5  </w:t>
      </w:r>
      <w:r>
        <w:rPr>
          <w:rFonts w:ascii="Microsoft JhengHei" w:hAnsi="Microsoft JhengHei" w:eastAsia="Microsoft JhengHei" w:cs="Microsoft JhengHei"/>
          <w:color w:val="060607"/>
          <w:spacing w:val="3"/>
        </w:rPr>
        <w:t>编译状态下的常用按钮。</w:t>
      </w:r>
    </w:p>
    <w:tbl>
      <w:tblPr>
        <w:tblStyle w:val="TableNormal"/>
        <w:tblW w:w="9217" w:type="dxa"/>
        <w:tblInd w:w="2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1588"/>
        <w:gridCol w:w="1543"/>
        <w:gridCol w:w="6086"/>
      </w:tblGrid>
      <w:tr>
        <w:trPr>
          <w:trHeight w:val="729" w:hRule="atLeast"/>
        </w:trPr>
        <w:tc>
          <w:tcPr>
            <w:tcW w:w="1588" w:type="dxa"/>
            <w:vAlign w:val="top"/>
          </w:tcPr>
          <w:p>
            <w:pPr>
              <w:pStyle w:val="TableText"/>
              <w:ind w:left="268"/>
              <w:spacing w:before="283" w:line="196" w:lineRule="auto"/>
              <w:rPr/>
            </w:pPr>
            <w:r>
              <w:rPr>
                <w:b/>
                <w:bCs/>
                <w:spacing w:val="-3"/>
              </w:rPr>
              <w:t>图标</w:t>
            </w:r>
          </w:p>
        </w:tc>
        <w:tc>
          <w:tcPr>
            <w:tcW w:w="1543" w:type="dxa"/>
            <w:vAlign w:val="top"/>
          </w:tcPr>
          <w:p>
            <w:pPr>
              <w:pStyle w:val="TableText"/>
              <w:ind w:left="246"/>
              <w:spacing w:before="284" w:line="195" w:lineRule="auto"/>
              <w:rPr/>
            </w:pPr>
            <w:r>
              <w:rPr>
                <w:b/>
                <w:bCs/>
                <w:spacing w:val="4"/>
              </w:rPr>
              <w:t>名称</w:t>
            </w:r>
          </w:p>
        </w:tc>
        <w:tc>
          <w:tcPr>
            <w:tcW w:w="6086" w:type="dxa"/>
            <w:vAlign w:val="top"/>
          </w:tcPr>
          <w:p>
            <w:pPr>
              <w:pStyle w:val="TableText"/>
              <w:ind w:left="247"/>
              <w:spacing w:before="283" w:line="195" w:lineRule="auto"/>
              <w:rPr/>
            </w:pPr>
            <w:r>
              <w:rPr>
                <w:b/>
                <w:bCs/>
                <w:spacing w:val="4"/>
              </w:rPr>
              <w:t>说明</w:t>
            </w:r>
          </w:p>
        </w:tc>
      </w:tr>
      <w:tr>
        <w:trPr>
          <w:trHeight w:val="1443" w:hRule="atLeast"/>
        </w:trPr>
        <w:tc>
          <w:tcPr>
            <w:tcW w:w="1588" w:type="dxa"/>
            <w:vAlign w:val="top"/>
          </w:tcPr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ind w:firstLine="239"/>
              <w:spacing w:line="456" w:lineRule="exact"/>
              <w:rPr/>
            </w:pPr>
            <w:r>
              <w:rPr>
                <w:position w:val="-9"/>
              </w:rPr>
              <w:drawing>
                <wp:inline distT="0" distB="0" distL="0" distR="0">
                  <wp:extent cx="417830" cy="289560"/>
                  <wp:effectExtent l="0" t="0" r="0" b="0"/>
                  <wp:docPr id="74" name="IM 7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4" name="IM 74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17830" cy="28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3" w:type="dxa"/>
            <w:vAlign w:val="top"/>
          </w:tcPr>
          <w:p>
            <w:pPr>
              <w:spacing w:line="430" w:lineRule="auto"/>
              <w:rPr>
                <w:rFonts w:ascii="Arial"/>
                <w:sz w:val="21"/>
              </w:rPr>
            </w:pPr>
            <w:r/>
          </w:p>
          <w:p>
            <w:pPr>
              <w:ind w:left="248"/>
              <w:spacing w:before="61" w:line="189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</w:rPr>
              <w:t>Build</w:t>
            </w:r>
          </w:p>
          <w:p>
            <w:pPr>
              <w:ind w:left="223"/>
              <w:spacing w:before="148" w:line="207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  <w:spacing w:val="8"/>
              </w:rPr>
              <w:t>‘debug’</w:t>
            </w:r>
          </w:p>
        </w:tc>
        <w:tc>
          <w:tcPr>
            <w:tcW w:w="6086" w:type="dxa"/>
            <w:vAlign w:val="top"/>
          </w:tcPr>
          <w:p>
            <w:pPr>
              <w:pStyle w:val="TableText"/>
              <w:ind w:left="243" w:right="244" w:firstLine="1"/>
              <w:spacing w:before="278" w:line="238" w:lineRule="auto"/>
              <w:jc w:val="both"/>
              <w:rPr/>
            </w:pPr>
            <w:r>
              <w:rPr>
                <w:spacing w:val="1"/>
              </w:rPr>
              <w:t>根据实际使用的情况， 该按钮对自建项目有效， 其下</w:t>
            </w:r>
            <w:r>
              <w:rPr/>
              <w:t>拉菜单 </w:t>
            </w:r>
            <w:r>
              <w:rPr>
                <w:spacing w:val="1"/>
              </w:rPr>
              <w:t>有两个可选项：</w:t>
            </w:r>
            <w:r>
              <w:rPr>
                <w:spacing w:val="43"/>
                <w:w w:val="101"/>
              </w:rPr>
              <w:t xml:space="preserve"> </w:t>
            </w:r>
            <w:r>
              <w:rPr>
                <w:rFonts w:ascii="Cambria" w:hAnsi="Cambria" w:eastAsia="Cambria" w:cs="Cambria"/>
              </w:rPr>
              <w:t>Debug</w:t>
            </w:r>
            <w:r>
              <w:rPr>
                <w:rFonts w:ascii="Cambria" w:hAnsi="Cambria" w:eastAsia="Cambria" w:cs="Cambria"/>
                <w:spacing w:val="21"/>
              </w:rPr>
              <w:t xml:space="preserve">  </w:t>
            </w:r>
            <w:r>
              <w:rPr>
                <w:spacing w:val="1"/>
              </w:rPr>
              <w:t>允许对自建项目进行编译；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rFonts w:ascii="Cambria" w:hAnsi="Cambria" w:eastAsia="Cambria" w:cs="Cambria"/>
              </w:rPr>
              <w:t>Release </w:t>
            </w:r>
            <w:r>
              <w:rPr>
                <w:spacing w:val="6"/>
              </w:rPr>
              <w:t>将自建项目释放成配置前的状态，此时编译将不能通过。</w:t>
            </w:r>
          </w:p>
        </w:tc>
      </w:tr>
      <w:tr>
        <w:trPr>
          <w:trHeight w:val="1083" w:hRule="atLeast"/>
        </w:trPr>
        <w:tc>
          <w:tcPr>
            <w:tcW w:w="1588" w:type="dxa"/>
            <w:vAlign w:val="top"/>
          </w:tcPr>
          <w:p>
            <w:pPr>
              <w:spacing w:line="267" w:lineRule="auto"/>
              <w:rPr>
                <w:rFonts w:ascii="Arial"/>
                <w:sz w:val="21"/>
              </w:rPr>
            </w:pPr>
            <w:r/>
          </w:p>
          <w:p>
            <w:pPr>
              <w:ind w:firstLine="239"/>
              <w:spacing w:line="545" w:lineRule="exact"/>
              <w:rPr/>
            </w:pPr>
            <w:r>
              <w:rPr>
                <w:position w:val="-10"/>
              </w:rPr>
              <w:drawing>
                <wp:inline distT="0" distB="0" distL="0" distR="0">
                  <wp:extent cx="488950" cy="346074"/>
                  <wp:effectExtent l="0" t="0" r="0" b="0"/>
                  <wp:docPr id="76" name="IM 7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6" name="IM 76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88950" cy="346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3" w:type="dxa"/>
            <w:vAlign w:val="top"/>
          </w:tcPr>
          <w:p>
            <w:pPr>
              <w:spacing w:line="414" w:lineRule="auto"/>
              <w:rPr>
                <w:rFonts w:ascii="Arial"/>
                <w:sz w:val="21"/>
              </w:rPr>
            </w:pPr>
            <w:r/>
          </w:p>
          <w:p>
            <w:pPr>
              <w:ind w:left="248"/>
              <w:spacing w:before="62" w:line="207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</w:rPr>
              <w:t>Debug</w:t>
            </w:r>
          </w:p>
        </w:tc>
        <w:tc>
          <w:tcPr>
            <w:tcW w:w="6086" w:type="dxa"/>
            <w:vAlign w:val="top"/>
          </w:tcPr>
          <w:p>
            <w:pPr>
              <w:pStyle w:val="TableText"/>
              <w:ind w:left="250" w:right="249" w:hanging="4"/>
              <w:spacing w:before="281" w:line="242" w:lineRule="auto"/>
              <w:rPr/>
            </w:pPr>
            <w:r>
              <w:rPr>
                <w:spacing w:val="1"/>
              </w:rPr>
              <w:t>编译调试按钮，</w:t>
            </w:r>
            <w:r>
              <w:rPr>
                <w:spacing w:val="4"/>
              </w:rPr>
              <w:t xml:space="preserve"> </w:t>
            </w:r>
            <w:r>
              <w:rPr>
                <w:spacing w:val="1"/>
              </w:rPr>
              <w:t>该按钮在项目激活时有效，</w:t>
            </w:r>
            <w:r>
              <w:rPr>
                <w:spacing w:val="-12"/>
              </w:rPr>
              <w:t xml:space="preserve"> </w:t>
            </w:r>
            <w:r>
              <w:rPr>
                <w:spacing w:val="1"/>
              </w:rPr>
              <w:t>其下拉菜单有历</w:t>
            </w:r>
            <w:r>
              <w:rPr/>
              <w:t xml:space="preserve"> </w:t>
            </w:r>
            <w:r>
              <w:rPr>
                <w:spacing w:val="5"/>
              </w:rPr>
              <w:t>次编译记录，可激活选定的项目并进行编译。</w:t>
            </w:r>
          </w:p>
        </w:tc>
      </w:tr>
      <w:tr>
        <w:trPr>
          <w:trHeight w:val="995" w:hRule="atLeast"/>
        </w:trPr>
        <w:tc>
          <w:tcPr>
            <w:tcW w:w="1588" w:type="dxa"/>
            <w:vAlign w:val="top"/>
          </w:tcPr>
          <w:p>
            <w:pPr>
              <w:spacing w:line="269" w:lineRule="auto"/>
              <w:rPr>
                <w:rFonts w:ascii="Arial"/>
                <w:sz w:val="21"/>
              </w:rPr>
            </w:pPr>
            <w:r/>
          </w:p>
          <w:p>
            <w:pPr>
              <w:ind w:firstLine="239"/>
              <w:spacing w:line="446" w:lineRule="exact"/>
              <w:rPr/>
            </w:pPr>
            <w:r>
              <w:rPr>
                <w:position w:val="-8"/>
              </w:rPr>
              <w:drawing>
                <wp:inline distT="0" distB="0" distL="0" distR="0">
                  <wp:extent cx="475615" cy="283210"/>
                  <wp:effectExtent l="0" t="0" r="0" b="0"/>
                  <wp:docPr id="78" name="IM 7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78" name="IM 78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75615" cy="283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3" w:type="dxa"/>
            <w:vAlign w:val="top"/>
          </w:tcPr>
          <w:p>
            <w:pPr>
              <w:spacing w:line="385" w:lineRule="auto"/>
              <w:rPr>
                <w:rFonts w:ascii="Arial"/>
                <w:sz w:val="21"/>
              </w:rPr>
            </w:pPr>
            <w:r/>
          </w:p>
          <w:p>
            <w:pPr>
              <w:ind w:left="247"/>
              <w:spacing w:before="62" w:line="189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</w:rPr>
              <w:t>Search</w:t>
            </w:r>
          </w:p>
        </w:tc>
        <w:tc>
          <w:tcPr>
            <w:tcW w:w="6086" w:type="dxa"/>
            <w:vAlign w:val="top"/>
          </w:tcPr>
          <w:p>
            <w:pPr>
              <w:spacing w:line="322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44"/>
              <w:spacing w:before="91" w:line="194" w:lineRule="auto"/>
              <w:rPr/>
            </w:pPr>
            <w:r>
              <w:rPr>
                <w:spacing w:val="2"/>
              </w:rPr>
              <w:t>搜索按钮，其下拉菜单有  </w:t>
            </w:r>
            <w:r>
              <w:rPr>
                <w:rFonts w:ascii="Cambria" w:hAnsi="Cambria" w:eastAsia="Cambria" w:cs="Cambria"/>
                <w:spacing w:val="2"/>
              </w:rPr>
              <w:t>3   </w:t>
            </w:r>
            <w:r>
              <w:rPr>
                <w:spacing w:val="2"/>
              </w:rPr>
              <w:t>种搜索方式：</w:t>
            </w:r>
          </w:p>
        </w:tc>
      </w:tr>
    </w:tbl>
    <w:p>
      <w:pPr>
        <w:pStyle w:val="BodyText"/>
        <w:spacing w:line="111" w:lineRule="exact"/>
        <w:rPr>
          <w:sz w:val="9"/>
        </w:rPr>
      </w:pPr>
      <w:r/>
    </w:p>
    <w:p>
      <w:pPr>
        <w:spacing w:line="111" w:lineRule="exact"/>
        <w:sectPr>
          <w:footerReference w:type="default" r:id="rId56"/>
          <w:pgSz w:w="10433" w:h="14744"/>
          <w:pgMar w:top="1182" w:right="602" w:bottom="1151" w:left="607" w:header="0" w:footer="990" w:gutter="0"/>
        </w:sectPr>
        <w:rPr>
          <w:sz w:val="9"/>
          <w:szCs w:val="9"/>
        </w:rPr>
      </w:pPr>
    </w:p>
    <w:tbl>
      <w:tblPr>
        <w:tblStyle w:val="TableNormal"/>
        <w:tblW w:w="9217" w:type="dxa"/>
        <w:tblInd w:w="2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1588"/>
        <w:gridCol w:w="1543"/>
        <w:gridCol w:w="1606"/>
        <w:gridCol w:w="4480"/>
      </w:tblGrid>
      <w:tr>
        <w:trPr>
          <w:trHeight w:val="732" w:hRule="atLeast"/>
        </w:trPr>
        <w:tc>
          <w:tcPr>
            <w:tcW w:w="1588" w:type="dxa"/>
            <w:vAlign w:val="top"/>
          </w:tcPr>
          <w:p>
            <w:pPr>
              <w:pStyle w:val="TableText"/>
              <w:ind w:left="268"/>
              <w:spacing w:before="286" w:line="196" w:lineRule="auto"/>
              <w:rPr/>
            </w:pPr>
            <w:r>
              <w:rPr>
                <w:b/>
                <w:bCs/>
                <w:spacing w:val="-3"/>
              </w:rPr>
              <w:t>图标</w:t>
            </w:r>
          </w:p>
        </w:tc>
        <w:tc>
          <w:tcPr>
            <w:tcW w:w="1543" w:type="dxa"/>
            <w:vAlign w:val="top"/>
          </w:tcPr>
          <w:p>
            <w:pPr>
              <w:pStyle w:val="TableText"/>
              <w:ind w:left="246"/>
              <w:spacing w:before="287" w:line="195" w:lineRule="auto"/>
              <w:rPr/>
            </w:pPr>
            <w:r>
              <w:rPr>
                <w:b/>
                <w:bCs/>
                <w:spacing w:val="4"/>
              </w:rPr>
              <w:t>名称</w:t>
            </w:r>
          </w:p>
        </w:tc>
        <w:tc>
          <w:tcPr>
            <w:tcW w:w="6086" w:type="dxa"/>
            <w:vAlign w:val="top"/>
            <w:gridSpan w:val="2"/>
          </w:tcPr>
          <w:p>
            <w:pPr>
              <w:pStyle w:val="TableText"/>
              <w:ind w:left="247"/>
              <w:spacing w:before="286" w:line="195" w:lineRule="auto"/>
              <w:rPr/>
            </w:pPr>
            <w:r>
              <w:rPr>
                <w:b/>
                <w:bCs/>
                <w:spacing w:val="4"/>
              </w:rPr>
              <w:t>说明</w:t>
            </w:r>
          </w:p>
        </w:tc>
      </w:tr>
      <w:tr>
        <w:trPr>
          <w:trHeight w:val="1443" w:hRule="atLeast"/>
        </w:trPr>
        <w:tc>
          <w:tcPr>
            <w:tcW w:w="158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543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606" w:type="dxa"/>
            <w:vAlign w:val="top"/>
            <w:tcBorders>
              <w:right w:val="nil"/>
            </w:tcBorders>
          </w:tcPr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ind w:left="249"/>
              <w:spacing w:before="61" w:line="189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</w:rPr>
              <w:t>File</w:t>
            </w:r>
            <w:r>
              <w:rPr>
                <w:rFonts w:ascii="Cambria" w:hAnsi="Cambria" w:eastAsia="Cambria" w:cs="Cambria"/>
                <w:sz w:val="21"/>
                <w:szCs w:val="21"/>
                <w:spacing w:val="22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</w:rPr>
              <w:t>Search</w:t>
            </w:r>
          </w:p>
          <w:p>
            <w:pPr>
              <w:ind w:left="248" w:right="154" w:hanging="1"/>
              <w:spacing w:before="148" w:line="315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  <w:spacing w:val="2"/>
              </w:rPr>
              <w:t>c\c++</w:t>
            </w:r>
            <w:r>
              <w:rPr>
                <w:rFonts w:ascii="Cambria" w:hAnsi="Cambria" w:eastAsia="Cambria" w:cs="Cambria"/>
                <w:sz w:val="21"/>
                <w:szCs w:val="21"/>
                <w:spacing w:val="18"/>
                <w:w w:val="101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</w:rPr>
              <w:t>Search </w:t>
            </w:r>
            <w:r>
              <w:rPr>
                <w:rFonts w:ascii="Cambria" w:hAnsi="Cambria" w:eastAsia="Cambria" w:cs="Cambria"/>
                <w:sz w:val="21"/>
                <w:szCs w:val="21"/>
              </w:rPr>
              <w:t>Git</w:t>
            </w:r>
            <w:r>
              <w:rPr>
                <w:rFonts w:ascii="Cambria" w:hAnsi="Cambria" w:eastAsia="Cambria" w:cs="Cambria"/>
                <w:sz w:val="21"/>
                <w:szCs w:val="21"/>
                <w:spacing w:val="18"/>
                <w:w w:val="101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</w:rPr>
              <w:t>Search</w:t>
            </w:r>
          </w:p>
        </w:tc>
        <w:tc>
          <w:tcPr>
            <w:tcW w:w="4480" w:type="dxa"/>
            <w:vAlign w:val="top"/>
            <w:tcBorders>
              <w:left w:val="nil"/>
            </w:tcBorders>
          </w:tcPr>
          <w:p>
            <w:pPr>
              <w:pStyle w:val="TableText"/>
              <w:ind w:left="155" w:right="3037" w:firstLine="74"/>
              <w:spacing w:before="281" w:line="237" w:lineRule="auto"/>
              <w:rPr/>
            </w:pPr>
            <w:r>
              <w:rPr>
                <w:spacing w:val="-6"/>
              </w:rPr>
              <w:t>文件搜索；</w:t>
            </w:r>
            <w:r>
              <w:rPr/>
              <w:t xml:space="preserve">    </w:t>
            </w:r>
            <w:r>
              <w:rPr>
                <w:rFonts w:ascii="Cambria" w:hAnsi="Cambria" w:eastAsia="Cambria" w:cs="Cambria"/>
                <w:spacing w:val="1"/>
              </w:rPr>
              <w:t>c\c++</w:t>
            </w:r>
            <w:r>
              <w:rPr>
                <w:rFonts w:ascii="Cambria" w:hAnsi="Cambria" w:eastAsia="Cambria" w:cs="Cambria"/>
                <w:spacing w:val="16"/>
              </w:rPr>
              <w:t xml:space="preserve">  </w:t>
            </w:r>
            <w:r>
              <w:rPr>
                <w:spacing w:val="1"/>
              </w:rPr>
              <w:t>搜索；</w:t>
            </w:r>
            <w:r>
              <w:rPr/>
              <w:t xml:space="preserve"> </w:t>
            </w:r>
            <w:r>
              <w:rPr>
                <w:rFonts w:ascii="Cambria" w:hAnsi="Cambria" w:eastAsia="Cambria" w:cs="Cambria"/>
              </w:rPr>
              <w:t>Git</w:t>
            </w:r>
            <w:r>
              <w:rPr>
                <w:rFonts w:ascii="Cambria" w:hAnsi="Cambria" w:eastAsia="Cambria" w:cs="Cambria"/>
                <w:spacing w:val="15"/>
              </w:rPr>
              <w:t xml:space="preserve">  </w:t>
            </w:r>
            <w:r>
              <w:rPr/>
              <w:t>搜索</w:t>
            </w:r>
          </w:p>
        </w:tc>
      </w:tr>
      <w:tr>
        <w:trPr>
          <w:trHeight w:val="1084" w:hRule="atLeast"/>
        </w:trPr>
        <w:tc>
          <w:tcPr>
            <w:tcW w:w="1588" w:type="dxa"/>
            <w:vAlign w:val="top"/>
          </w:tcPr>
          <w:p>
            <w:pPr>
              <w:spacing w:line="299" w:lineRule="auto"/>
              <w:rPr>
                <w:rFonts w:ascii="Arial"/>
                <w:sz w:val="21"/>
              </w:rPr>
            </w:pPr>
            <w:r/>
          </w:p>
          <w:p>
            <w:pPr>
              <w:ind w:firstLine="239"/>
              <w:spacing w:line="480" w:lineRule="exact"/>
              <w:rPr/>
            </w:pPr>
            <w:r>
              <w:rPr>
                <w:position w:val="-9"/>
              </w:rPr>
              <w:drawing>
                <wp:inline distT="0" distB="0" distL="0" distR="0">
                  <wp:extent cx="367030" cy="304800"/>
                  <wp:effectExtent l="0" t="0" r="0" b="0"/>
                  <wp:docPr id="80" name="IM 8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0" name="IM 80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6703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3" w:type="dxa"/>
            <w:vAlign w:val="top"/>
          </w:tcPr>
          <w:p>
            <w:pPr>
              <w:spacing w:line="413" w:lineRule="auto"/>
              <w:rPr>
                <w:rFonts w:ascii="Arial"/>
                <w:sz w:val="21"/>
              </w:rPr>
            </w:pPr>
            <w:r/>
          </w:p>
          <w:p>
            <w:pPr>
              <w:ind w:left="248"/>
              <w:spacing w:before="62" w:line="256" w:lineRule="exact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  <w:spacing w:val="-1"/>
              </w:rPr>
              <w:t>Back</w:t>
            </w:r>
            <w:r>
              <w:rPr>
                <w:rFonts w:ascii="Cambria" w:hAnsi="Cambria" w:eastAsia="Cambria" w:cs="Cambria"/>
                <w:sz w:val="21"/>
                <w:szCs w:val="21"/>
                <w:spacing w:val="15"/>
                <w:w w:val="101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  <w:spacing w:val="-1"/>
              </w:rPr>
              <w:t>to</w:t>
            </w:r>
            <w:r>
              <w:rPr>
                <w:rFonts w:ascii="Cambria" w:hAnsi="Cambria" w:eastAsia="Cambria" w:cs="Cambria"/>
                <w:sz w:val="21"/>
                <w:szCs w:val="21"/>
                <w:spacing w:val="18"/>
                <w:w w:val="101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  <w:spacing w:val="-1"/>
              </w:rPr>
              <w:t>...</w:t>
            </w:r>
          </w:p>
        </w:tc>
        <w:tc>
          <w:tcPr>
            <w:tcW w:w="6086" w:type="dxa"/>
            <w:vAlign w:val="top"/>
            <w:gridSpan w:val="2"/>
          </w:tcPr>
          <w:p>
            <w:pPr>
              <w:pStyle w:val="TableText"/>
              <w:ind w:left="244" w:right="246"/>
              <w:spacing w:before="281" w:line="226" w:lineRule="auto"/>
              <w:rPr/>
            </w:pPr>
            <w:r>
              <w:rPr>
                <w:spacing w:val="4"/>
              </w:rPr>
              <w:t>记录通过项目管理器（</w:t>
            </w:r>
            <w:r>
              <w:rPr>
                <w:rFonts w:ascii="Cambria" w:hAnsi="Cambria" w:eastAsia="Cambria" w:cs="Cambria"/>
              </w:rPr>
              <w:t>Project</w:t>
            </w:r>
            <w:r>
              <w:rPr>
                <w:rFonts w:ascii="Cambria" w:hAnsi="Cambria" w:eastAsia="Cambria" w:cs="Cambria"/>
                <w:spacing w:val="20"/>
                <w:w w:val="101"/>
              </w:rPr>
              <w:t xml:space="preserve"> </w:t>
            </w:r>
            <w:r>
              <w:rPr>
                <w:rFonts w:ascii="Cambria" w:hAnsi="Cambria" w:eastAsia="Cambria" w:cs="Cambria"/>
              </w:rPr>
              <w:t>Explorer</w:t>
            </w:r>
            <w:r>
              <w:rPr>
                <w:spacing w:val="4"/>
              </w:rPr>
              <w:t>）</w:t>
            </w:r>
            <w:r>
              <w:rPr>
                <w:spacing w:val="-20"/>
              </w:rPr>
              <w:t xml:space="preserve"> </w:t>
            </w:r>
            <w:r>
              <w:rPr>
                <w:spacing w:val="4"/>
              </w:rPr>
              <w:t>导入的项目（或文</w:t>
            </w:r>
            <w:r>
              <w:rPr/>
              <w:t xml:space="preserve"> </w:t>
            </w:r>
            <w:r>
              <w:rPr>
                <w:spacing w:val="3"/>
              </w:rPr>
              <w:t>件</w:t>
            </w:r>
            <w:r>
              <w:rPr>
                <w:spacing w:val="-69"/>
              </w:rPr>
              <w:t>），</w:t>
            </w:r>
            <w:r>
              <w:rPr>
                <w:spacing w:val="23"/>
              </w:rPr>
              <w:t xml:space="preserve"> </w:t>
            </w:r>
            <w:r>
              <w:rPr>
                <w:spacing w:val="3"/>
              </w:rPr>
              <w:t>按该钮时，</w:t>
            </w:r>
            <w:r>
              <w:rPr>
                <w:spacing w:val="18"/>
                <w:w w:val="101"/>
              </w:rPr>
              <w:t xml:space="preserve"> </w:t>
            </w:r>
            <w:r>
              <w:rPr>
                <w:spacing w:val="3"/>
              </w:rPr>
              <w:t>将根据后进先出的顺序激活对应的项目</w:t>
            </w:r>
          </w:p>
        </w:tc>
      </w:tr>
      <w:tr>
        <w:trPr>
          <w:trHeight w:val="1444" w:hRule="atLeast"/>
        </w:trPr>
        <w:tc>
          <w:tcPr>
            <w:tcW w:w="1588" w:type="dxa"/>
            <w:vAlign w:val="top"/>
          </w:tcPr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ind w:firstLine="239"/>
              <w:spacing w:line="463" w:lineRule="exact"/>
              <w:rPr/>
            </w:pPr>
            <w:r>
              <w:rPr>
                <w:position w:val="-9"/>
              </w:rPr>
              <w:drawing>
                <wp:inline distT="0" distB="0" distL="0" distR="0">
                  <wp:extent cx="411480" cy="294004"/>
                  <wp:effectExtent l="0" t="0" r="0" b="0"/>
                  <wp:docPr id="82" name="IM 8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2" name="IM 82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11480" cy="294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3" w:type="dxa"/>
            <w:vAlign w:val="top"/>
          </w:tcPr>
          <w:p>
            <w:pPr>
              <w:spacing w:line="431" w:lineRule="auto"/>
              <w:rPr>
                <w:rFonts w:ascii="Arial"/>
                <w:sz w:val="21"/>
              </w:rPr>
            </w:pPr>
            <w:r/>
          </w:p>
          <w:p>
            <w:pPr>
              <w:ind w:left="248" w:right="241"/>
              <w:spacing w:before="61" w:line="349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</w:rPr>
              <w:t>Last</w:t>
            </w:r>
            <w:r>
              <w:rPr>
                <w:rFonts w:ascii="Cambria" w:hAnsi="Cambria" w:eastAsia="Cambria" w:cs="Cambria"/>
                <w:sz w:val="21"/>
                <w:szCs w:val="21"/>
                <w:spacing w:val="4"/>
              </w:rPr>
              <w:t xml:space="preserve">      </w:t>
            </w:r>
            <w:r>
              <w:rPr>
                <w:rFonts w:ascii="Cambria" w:hAnsi="Cambria" w:eastAsia="Cambria" w:cs="Cambria"/>
                <w:sz w:val="21"/>
                <w:szCs w:val="21"/>
              </w:rPr>
              <w:t>Edit</w:t>
            </w:r>
            <w:r>
              <w:rPr>
                <w:rFonts w:ascii="Cambria" w:hAnsi="Cambria" w:eastAsia="Cambria" w:cs="Cambria"/>
                <w:sz w:val="21"/>
                <w:szCs w:val="21"/>
                <w:spacing w:val="2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  <w:spacing w:val="1"/>
              </w:rPr>
              <w:t>Location</w:t>
            </w:r>
          </w:p>
        </w:tc>
        <w:tc>
          <w:tcPr>
            <w:tcW w:w="6086" w:type="dxa"/>
            <w:vAlign w:val="top"/>
            <w:gridSpan w:val="2"/>
          </w:tcPr>
          <w:p>
            <w:pPr>
              <w:pStyle w:val="TableText"/>
              <w:ind w:left="243" w:right="246"/>
              <w:spacing w:before="281" w:line="241" w:lineRule="auto"/>
              <w:jc w:val="both"/>
              <w:rPr/>
            </w:pPr>
            <w:r>
              <w:rPr>
                <w:spacing w:val="2"/>
              </w:rPr>
              <w:t>记录通过按钮依次导入的项目或文件，</w:t>
            </w:r>
            <w:r>
              <w:rPr>
                <w:spacing w:val="-12"/>
              </w:rPr>
              <w:t xml:space="preserve"> </w:t>
            </w:r>
            <w:r>
              <w:rPr>
                <w:spacing w:val="2"/>
              </w:rPr>
              <w:t>按该钮时，</w:t>
            </w:r>
            <w:r>
              <w:rPr>
                <w:spacing w:val="-17"/>
              </w:rPr>
              <w:t xml:space="preserve"> </w:t>
            </w:r>
            <w:r>
              <w:rPr>
                <w:spacing w:val="2"/>
              </w:rPr>
              <w:t>将根据后</w:t>
            </w:r>
            <w:r>
              <w:rPr/>
              <w:t xml:space="preserve"> </w:t>
            </w:r>
            <w:r>
              <w:rPr>
                <w:spacing w:val="3"/>
              </w:rPr>
              <w:t>进先出的顺序激活对应的项目。当最后一个被激活后，</w:t>
            </w:r>
            <w:r>
              <w:rPr>
                <w:spacing w:val="-1"/>
              </w:rPr>
              <w:t xml:space="preserve"> </w:t>
            </w:r>
            <w:r>
              <w:rPr>
                <w:spacing w:val="3"/>
              </w:rPr>
              <w:t>该按</w:t>
            </w:r>
            <w:r>
              <w:rPr/>
              <w:t xml:space="preserve"> </w:t>
            </w:r>
            <w:r>
              <w:rPr>
                <w:spacing w:val="3"/>
              </w:rPr>
              <w:t>钮关闭</w:t>
            </w:r>
          </w:p>
        </w:tc>
      </w:tr>
      <w:tr>
        <w:trPr>
          <w:trHeight w:val="988" w:hRule="atLeast"/>
        </w:trPr>
        <w:tc>
          <w:tcPr>
            <w:tcW w:w="1588" w:type="dxa"/>
            <w:vAlign w:val="top"/>
          </w:tcPr>
          <w:p>
            <w:pPr>
              <w:spacing w:line="274" w:lineRule="auto"/>
              <w:rPr>
                <w:rFonts w:ascii="Arial"/>
                <w:sz w:val="21"/>
              </w:rPr>
            </w:pPr>
            <w:r/>
          </w:p>
          <w:p>
            <w:pPr>
              <w:ind w:firstLine="239"/>
              <w:spacing w:line="437" w:lineRule="exact"/>
              <w:rPr/>
            </w:pPr>
            <w:r>
              <w:rPr>
                <w:position w:val="-8"/>
              </w:rPr>
              <w:drawing>
                <wp:inline distT="0" distB="0" distL="0" distR="0">
                  <wp:extent cx="656590" cy="277495"/>
                  <wp:effectExtent l="0" t="0" r="0" b="0"/>
                  <wp:docPr id="84" name="IM 8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4" name="IM 84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56590" cy="277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3" w:type="dxa"/>
            <w:vAlign w:val="top"/>
          </w:tcPr>
          <w:p>
            <w:pPr>
              <w:spacing w:line="367" w:lineRule="auto"/>
              <w:rPr>
                <w:rFonts w:ascii="Arial"/>
                <w:sz w:val="21"/>
              </w:rPr>
            </w:pPr>
            <w:r/>
          </w:p>
          <w:p>
            <w:pPr>
              <w:ind w:left="248"/>
              <w:spacing w:before="62" w:line="207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  <w:spacing w:val="-1"/>
              </w:rPr>
              <w:t>CCS</w:t>
            </w:r>
            <w:r>
              <w:rPr>
                <w:rFonts w:ascii="Cambria" w:hAnsi="Cambria" w:eastAsia="Cambria" w:cs="Cambria"/>
                <w:sz w:val="21"/>
                <w:szCs w:val="21"/>
                <w:spacing w:val="22"/>
                <w:w w:val="101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  <w:spacing w:val="-1"/>
              </w:rPr>
              <w:t>Debug</w:t>
            </w:r>
          </w:p>
        </w:tc>
        <w:tc>
          <w:tcPr>
            <w:tcW w:w="6086" w:type="dxa"/>
            <w:vAlign w:val="top"/>
            <w:gridSpan w:val="2"/>
          </w:tcPr>
          <w:p>
            <w:pPr>
              <w:spacing w:line="321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44"/>
              <w:spacing w:before="91" w:line="194" w:lineRule="auto"/>
              <w:rPr/>
            </w:pPr>
            <w:r>
              <w:rPr>
                <w:spacing w:val="6"/>
              </w:rPr>
              <w:t>切换到当前的调试界面</w:t>
            </w:r>
          </w:p>
        </w:tc>
      </w:tr>
      <w:tr>
        <w:trPr>
          <w:trHeight w:val="995" w:hRule="atLeast"/>
        </w:trPr>
        <w:tc>
          <w:tcPr>
            <w:tcW w:w="1588" w:type="dxa"/>
            <w:vAlign w:val="top"/>
          </w:tcPr>
          <w:p>
            <w:pPr>
              <w:spacing w:line="265" w:lineRule="auto"/>
              <w:rPr>
                <w:rFonts w:ascii="Arial"/>
                <w:sz w:val="21"/>
              </w:rPr>
            </w:pPr>
            <w:r/>
          </w:p>
          <w:p>
            <w:pPr>
              <w:ind w:firstLine="239"/>
              <w:spacing w:line="456" w:lineRule="exact"/>
              <w:rPr/>
            </w:pPr>
            <w:r>
              <w:rPr>
                <w:position w:val="-9"/>
              </w:rPr>
              <w:drawing>
                <wp:inline distT="0" distB="0" distL="0" distR="0">
                  <wp:extent cx="701040" cy="289559"/>
                  <wp:effectExtent l="0" t="0" r="0" b="0"/>
                  <wp:docPr id="86" name="IM 8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6" name="IM 86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01040" cy="289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3" w:type="dxa"/>
            <w:vAlign w:val="top"/>
          </w:tcPr>
          <w:p>
            <w:pPr>
              <w:spacing w:line="385" w:lineRule="auto"/>
              <w:rPr>
                <w:rFonts w:ascii="Arial"/>
                <w:sz w:val="21"/>
              </w:rPr>
            </w:pPr>
            <w:r/>
          </w:p>
          <w:p>
            <w:pPr>
              <w:ind w:left="248"/>
              <w:spacing w:before="62" w:line="189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  <w:spacing w:val="-1"/>
              </w:rPr>
              <w:t>CCS</w:t>
            </w:r>
            <w:r>
              <w:rPr>
                <w:rFonts w:ascii="Cambria" w:hAnsi="Cambria" w:eastAsia="Cambria" w:cs="Cambria"/>
                <w:sz w:val="21"/>
                <w:szCs w:val="21"/>
                <w:spacing w:val="19"/>
                <w:w w:val="101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  <w:spacing w:val="-1"/>
              </w:rPr>
              <w:t>Edit</w:t>
            </w:r>
          </w:p>
        </w:tc>
        <w:tc>
          <w:tcPr>
            <w:tcW w:w="6086" w:type="dxa"/>
            <w:vAlign w:val="top"/>
            <w:gridSpan w:val="2"/>
          </w:tcPr>
          <w:p>
            <w:pPr>
              <w:spacing w:line="322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44"/>
              <w:spacing w:before="91" w:line="194" w:lineRule="auto"/>
              <w:rPr/>
            </w:pPr>
            <w:r>
              <w:rPr>
                <w:spacing w:val="6"/>
              </w:rPr>
              <w:t>切换到当前的编辑界面</w:t>
            </w:r>
          </w:p>
        </w:tc>
      </w:tr>
    </w:tbl>
    <w:p>
      <w:pPr>
        <w:pStyle w:val="BodyText"/>
        <w:spacing w:line="253" w:lineRule="auto"/>
        <w:rPr/>
      </w:pPr>
      <w:r/>
    </w:p>
    <w:p>
      <w:pPr>
        <w:pStyle w:val="BodyText"/>
        <w:ind w:left="249"/>
        <w:spacing w:before="104" w:line="193" w:lineRule="auto"/>
        <w:rPr>
          <w:rFonts w:ascii="Microsoft JhengHei" w:hAnsi="Microsoft JhengHei" w:eastAsia="Microsoft JhengHei" w:cs="Microsoft JhengHei"/>
          <w:sz w:val="24"/>
          <w:szCs w:val="24"/>
        </w:rPr>
      </w:pPr>
      <w:r>
        <w:rPr>
          <w:sz w:val="24"/>
          <w:szCs w:val="24"/>
          <w:b/>
          <w:bCs/>
          <w:color w:val="060607"/>
          <w:spacing w:val="10"/>
        </w:rPr>
        <w:t>4.2.2  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color w:val="060607"/>
          <w:spacing w:val="10"/>
        </w:rPr>
        <w:t>调试界面常用按钮</w:t>
      </w:r>
    </w:p>
    <w:p>
      <w:pPr>
        <w:pStyle w:val="BodyText"/>
        <w:ind w:left="255" w:right="249" w:firstLine="417"/>
        <w:spacing w:before="35" w:line="265" w:lineRule="auto"/>
        <w:jc w:val="both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"/>
        </w:rPr>
        <w:t>在编译状态下， 按调试按钮</w:t>
      </w:r>
      <w:r>
        <w:rPr>
          <w:sz w:val="22"/>
          <w:szCs w:val="22"/>
        </w:rPr>
        <w:drawing>
          <wp:inline distT="0" distB="0" distL="0" distR="0">
            <wp:extent cx="340116" cy="237490"/>
            <wp:effectExtent l="0" t="0" r="0" b="0"/>
            <wp:docPr id="88" name="IM 88"/>
            <wp:cNvGraphicFramePr/>
            <a:graphic>
              <a:graphicData uri="http://schemas.openxmlformats.org/drawingml/2006/picture">
                <pic:pic>
                  <pic:nvPicPr>
                    <pic:cNvPr id="88" name="IM 88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0116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"/>
        </w:rPr>
        <w:t>， 当编译链接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</w:rPr>
        <w:t>全部通过后， 可进入图  </w:t>
      </w:r>
      <w:r>
        <w:rPr>
          <w:sz w:val="22"/>
          <w:szCs w:val="22"/>
          <w:color w:val="060607"/>
        </w:rPr>
        <w:t>4.2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</w:rPr>
        <w:t>所示的项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7"/>
        </w:rPr>
        <w:t>目调试界面。上部椭圆形红框内为调试状态下的常用按钮，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7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7"/>
        </w:rPr>
        <w:t>下部椭圆形红框标注的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6"/>
        </w:rPr>
        <w:t>阴影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5"/>
        </w:rPr>
        <w:t>条左侧有一个箭头表示程序将从这一行开始运行。</w:t>
      </w:r>
    </w:p>
    <w:p>
      <w:pPr>
        <w:spacing w:line="265" w:lineRule="auto"/>
        <w:sectPr>
          <w:footerReference w:type="default" r:id="rId62"/>
          <w:pgSz w:w="10433" w:h="14744"/>
          <w:pgMar w:top="1132" w:right="602" w:bottom="1151" w:left="607" w:header="0" w:footer="990" w:gutter="0"/>
        </w:sectPr>
        <w:rPr>
          <w:rFonts w:ascii="Microsoft JhengHei" w:hAnsi="Microsoft JhengHei" w:eastAsia="Microsoft JhengHei" w:cs="Microsoft JhengHei"/>
          <w:sz w:val="22"/>
          <w:szCs w:val="22"/>
        </w:rPr>
      </w:pPr>
    </w:p>
    <w:p>
      <w:pPr>
        <w:ind w:firstLine="244"/>
        <w:spacing w:line="5109" w:lineRule="exact"/>
        <w:rPr/>
      </w:pPr>
      <w:r>
        <w:rPr>
          <w:position w:val="-102"/>
        </w:rPr>
        <w:drawing>
          <wp:inline distT="0" distB="0" distL="0" distR="0">
            <wp:extent cx="5542914" cy="3244849"/>
            <wp:effectExtent l="0" t="0" r="0" b="0"/>
            <wp:docPr id="90" name="IM 90"/>
            <wp:cNvGraphicFramePr/>
            <a:graphic>
              <a:graphicData uri="http://schemas.openxmlformats.org/drawingml/2006/picture">
                <pic:pic>
                  <pic:nvPicPr>
                    <pic:cNvPr id="90" name="IM 90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42914" cy="324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73" w:right="3229" w:firstLine="2829"/>
        <w:spacing w:before="194" w:line="23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color w:val="060607"/>
          <w:spacing w:val="2"/>
        </w:rPr>
        <w:t>图  </w:t>
      </w:r>
      <w:r>
        <w:rPr>
          <w:color w:val="060607"/>
          <w:spacing w:val="2"/>
        </w:rPr>
        <w:t>4.2</w:t>
      </w:r>
      <w:r>
        <w:rPr>
          <w:color w:val="060607"/>
          <w:spacing w:val="10"/>
        </w:rPr>
        <w:t xml:space="preserve">  </w:t>
      </w:r>
      <w:r>
        <w:rPr>
          <w:rFonts w:ascii="Microsoft JhengHei" w:hAnsi="Microsoft JhengHei" w:eastAsia="Microsoft JhengHei" w:cs="Microsoft JhengHei"/>
          <w:color w:val="060607"/>
          <w:spacing w:val="2"/>
        </w:rPr>
        <w:t>项目的调试界面</w:t>
      </w:r>
      <w:r>
        <w:rPr>
          <w:rFonts w:ascii="Microsoft JhengHei" w:hAnsi="Microsoft JhengHei" w:eastAsia="Microsoft JhengHei" w:cs="Microsoft JhengHei"/>
          <w:color w:val="060607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表  </w:t>
      </w:r>
      <w:r>
        <w:rPr>
          <w:sz w:val="22"/>
          <w:szCs w:val="22"/>
          <w:color w:val="060607"/>
          <w:spacing w:val="3"/>
        </w:rPr>
        <w:t>4.2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为调试界面的常用按钮。</w:t>
      </w:r>
    </w:p>
    <w:p>
      <w:pPr>
        <w:pStyle w:val="BodyText"/>
        <w:ind w:left="2919"/>
        <w:spacing w:line="172" w:lineRule="auto"/>
        <w:rPr>
          <w:rFonts w:ascii="Microsoft JhengHei" w:hAnsi="Microsoft JhengHei" w:eastAsia="Microsoft JhengHei" w:cs="Microsoft JhengHei"/>
        </w:rPr>
      </w:pPr>
      <w:r>
        <w:rPr>
          <w:rFonts w:ascii="Microsoft JhengHei" w:hAnsi="Microsoft JhengHei" w:eastAsia="Microsoft JhengHei" w:cs="Microsoft JhengHei"/>
          <w:color w:val="060607"/>
          <w:spacing w:val="5"/>
        </w:rPr>
        <w:t>表  </w:t>
      </w:r>
      <w:r>
        <w:rPr>
          <w:color w:val="060607"/>
          <w:spacing w:val="5"/>
        </w:rPr>
        <w:t>4.2</w:t>
      </w:r>
      <w:r>
        <w:rPr>
          <w:color w:val="060607"/>
          <w:spacing w:val="19"/>
          <w:w w:val="101"/>
        </w:rPr>
        <w:t xml:space="preserve"> </w:t>
      </w:r>
      <w:r>
        <w:rPr>
          <w:color w:val="060607"/>
        </w:rPr>
        <w:t>CCSv</w:t>
      </w:r>
      <w:r>
        <w:rPr>
          <w:color w:val="060607"/>
          <w:spacing w:val="5"/>
        </w:rPr>
        <w:t>5 </w:t>
      </w:r>
      <w:r>
        <w:rPr>
          <w:rFonts w:ascii="Microsoft JhengHei" w:hAnsi="Microsoft JhengHei" w:eastAsia="Microsoft JhengHei" w:cs="Microsoft JhengHei"/>
          <w:color w:val="060607"/>
          <w:spacing w:val="5"/>
        </w:rPr>
        <w:t>调试界面的常用按钮</w:t>
      </w:r>
    </w:p>
    <w:tbl>
      <w:tblPr>
        <w:tblStyle w:val="TableNormal"/>
        <w:tblW w:w="8406" w:type="dxa"/>
        <w:tblInd w:w="2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1744"/>
        <w:gridCol w:w="3166"/>
        <w:gridCol w:w="3496"/>
      </w:tblGrid>
      <w:tr>
        <w:trPr>
          <w:trHeight w:val="731" w:hRule="atLeast"/>
        </w:trPr>
        <w:tc>
          <w:tcPr>
            <w:tcW w:w="1744" w:type="dxa"/>
            <w:vAlign w:val="top"/>
          </w:tcPr>
          <w:p>
            <w:pPr>
              <w:pStyle w:val="TableText"/>
              <w:ind w:left="268"/>
              <w:spacing w:before="285" w:line="196" w:lineRule="auto"/>
              <w:rPr/>
            </w:pPr>
            <w:r>
              <w:rPr>
                <w:b/>
                <w:bCs/>
                <w:spacing w:val="-3"/>
              </w:rPr>
              <w:t>图标</w:t>
            </w:r>
          </w:p>
        </w:tc>
        <w:tc>
          <w:tcPr>
            <w:tcW w:w="3166" w:type="dxa"/>
            <w:vAlign w:val="top"/>
          </w:tcPr>
          <w:p>
            <w:pPr>
              <w:pStyle w:val="TableText"/>
              <w:ind w:left="246"/>
              <w:spacing w:before="287" w:line="195" w:lineRule="auto"/>
              <w:rPr/>
            </w:pPr>
            <w:r>
              <w:rPr>
                <w:b/>
                <w:bCs/>
                <w:spacing w:val="4"/>
              </w:rPr>
              <w:t>名称</w:t>
            </w:r>
          </w:p>
        </w:tc>
        <w:tc>
          <w:tcPr>
            <w:tcW w:w="3496" w:type="dxa"/>
            <w:vAlign w:val="top"/>
          </w:tcPr>
          <w:p>
            <w:pPr>
              <w:pStyle w:val="TableText"/>
              <w:ind w:left="249"/>
              <w:spacing w:before="285" w:line="195" w:lineRule="auto"/>
              <w:rPr/>
            </w:pPr>
            <w:r>
              <w:rPr>
                <w:b/>
                <w:bCs/>
                <w:spacing w:val="4"/>
              </w:rPr>
              <w:t>说明</w:t>
            </w:r>
          </w:p>
        </w:tc>
      </w:tr>
      <w:tr>
        <w:trPr>
          <w:trHeight w:val="988" w:hRule="atLeast"/>
        </w:trPr>
        <w:tc>
          <w:tcPr>
            <w:tcW w:w="1744" w:type="dxa"/>
            <w:vAlign w:val="top"/>
          </w:tcPr>
          <w:p>
            <w:pPr>
              <w:ind w:firstLine="239"/>
              <w:spacing w:before="202" w:line="579" w:lineRule="exact"/>
              <w:rPr/>
            </w:pPr>
            <w:r>
              <w:rPr>
                <w:position w:val="-11"/>
              </w:rPr>
              <w:drawing>
                <wp:inline distT="0" distB="0" distL="0" distR="0">
                  <wp:extent cx="367030" cy="367665"/>
                  <wp:effectExtent l="0" t="0" r="0" b="0"/>
                  <wp:docPr id="92" name="IM 9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2" name="IM 92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67030" cy="367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  <w:vAlign w:val="top"/>
          </w:tcPr>
          <w:p>
            <w:pPr>
              <w:spacing w:line="388" w:lineRule="auto"/>
              <w:rPr>
                <w:rFonts w:ascii="Arial"/>
                <w:sz w:val="21"/>
              </w:rPr>
            </w:pPr>
            <w:r/>
          </w:p>
          <w:p>
            <w:pPr>
              <w:ind w:left="248"/>
              <w:spacing w:before="61" w:line="183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</w:rPr>
              <w:t>Resume</w:t>
            </w:r>
          </w:p>
        </w:tc>
        <w:tc>
          <w:tcPr>
            <w:tcW w:w="3496" w:type="dxa"/>
            <w:vAlign w:val="top"/>
          </w:tcPr>
          <w:p>
            <w:pPr>
              <w:spacing w:line="319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47"/>
              <w:spacing w:before="90" w:line="195" w:lineRule="auto"/>
              <w:rPr/>
            </w:pPr>
            <w:r>
              <w:rPr>
                <w:spacing w:val="4"/>
              </w:rPr>
              <w:t>运行按钮</w:t>
            </w:r>
          </w:p>
        </w:tc>
      </w:tr>
      <w:tr>
        <w:trPr>
          <w:trHeight w:val="988" w:hRule="atLeast"/>
        </w:trPr>
        <w:tc>
          <w:tcPr>
            <w:tcW w:w="1744" w:type="dxa"/>
            <w:vAlign w:val="top"/>
          </w:tcPr>
          <w:p>
            <w:pPr>
              <w:ind w:firstLine="239"/>
              <w:spacing w:before="237" w:line="511" w:lineRule="exact"/>
              <w:rPr/>
            </w:pPr>
            <w:r>
              <w:rPr>
                <w:position w:val="-10"/>
              </w:rPr>
              <w:drawing>
                <wp:inline distT="0" distB="0" distL="0" distR="0">
                  <wp:extent cx="400684" cy="324485"/>
                  <wp:effectExtent l="0" t="0" r="0" b="0"/>
                  <wp:docPr id="94" name="IM 9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4" name="IM 94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00684" cy="324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  <w:vAlign w:val="top"/>
          </w:tcPr>
          <w:p>
            <w:pPr>
              <w:spacing w:line="366" w:lineRule="auto"/>
              <w:rPr>
                <w:rFonts w:ascii="Arial"/>
                <w:sz w:val="21"/>
              </w:rPr>
            </w:pPr>
            <w:r/>
          </w:p>
          <w:p>
            <w:pPr>
              <w:ind w:left="247"/>
              <w:spacing w:before="62" w:line="208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  <w:spacing w:val="1"/>
              </w:rPr>
              <w:t>Suspend</w:t>
            </w:r>
          </w:p>
        </w:tc>
        <w:tc>
          <w:tcPr>
            <w:tcW w:w="3496" w:type="dxa"/>
            <w:vAlign w:val="top"/>
          </w:tcPr>
          <w:p>
            <w:pPr>
              <w:spacing w:line="320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53"/>
              <w:spacing w:before="91" w:line="195" w:lineRule="auto"/>
              <w:rPr/>
            </w:pPr>
            <w:r>
              <w:rPr>
                <w:spacing w:val="2"/>
              </w:rPr>
              <w:t>暂停按钮</w:t>
            </w:r>
          </w:p>
        </w:tc>
      </w:tr>
      <w:tr>
        <w:trPr>
          <w:trHeight w:val="988" w:hRule="atLeast"/>
        </w:trPr>
        <w:tc>
          <w:tcPr>
            <w:tcW w:w="1744" w:type="dxa"/>
            <w:vAlign w:val="top"/>
          </w:tcPr>
          <w:p>
            <w:pPr>
              <w:ind w:firstLine="239"/>
              <w:spacing w:before="216" w:line="554" w:lineRule="exact"/>
              <w:rPr/>
            </w:pPr>
            <w:r>
              <w:rPr>
                <w:position w:val="-11"/>
              </w:rPr>
              <w:drawing>
                <wp:inline distT="0" distB="0" distL="0" distR="0">
                  <wp:extent cx="372109" cy="351789"/>
                  <wp:effectExtent l="0" t="0" r="0" b="0"/>
                  <wp:docPr id="96" name="IM 9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6" name="IM 96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72109" cy="351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  <w:vAlign w:val="top"/>
          </w:tcPr>
          <w:p>
            <w:pPr>
              <w:spacing w:line="390" w:lineRule="auto"/>
              <w:rPr>
                <w:rFonts w:ascii="Arial"/>
                <w:sz w:val="21"/>
              </w:rPr>
            </w:pPr>
            <w:r/>
          </w:p>
          <w:p>
            <w:pPr>
              <w:ind w:left="242"/>
              <w:spacing w:before="61" w:line="183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</w:rPr>
              <w:t>Terminate</w:t>
            </w:r>
          </w:p>
        </w:tc>
        <w:tc>
          <w:tcPr>
            <w:tcW w:w="3496" w:type="dxa"/>
            <w:vAlign w:val="top"/>
          </w:tcPr>
          <w:p>
            <w:pPr>
              <w:spacing w:line="320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52"/>
              <w:spacing w:before="91" w:line="195" w:lineRule="auto"/>
              <w:rPr/>
            </w:pPr>
            <w:r>
              <w:rPr>
                <w:spacing w:val="3"/>
              </w:rPr>
              <w:t>结束按钮</w:t>
            </w:r>
          </w:p>
        </w:tc>
      </w:tr>
      <w:tr>
        <w:trPr>
          <w:trHeight w:val="988" w:hRule="atLeast"/>
        </w:trPr>
        <w:tc>
          <w:tcPr>
            <w:tcW w:w="1744" w:type="dxa"/>
            <w:vAlign w:val="top"/>
          </w:tcPr>
          <w:p>
            <w:pPr>
              <w:ind w:firstLine="239"/>
              <w:spacing w:before="199" w:line="588" w:lineRule="exact"/>
              <w:rPr/>
            </w:pPr>
            <w:r>
              <w:rPr>
                <w:position w:val="-11"/>
              </w:rPr>
              <w:drawing>
                <wp:inline distT="0" distB="0" distL="0" distR="0">
                  <wp:extent cx="399414" cy="373379"/>
                  <wp:effectExtent l="0" t="0" r="0" b="0"/>
                  <wp:docPr id="98" name="IM 9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98" name="IM 98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99414" cy="373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  <w:vAlign w:val="top"/>
          </w:tcPr>
          <w:p>
            <w:pPr>
              <w:spacing w:line="368" w:lineRule="auto"/>
              <w:rPr>
                <w:rFonts w:ascii="Arial"/>
                <w:sz w:val="21"/>
              </w:rPr>
            </w:pPr>
            <w:r/>
          </w:p>
          <w:p>
            <w:pPr>
              <w:ind w:left="247"/>
              <w:spacing w:before="61" w:line="208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  <w:spacing w:val="-1"/>
              </w:rPr>
              <w:t>Step</w:t>
            </w:r>
            <w:r>
              <w:rPr>
                <w:rFonts w:ascii="Cambria" w:hAnsi="Cambria" w:eastAsia="Cambria" w:cs="Cambria"/>
                <w:sz w:val="21"/>
                <w:szCs w:val="21"/>
                <w:spacing w:val="21"/>
                <w:w w:val="102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  <w:spacing w:val="-1"/>
              </w:rPr>
              <w:t>Into</w:t>
            </w:r>
          </w:p>
        </w:tc>
        <w:tc>
          <w:tcPr>
            <w:tcW w:w="3496" w:type="dxa"/>
            <w:vAlign w:val="top"/>
          </w:tcPr>
          <w:p>
            <w:pPr>
              <w:spacing w:line="321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49"/>
              <w:spacing w:before="91" w:line="195" w:lineRule="auto"/>
              <w:rPr/>
            </w:pPr>
            <w:r>
              <w:rPr>
                <w:spacing w:val="3"/>
              </w:rPr>
              <w:t>步入按钮</w:t>
            </w:r>
          </w:p>
        </w:tc>
      </w:tr>
      <w:tr>
        <w:trPr>
          <w:trHeight w:val="995" w:hRule="atLeast"/>
        </w:trPr>
        <w:tc>
          <w:tcPr>
            <w:tcW w:w="1744" w:type="dxa"/>
            <w:vAlign w:val="top"/>
          </w:tcPr>
          <w:p>
            <w:pPr>
              <w:ind w:firstLine="239"/>
              <w:spacing w:before="231" w:line="526" w:lineRule="exact"/>
              <w:rPr/>
            </w:pPr>
            <w:r>
              <w:rPr>
                <w:position w:val="-10"/>
              </w:rPr>
              <w:drawing>
                <wp:inline distT="0" distB="0" distL="0" distR="0">
                  <wp:extent cx="389890" cy="334009"/>
                  <wp:effectExtent l="0" t="0" r="0" b="0"/>
                  <wp:docPr id="100" name="IM 10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0" name="IM 100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89890" cy="334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  <w:vAlign w:val="top"/>
          </w:tcPr>
          <w:p>
            <w:pPr>
              <w:spacing w:line="369" w:lineRule="auto"/>
              <w:rPr>
                <w:rFonts w:ascii="Arial"/>
                <w:sz w:val="21"/>
              </w:rPr>
            </w:pPr>
            <w:r/>
          </w:p>
          <w:p>
            <w:pPr>
              <w:ind w:left="247"/>
              <w:spacing w:before="61" w:line="208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  <w:spacing w:val="-1"/>
              </w:rPr>
              <w:t>Step</w:t>
            </w:r>
            <w:r>
              <w:rPr>
                <w:rFonts w:ascii="Cambria" w:hAnsi="Cambria" w:eastAsia="Cambria" w:cs="Cambria"/>
                <w:sz w:val="21"/>
                <w:szCs w:val="21"/>
                <w:spacing w:val="22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  <w:spacing w:val="-1"/>
              </w:rPr>
              <w:t>Over</w:t>
            </w:r>
          </w:p>
        </w:tc>
        <w:tc>
          <w:tcPr>
            <w:tcW w:w="3496" w:type="dxa"/>
            <w:vAlign w:val="top"/>
          </w:tcPr>
          <w:p>
            <w:pPr>
              <w:spacing w:line="322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49"/>
              <w:spacing w:before="91" w:line="195" w:lineRule="auto"/>
              <w:rPr/>
            </w:pPr>
            <w:r>
              <w:rPr>
                <w:spacing w:val="3"/>
              </w:rPr>
              <w:t>步出按钮</w:t>
            </w:r>
          </w:p>
        </w:tc>
      </w:tr>
    </w:tbl>
    <w:p>
      <w:pPr>
        <w:pStyle w:val="BodyText"/>
        <w:rPr/>
      </w:pPr>
      <w:r/>
    </w:p>
    <w:p>
      <w:pPr>
        <w:sectPr>
          <w:footerReference w:type="default" r:id="rId68"/>
          <w:pgSz w:w="10433" w:h="14744"/>
          <w:pgMar w:top="1230" w:right="851" w:bottom="1151" w:left="607" w:header="0" w:footer="990" w:gutter="0"/>
        </w:sectPr>
        <w:rPr/>
      </w:pPr>
    </w:p>
    <w:tbl>
      <w:tblPr>
        <w:tblStyle w:val="TableNormal"/>
        <w:tblW w:w="8406" w:type="dxa"/>
        <w:tblInd w:w="2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1744"/>
        <w:gridCol w:w="3166"/>
        <w:gridCol w:w="3496"/>
      </w:tblGrid>
      <w:tr>
        <w:trPr>
          <w:trHeight w:val="732" w:hRule="atLeast"/>
        </w:trPr>
        <w:tc>
          <w:tcPr>
            <w:tcW w:w="1744" w:type="dxa"/>
            <w:vAlign w:val="top"/>
          </w:tcPr>
          <w:p>
            <w:pPr>
              <w:pStyle w:val="TableText"/>
              <w:ind w:left="268"/>
              <w:spacing w:before="286" w:line="196" w:lineRule="auto"/>
              <w:rPr/>
            </w:pPr>
            <w:r>
              <w:rPr>
                <w:b/>
                <w:bCs/>
                <w:spacing w:val="-3"/>
              </w:rPr>
              <w:t>图标</w:t>
            </w:r>
          </w:p>
        </w:tc>
        <w:tc>
          <w:tcPr>
            <w:tcW w:w="3166" w:type="dxa"/>
            <w:vAlign w:val="top"/>
          </w:tcPr>
          <w:p>
            <w:pPr>
              <w:pStyle w:val="TableText"/>
              <w:ind w:left="246"/>
              <w:spacing w:before="287" w:line="195" w:lineRule="auto"/>
              <w:rPr/>
            </w:pPr>
            <w:r>
              <w:rPr>
                <w:b/>
                <w:bCs/>
                <w:spacing w:val="4"/>
              </w:rPr>
              <w:t>名称</w:t>
            </w:r>
          </w:p>
        </w:tc>
        <w:tc>
          <w:tcPr>
            <w:tcW w:w="3496" w:type="dxa"/>
            <w:vAlign w:val="top"/>
          </w:tcPr>
          <w:p>
            <w:pPr>
              <w:pStyle w:val="TableText"/>
              <w:ind w:left="249"/>
              <w:spacing w:before="286" w:line="195" w:lineRule="auto"/>
              <w:rPr/>
            </w:pPr>
            <w:r>
              <w:rPr>
                <w:b/>
                <w:bCs/>
                <w:spacing w:val="4"/>
              </w:rPr>
              <w:t>说明</w:t>
            </w:r>
          </w:p>
        </w:tc>
      </w:tr>
      <w:tr>
        <w:trPr>
          <w:trHeight w:val="988" w:hRule="atLeast"/>
        </w:trPr>
        <w:tc>
          <w:tcPr>
            <w:tcW w:w="1744" w:type="dxa"/>
            <w:vAlign w:val="top"/>
          </w:tcPr>
          <w:p>
            <w:pPr>
              <w:ind w:firstLine="239"/>
              <w:spacing w:before="215" w:line="555" w:lineRule="exact"/>
              <w:rPr/>
            </w:pPr>
            <w:r>
              <w:rPr>
                <w:position w:val="-11"/>
              </w:rPr>
              <w:drawing>
                <wp:inline distT="0" distB="0" distL="0" distR="0">
                  <wp:extent cx="389890" cy="352425"/>
                  <wp:effectExtent l="0" t="0" r="0" b="0"/>
                  <wp:docPr id="102" name="IM 10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2" name="IM 102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8989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  <w:vAlign w:val="top"/>
          </w:tcPr>
          <w:p>
            <w:pPr>
              <w:spacing w:line="364" w:lineRule="auto"/>
              <w:rPr>
                <w:rFonts w:ascii="Arial"/>
                <w:sz w:val="21"/>
              </w:rPr>
            </w:pPr>
            <w:r/>
          </w:p>
          <w:p>
            <w:pPr>
              <w:ind w:left="236"/>
              <w:spacing w:before="61" w:line="208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  <w:spacing w:val="1"/>
              </w:rPr>
              <w:t>Assembly</w:t>
            </w:r>
            <w:r>
              <w:rPr>
                <w:rFonts w:ascii="Cambria" w:hAnsi="Cambria" w:eastAsia="Cambria" w:cs="Cambria"/>
                <w:sz w:val="21"/>
                <w:szCs w:val="21"/>
                <w:spacing w:val="21"/>
                <w:w w:val="101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  <w:spacing w:val="1"/>
              </w:rPr>
              <w:t>Step</w:t>
            </w:r>
            <w:r>
              <w:rPr>
                <w:rFonts w:ascii="Cambria" w:hAnsi="Cambria" w:eastAsia="Cambria" w:cs="Cambria"/>
                <w:sz w:val="21"/>
                <w:szCs w:val="21"/>
                <w:spacing w:val="18"/>
                <w:w w:val="101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  <w:spacing w:val="1"/>
              </w:rPr>
              <w:t>Into</w:t>
            </w:r>
          </w:p>
        </w:tc>
        <w:tc>
          <w:tcPr>
            <w:tcW w:w="3496" w:type="dxa"/>
            <w:vAlign w:val="top"/>
          </w:tcPr>
          <w:p>
            <w:pPr>
              <w:spacing w:line="319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47"/>
              <w:spacing w:before="91" w:line="194" w:lineRule="auto"/>
              <w:rPr/>
            </w:pPr>
            <w:r>
              <w:rPr>
                <w:spacing w:val="5"/>
              </w:rPr>
              <w:t>汇编步入按钮</w:t>
            </w:r>
          </w:p>
        </w:tc>
      </w:tr>
      <w:tr>
        <w:trPr>
          <w:trHeight w:val="988" w:hRule="atLeast"/>
        </w:trPr>
        <w:tc>
          <w:tcPr>
            <w:tcW w:w="1744" w:type="dxa"/>
            <w:vAlign w:val="top"/>
          </w:tcPr>
          <w:p>
            <w:pPr>
              <w:ind w:firstLine="239"/>
              <w:spacing w:before="238" w:line="511" w:lineRule="exact"/>
              <w:rPr/>
            </w:pPr>
            <w:r>
              <w:rPr>
                <w:position w:val="-10"/>
              </w:rPr>
              <w:drawing>
                <wp:inline distT="0" distB="0" distL="0" distR="0">
                  <wp:extent cx="372109" cy="324484"/>
                  <wp:effectExtent l="0" t="0" r="0" b="0"/>
                  <wp:docPr id="104" name="IM 10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4" name="IM 104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72109" cy="324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  <w:vAlign w:val="top"/>
          </w:tcPr>
          <w:p>
            <w:pPr>
              <w:spacing w:line="364" w:lineRule="auto"/>
              <w:rPr>
                <w:rFonts w:ascii="Arial"/>
                <w:sz w:val="21"/>
              </w:rPr>
            </w:pPr>
            <w:r/>
          </w:p>
          <w:p>
            <w:pPr>
              <w:ind w:left="236"/>
              <w:spacing w:before="62" w:line="208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  <w:spacing w:val="1"/>
              </w:rPr>
              <w:t>Assembly</w:t>
            </w:r>
            <w:r>
              <w:rPr>
                <w:rFonts w:ascii="Cambria" w:hAnsi="Cambria" w:eastAsia="Cambria" w:cs="Cambria"/>
                <w:sz w:val="21"/>
                <w:szCs w:val="21"/>
                <w:spacing w:val="21"/>
                <w:w w:val="101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  <w:spacing w:val="1"/>
              </w:rPr>
              <w:t>Step</w:t>
            </w:r>
            <w:r>
              <w:rPr>
                <w:rFonts w:ascii="Cambria" w:hAnsi="Cambria" w:eastAsia="Cambria" w:cs="Cambria"/>
                <w:sz w:val="21"/>
                <w:szCs w:val="21"/>
                <w:spacing w:val="18"/>
                <w:w w:val="102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  <w:spacing w:val="1"/>
              </w:rPr>
              <w:t>Over</w:t>
            </w:r>
          </w:p>
        </w:tc>
        <w:tc>
          <w:tcPr>
            <w:tcW w:w="3496" w:type="dxa"/>
            <w:vAlign w:val="top"/>
          </w:tcPr>
          <w:p>
            <w:pPr>
              <w:spacing w:line="319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47"/>
              <w:spacing w:before="91" w:line="194" w:lineRule="auto"/>
              <w:rPr/>
            </w:pPr>
            <w:r>
              <w:rPr>
                <w:spacing w:val="5"/>
              </w:rPr>
              <w:t>汇编步出按钮</w:t>
            </w:r>
          </w:p>
        </w:tc>
      </w:tr>
      <w:tr>
        <w:trPr>
          <w:trHeight w:val="989" w:hRule="atLeast"/>
        </w:trPr>
        <w:tc>
          <w:tcPr>
            <w:tcW w:w="1744" w:type="dxa"/>
            <w:vAlign w:val="top"/>
          </w:tcPr>
          <w:p>
            <w:pPr>
              <w:ind w:firstLine="239"/>
              <w:spacing w:before="224" w:line="540" w:lineRule="exact"/>
              <w:rPr/>
            </w:pPr>
            <w:r>
              <w:rPr>
                <w:position w:val="-10"/>
              </w:rPr>
              <w:drawing>
                <wp:inline distT="0" distB="0" distL="0" distR="0">
                  <wp:extent cx="476884" cy="342900"/>
                  <wp:effectExtent l="0" t="0" r="0" b="0"/>
                  <wp:docPr id="106" name="IM 10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6" name="IM 106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76884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  <w:vAlign w:val="top"/>
          </w:tcPr>
          <w:p>
            <w:pPr>
              <w:spacing w:line="366" w:lineRule="auto"/>
              <w:rPr>
                <w:rFonts w:ascii="Arial"/>
                <w:sz w:val="21"/>
              </w:rPr>
            </w:pPr>
            <w:r/>
          </w:p>
          <w:p>
            <w:pPr>
              <w:ind w:left="247"/>
              <w:spacing w:before="62" w:line="208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</w:rPr>
              <w:t>Step</w:t>
            </w:r>
            <w:r>
              <w:rPr>
                <w:rFonts w:ascii="Cambria" w:hAnsi="Cambria" w:eastAsia="Cambria" w:cs="Cambria"/>
                <w:sz w:val="21"/>
                <w:szCs w:val="21"/>
                <w:spacing w:val="23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</w:rPr>
              <w:t>Return</w:t>
            </w:r>
          </w:p>
        </w:tc>
        <w:tc>
          <w:tcPr>
            <w:tcW w:w="3496" w:type="dxa"/>
            <w:vAlign w:val="top"/>
          </w:tcPr>
          <w:p>
            <w:pPr>
              <w:spacing w:line="320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48"/>
              <w:spacing w:before="91" w:line="194" w:lineRule="auto"/>
              <w:rPr/>
            </w:pPr>
            <w:r>
              <w:rPr>
                <w:spacing w:val="5"/>
              </w:rPr>
              <w:t>单步返回按钮</w:t>
            </w:r>
          </w:p>
        </w:tc>
      </w:tr>
      <w:tr>
        <w:trPr>
          <w:trHeight w:val="988" w:hRule="atLeast"/>
        </w:trPr>
        <w:tc>
          <w:tcPr>
            <w:tcW w:w="1744" w:type="dxa"/>
            <w:vAlign w:val="top"/>
          </w:tcPr>
          <w:p>
            <w:pPr>
              <w:ind w:firstLine="239"/>
              <w:spacing w:before="216" w:line="555" w:lineRule="exact"/>
              <w:rPr/>
            </w:pPr>
            <w:r>
              <w:rPr>
                <w:position w:val="-11"/>
              </w:rPr>
              <w:drawing>
                <wp:inline distT="0" distB="0" distL="0" distR="0">
                  <wp:extent cx="562609" cy="352425"/>
                  <wp:effectExtent l="0" t="0" r="0" b="0"/>
                  <wp:docPr id="108" name="IM 10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08" name="IM 108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62609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  <w:vAlign w:val="top"/>
          </w:tcPr>
          <w:p>
            <w:pPr>
              <w:spacing w:line="366" w:lineRule="auto"/>
              <w:rPr>
                <w:rFonts w:ascii="Arial"/>
                <w:sz w:val="21"/>
              </w:rPr>
            </w:pPr>
            <w:r/>
          </w:p>
          <w:p>
            <w:pPr>
              <w:ind w:left="248"/>
              <w:spacing w:before="61" w:line="256" w:lineRule="exact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</w:rPr>
              <w:t>Reset</w:t>
            </w:r>
            <w:r>
              <w:rPr>
                <w:rFonts w:ascii="Cambria" w:hAnsi="Cambria" w:eastAsia="Cambria" w:cs="Cambria"/>
                <w:sz w:val="21"/>
                <w:szCs w:val="21"/>
                <w:spacing w:val="25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</w:rPr>
              <w:t>CPU</w:t>
            </w:r>
            <w:r>
              <w:rPr>
                <w:rFonts w:ascii="Cambria" w:hAnsi="Cambria" w:eastAsia="Cambria" w:cs="Cambria"/>
                <w:sz w:val="21"/>
                <w:szCs w:val="21"/>
                <w:spacing w:val="18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</w:rPr>
              <w:t>or</w:t>
            </w:r>
            <w:r>
              <w:rPr>
                <w:rFonts w:ascii="Cambria" w:hAnsi="Cambria" w:eastAsia="Cambria" w:cs="Cambria"/>
                <w:sz w:val="21"/>
                <w:szCs w:val="21"/>
                <w:spacing w:val="20"/>
                <w:w w:val="101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</w:rPr>
              <w:t>Reset</w:t>
            </w:r>
            <w:r>
              <w:rPr>
                <w:rFonts w:ascii="Cambria" w:hAnsi="Cambria" w:eastAsia="Cambria" w:cs="Cambria"/>
                <w:sz w:val="21"/>
                <w:szCs w:val="21"/>
                <w:spacing w:val="18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</w:rPr>
              <w:t>Emulator</w:t>
            </w:r>
          </w:p>
        </w:tc>
        <w:tc>
          <w:tcPr>
            <w:tcW w:w="3496" w:type="dxa"/>
            <w:vAlign w:val="top"/>
          </w:tcPr>
          <w:p>
            <w:pPr>
              <w:spacing w:line="320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52"/>
              <w:spacing w:before="90" w:line="193" w:lineRule="auto"/>
              <w:rPr/>
            </w:pPr>
            <w:r>
              <w:rPr>
                <w:spacing w:val="4"/>
              </w:rPr>
              <w:t>复位</w:t>
            </w:r>
            <w:r>
              <w:rPr>
                <w:spacing w:val="15"/>
                <w:w w:val="101"/>
              </w:rPr>
              <w:t xml:space="preserve">  </w:t>
            </w:r>
            <w:r>
              <w:rPr>
                <w:rFonts w:ascii="Cambria" w:hAnsi="Cambria" w:eastAsia="Cambria" w:cs="Cambria"/>
              </w:rPr>
              <w:t>CPU</w:t>
            </w:r>
            <w:r>
              <w:rPr>
                <w:rFonts w:ascii="Cambria" w:hAnsi="Cambria" w:eastAsia="Cambria" w:cs="Cambria"/>
                <w:spacing w:val="17"/>
              </w:rPr>
              <w:t xml:space="preserve">  </w:t>
            </w:r>
            <w:r>
              <w:rPr>
                <w:spacing w:val="4"/>
              </w:rPr>
              <w:t>或者复位仿真机按钮</w:t>
            </w:r>
          </w:p>
        </w:tc>
      </w:tr>
      <w:tr>
        <w:trPr>
          <w:trHeight w:val="988" w:hRule="atLeast"/>
        </w:trPr>
        <w:tc>
          <w:tcPr>
            <w:tcW w:w="1744" w:type="dxa"/>
            <w:vAlign w:val="top"/>
          </w:tcPr>
          <w:p>
            <w:pPr>
              <w:ind w:firstLine="239"/>
              <w:spacing w:before="231" w:line="526" w:lineRule="exact"/>
              <w:rPr/>
            </w:pPr>
            <w:r>
              <w:rPr>
                <w:position w:val="-10"/>
              </w:rPr>
              <w:drawing>
                <wp:inline distT="0" distB="0" distL="0" distR="0">
                  <wp:extent cx="427990" cy="334009"/>
                  <wp:effectExtent l="0" t="0" r="0" b="0"/>
                  <wp:docPr id="110" name="IM 11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10" name="IM 110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27990" cy="334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  <w:vAlign w:val="top"/>
          </w:tcPr>
          <w:p>
            <w:pPr>
              <w:spacing w:line="389" w:lineRule="auto"/>
              <w:rPr>
                <w:rFonts w:ascii="Arial"/>
                <w:sz w:val="21"/>
              </w:rPr>
            </w:pPr>
            <w:r/>
          </w:p>
          <w:p>
            <w:pPr>
              <w:ind w:left="248"/>
              <w:spacing w:before="62" w:line="183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  <w:spacing w:val="1"/>
              </w:rPr>
              <w:t>Restart</w:t>
            </w:r>
          </w:p>
        </w:tc>
        <w:tc>
          <w:tcPr>
            <w:tcW w:w="3496" w:type="dxa"/>
            <w:vAlign w:val="top"/>
          </w:tcPr>
          <w:p>
            <w:pPr>
              <w:spacing w:line="320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47"/>
              <w:spacing w:before="90" w:line="195" w:lineRule="auto"/>
              <w:rPr/>
            </w:pPr>
            <w:r>
              <w:rPr>
                <w:spacing w:val="4"/>
              </w:rPr>
              <w:t>重新开始</w:t>
            </w:r>
          </w:p>
        </w:tc>
      </w:tr>
      <w:tr>
        <w:trPr>
          <w:trHeight w:val="991" w:hRule="atLeast"/>
        </w:trPr>
        <w:tc>
          <w:tcPr>
            <w:tcW w:w="1744" w:type="dxa"/>
            <w:vAlign w:val="top"/>
          </w:tcPr>
          <w:p>
            <w:pPr>
              <w:ind w:firstLine="239"/>
              <w:spacing w:before="220" w:line="554" w:lineRule="exact"/>
              <w:rPr/>
            </w:pPr>
            <w:r>
              <w:rPr>
                <w:position w:val="-11"/>
              </w:rPr>
              <w:drawing>
                <wp:inline distT="0" distB="0" distL="0" distR="0">
                  <wp:extent cx="448309" cy="351790"/>
                  <wp:effectExtent l="0" t="0" r="0" b="0"/>
                  <wp:docPr id="112" name="IM 11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12" name="IM 112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48309" cy="35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  <w:vAlign w:val="top"/>
          </w:tcPr>
          <w:p>
            <w:pPr>
              <w:spacing w:line="385" w:lineRule="auto"/>
              <w:rPr>
                <w:rFonts w:ascii="Arial"/>
                <w:sz w:val="21"/>
              </w:rPr>
            </w:pPr>
            <w:r/>
          </w:p>
          <w:p>
            <w:pPr>
              <w:ind w:left="248"/>
              <w:spacing w:before="62" w:line="190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</w:rPr>
              <w:t>Refresh</w:t>
            </w:r>
          </w:p>
        </w:tc>
        <w:tc>
          <w:tcPr>
            <w:tcW w:w="3496" w:type="dxa"/>
            <w:vAlign w:val="top"/>
          </w:tcPr>
          <w:p>
            <w:pPr>
              <w:spacing w:line="323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46"/>
              <w:spacing w:before="91" w:line="195" w:lineRule="auto"/>
              <w:rPr/>
            </w:pPr>
            <w:r>
              <w:rPr>
                <w:spacing w:val="4"/>
              </w:rPr>
              <w:t>刷新按钮</w:t>
            </w:r>
          </w:p>
        </w:tc>
      </w:tr>
      <w:tr>
        <w:trPr>
          <w:trHeight w:val="1300" w:hRule="atLeast"/>
        </w:trPr>
        <w:tc>
          <w:tcPr>
            <w:tcW w:w="1744" w:type="dxa"/>
            <w:vAlign w:val="top"/>
          </w:tcPr>
          <w:p>
            <w:pPr>
              <w:spacing w:line="280" w:lineRule="auto"/>
              <w:rPr>
                <w:rFonts w:ascii="Arial"/>
                <w:sz w:val="21"/>
              </w:rPr>
            </w:pPr>
            <w:r/>
          </w:p>
          <w:p>
            <w:pPr>
              <w:ind w:firstLine="239"/>
              <w:spacing w:line="735" w:lineRule="exact"/>
              <w:rPr/>
            </w:pPr>
            <w:r>
              <w:rPr>
                <w:position w:val="-14"/>
              </w:rPr>
              <w:drawing>
                <wp:inline distT="0" distB="0" distL="0" distR="0">
                  <wp:extent cx="800100" cy="466725"/>
                  <wp:effectExtent l="0" t="0" r="0" b="0"/>
                  <wp:docPr id="114" name="IM 11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14" name="IM 114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0010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  <w:vAlign w:val="top"/>
          </w:tcPr>
          <w:p>
            <w:pPr>
              <w:spacing w:line="269" w:lineRule="auto"/>
              <w:rPr>
                <w:rFonts w:ascii="Arial"/>
                <w:sz w:val="21"/>
              </w:rPr>
            </w:pPr>
            <w:r/>
          </w:p>
          <w:p>
            <w:pPr>
              <w:spacing w:line="270" w:lineRule="auto"/>
              <w:rPr>
                <w:rFonts w:ascii="Arial"/>
                <w:sz w:val="21"/>
              </w:rPr>
            </w:pPr>
            <w:r/>
          </w:p>
          <w:p>
            <w:pPr>
              <w:ind w:left="248"/>
              <w:spacing w:before="62" w:line="189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</w:rPr>
              <w:t>Real</w:t>
            </w:r>
            <w:r>
              <w:rPr>
                <w:rFonts w:ascii="Cambria" w:hAnsi="Cambria" w:eastAsia="Cambria" w:cs="Cambria"/>
                <w:sz w:val="21"/>
                <w:szCs w:val="21"/>
                <w:spacing w:val="16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</w:rPr>
              <w:t>Time</w:t>
            </w:r>
            <w:r>
              <w:rPr>
                <w:rFonts w:ascii="Cambria" w:hAnsi="Cambria" w:eastAsia="Cambria" w:cs="Cambria"/>
                <w:sz w:val="21"/>
                <w:szCs w:val="21"/>
                <w:spacing w:val="18"/>
                <w:w w:val="101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</w:rPr>
              <w:t>Mode</w:t>
            </w:r>
          </w:p>
        </w:tc>
        <w:tc>
          <w:tcPr>
            <w:tcW w:w="3496" w:type="dxa"/>
            <w:vAlign w:val="top"/>
          </w:tcPr>
          <w:p>
            <w:pPr>
              <w:spacing w:line="476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52"/>
              <w:spacing w:before="91" w:line="194" w:lineRule="auto"/>
              <w:rPr/>
            </w:pPr>
            <w:r>
              <w:rPr>
                <w:spacing w:val="4"/>
              </w:rPr>
              <w:t>实时模式按钮</w:t>
            </w:r>
          </w:p>
        </w:tc>
      </w:tr>
      <w:tr>
        <w:trPr>
          <w:trHeight w:val="989" w:hRule="atLeast"/>
        </w:trPr>
        <w:tc>
          <w:tcPr>
            <w:tcW w:w="1744" w:type="dxa"/>
            <w:vAlign w:val="top"/>
          </w:tcPr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ind w:firstLine="239"/>
              <w:spacing w:line="480" w:lineRule="exact"/>
              <w:rPr/>
            </w:pPr>
            <w:r>
              <w:rPr>
                <w:position w:val="-9"/>
              </w:rPr>
              <w:drawing>
                <wp:inline distT="0" distB="0" distL="0" distR="0">
                  <wp:extent cx="342900" cy="304799"/>
                  <wp:effectExtent l="0" t="0" r="0" b="0"/>
                  <wp:docPr id="116" name="IM 11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16" name="IM 116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42900" cy="304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  <w:vAlign w:val="top"/>
          </w:tcPr>
          <w:p>
            <w:pPr>
              <w:spacing w:line="384" w:lineRule="auto"/>
              <w:rPr>
                <w:rFonts w:ascii="Arial"/>
                <w:sz w:val="21"/>
              </w:rPr>
            </w:pPr>
            <w:r/>
          </w:p>
          <w:p>
            <w:pPr>
              <w:ind w:left="248"/>
              <w:spacing w:before="61" w:line="190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  <w:spacing w:val="1"/>
              </w:rPr>
              <w:t>Continuous</w:t>
            </w:r>
            <w:r>
              <w:rPr>
                <w:rFonts w:ascii="Cambria" w:hAnsi="Cambria" w:eastAsia="Cambria" w:cs="Cambria"/>
                <w:sz w:val="21"/>
                <w:szCs w:val="21"/>
                <w:spacing w:val="32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  <w:spacing w:val="1"/>
              </w:rPr>
              <w:t>Reflash</w:t>
            </w:r>
          </w:p>
        </w:tc>
        <w:tc>
          <w:tcPr>
            <w:tcW w:w="3496" w:type="dxa"/>
            <w:vAlign w:val="top"/>
          </w:tcPr>
          <w:p>
            <w:pPr>
              <w:spacing w:line="322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47"/>
              <w:spacing w:before="91" w:line="194" w:lineRule="auto"/>
              <w:rPr/>
            </w:pPr>
            <w:r>
              <w:rPr>
                <w:spacing w:val="5"/>
              </w:rPr>
              <w:t>连续刷新按钮</w:t>
            </w:r>
          </w:p>
        </w:tc>
      </w:tr>
      <w:tr>
        <w:trPr>
          <w:trHeight w:val="1300" w:hRule="atLeast"/>
        </w:trPr>
        <w:tc>
          <w:tcPr>
            <w:tcW w:w="1744" w:type="dxa"/>
            <w:vAlign w:val="top"/>
          </w:tcPr>
          <w:p>
            <w:pPr>
              <w:spacing w:line="273" w:lineRule="auto"/>
              <w:rPr>
                <w:rFonts w:ascii="Arial"/>
                <w:sz w:val="21"/>
              </w:rPr>
            </w:pPr>
            <w:r/>
          </w:p>
          <w:p>
            <w:pPr>
              <w:ind w:firstLine="239"/>
              <w:spacing w:line="751" w:lineRule="exact"/>
              <w:rPr/>
            </w:pPr>
            <w:r>
              <w:rPr>
                <w:position w:val="-15"/>
              </w:rPr>
              <w:drawing>
                <wp:inline distT="0" distB="0" distL="0" distR="0">
                  <wp:extent cx="571500" cy="476885"/>
                  <wp:effectExtent l="0" t="0" r="0" b="0"/>
                  <wp:docPr id="118" name="IM 11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18" name="IM 118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71500" cy="476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  <w:vAlign w:val="top"/>
          </w:tcPr>
          <w:p>
            <w:pPr>
              <w:spacing w:line="270" w:lineRule="auto"/>
              <w:rPr>
                <w:rFonts w:ascii="Arial"/>
                <w:sz w:val="21"/>
              </w:rPr>
            </w:pPr>
            <w:r/>
          </w:p>
          <w:p>
            <w:pPr>
              <w:spacing w:line="270" w:lineRule="auto"/>
              <w:rPr>
                <w:rFonts w:ascii="Arial"/>
                <w:sz w:val="21"/>
              </w:rPr>
            </w:pPr>
            <w:r/>
          </w:p>
          <w:p>
            <w:pPr>
              <w:ind w:left="248"/>
              <w:spacing w:before="61" w:line="189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  <w:spacing w:val="-1"/>
              </w:rPr>
              <w:t>Load</w:t>
            </w:r>
          </w:p>
        </w:tc>
        <w:tc>
          <w:tcPr>
            <w:tcW w:w="3496" w:type="dxa"/>
            <w:vAlign w:val="top"/>
          </w:tcPr>
          <w:p>
            <w:pPr>
              <w:spacing w:line="477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53"/>
              <w:spacing w:before="91" w:line="195" w:lineRule="auto"/>
              <w:rPr/>
            </w:pPr>
            <w:r>
              <w:rPr>
                <w:spacing w:val="2"/>
              </w:rPr>
              <w:t>下载按钮</w:t>
            </w:r>
          </w:p>
        </w:tc>
      </w:tr>
      <w:tr>
        <w:trPr>
          <w:trHeight w:val="988" w:hRule="atLeast"/>
        </w:trPr>
        <w:tc>
          <w:tcPr>
            <w:tcW w:w="1744" w:type="dxa"/>
            <w:vAlign w:val="top"/>
          </w:tcPr>
          <w:p>
            <w:pPr>
              <w:ind w:firstLine="239"/>
              <w:spacing w:before="201" w:line="586" w:lineRule="exact"/>
              <w:rPr/>
            </w:pPr>
            <w:r>
              <w:rPr>
                <w:position w:val="-11"/>
              </w:rPr>
              <w:drawing>
                <wp:inline distT="0" distB="0" distL="0" distR="0">
                  <wp:extent cx="389890" cy="372110"/>
                  <wp:effectExtent l="0" t="0" r="0" b="0"/>
                  <wp:docPr id="120" name="IM 12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0" name="IM 120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89890" cy="37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  <w:vAlign w:val="top"/>
          </w:tcPr>
          <w:p>
            <w:pPr>
              <w:spacing w:line="368" w:lineRule="auto"/>
              <w:rPr>
                <w:rFonts w:ascii="Arial"/>
                <w:sz w:val="21"/>
              </w:rPr>
            </w:pPr>
            <w:r/>
          </w:p>
          <w:p>
            <w:pPr>
              <w:ind w:left="247"/>
              <w:spacing w:before="62" w:line="207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  <w:spacing w:val="1"/>
              </w:rPr>
              <w:t>Show</w:t>
            </w:r>
            <w:r>
              <w:rPr>
                <w:rFonts w:ascii="Cambria" w:hAnsi="Cambria" w:eastAsia="Cambria" w:cs="Cambria"/>
                <w:sz w:val="21"/>
                <w:szCs w:val="21"/>
                <w:spacing w:val="27"/>
                <w:w w:val="101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  <w:spacing w:val="1"/>
              </w:rPr>
              <w:t>logical</w:t>
            </w:r>
            <w:r>
              <w:rPr>
                <w:rFonts w:ascii="Cambria" w:hAnsi="Cambria" w:eastAsia="Cambria" w:cs="Cambria"/>
                <w:sz w:val="21"/>
                <w:szCs w:val="21"/>
                <w:spacing w:val="16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  <w:spacing w:val="1"/>
              </w:rPr>
              <w:t>structure</w:t>
            </w:r>
          </w:p>
        </w:tc>
        <w:tc>
          <w:tcPr>
            <w:tcW w:w="3496" w:type="dxa"/>
            <w:vAlign w:val="top"/>
          </w:tcPr>
          <w:p>
            <w:pPr>
              <w:spacing w:line="322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46"/>
              <w:spacing w:before="91" w:line="194" w:lineRule="auto"/>
              <w:rPr/>
            </w:pPr>
            <w:r>
              <w:rPr>
                <w:spacing w:val="6"/>
              </w:rPr>
              <w:t>逻辑结构显示按钮</w:t>
            </w:r>
          </w:p>
        </w:tc>
      </w:tr>
      <w:tr>
        <w:trPr>
          <w:trHeight w:val="996" w:hRule="atLeast"/>
        </w:trPr>
        <w:tc>
          <w:tcPr>
            <w:tcW w:w="1744" w:type="dxa"/>
            <w:vAlign w:val="top"/>
          </w:tcPr>
          <w:p>
            <w:pPr>
              <w:ind w:firstLine="239"/>
              <w:spacing w:before="219" w:line="554" w:lineRule="exact"/>
              <w:rPr/>
            </w:pPr>
            <w:r>
              <w:rPr>
                <w:position w:val="-11"/>
              </w:rPr>
              <w:drawing>
                <wp:inline distT="0" distB="0" distL="0" distR="0">
                  <wp:extent cx="427990" cy="351790"/>
                  <wp:effectExtent l="0" t="0" r="0" b="0"/>
                  <wp:docPr id="122" name="IM 12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2" name="IM 122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27990" cy="35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  <w:vAlign w:val="top"/>
          </w:tcPr>
          <w:p>
            <w:pPr>
              <w:spacing w:line="370" w:lineRule="auto"/>
              <w:rPr>
                <w:rFonts w:ascii="Arial"/>
                <w:sz w:val="21"/>
              </w:rPr>
            </w:pPr>
            <w:r/>
          </w:p>
          <w:p>
            <w:pPr>
              <w:ind w:left="248"/>
              <w:spacing w:before="61" w:line="208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  <w:spacing w:val="1"/>
              </w:rPr>
              <w:t>Collapse</w:t>
            </w:r>
            <w:r>
              <w:rPr>
                <w:rFonts w:ascii="Cambria" w:hAnsi="Cambria" w:eastAsia="Cambria" w:cs="Cambria"/>
                <w:sz w:val="21"/>
                <w:szCs w:val="21"/>
                <w:spacing w:val="17"/>
                <w:w w:val="101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  <w:spacing w:val="1"/>
              </w:rPr>
              <w:t>all</w:t>
            </w:r>
          </w:p>
        </w:tc>
        <w:tc>
          <w:tcPr>
            <w:tcW w:w="3496" w:type="dxa"/>
            <w:vAlign w:val="top"/>
          </w:tcPr>
          <w:p>
            <w:pPr>
              <w:spacing w:line="324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47"/>
              <w:spacing w:before="91" w:line="195" w:lineRule="auto"/>
              <w:rPr/>
            </w:pPr>
            <w:r>
              <w:rPr>
                <w:spacing w:val="4"/>
              </w:rPr>
              <w:t>全部折叠</w:t>
            </w:r>
          </w:p>
        </w:tc>
      </w:tr>
    </w:tbl>
    <w:p>
      <w:pPr>
        <w:pStyle w:val="BodyText"/>
        <w:spacing w:line="146" w:lineRule="exact"/>
        <w:rPr>
          <w:sz w:val="12"/>
        </w:rPr>
      </w:pPr>
      <w:r/>
    </w:p>
    <w:p>
      <w:pPr>
        <w:spacing w:line="146" w:lineRule="exact"/>
        <w:sectPr>
          <w:footerReference w:type="default" r:id="rId75"/>
          <w:pgSz w:w="10433" w:h="14744"/>
          <w:pgMar w:top="1132" w:right="1413" w:bottom="1151" w:left="607" w:header="0" w:footer="990" w:gutter="0"/>
        </w:sectPr>
        <w:rPr>
          <w:sz w:val="12"/>
          <w:szCs w:val="12"/>
        </w:rPr>
      </w:pPr>
    </w:p>
    <w:tbl>
      <w:tblPr>
        <w:tblStyle w:val="TableNormal"/>
        <w:tblW w:w="8406" w:type="dxa"/>
        <w:tblInd w:w="2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1744"/>
        <w:gridCol w:w="3166"/>
        <w:gridCol w:w="3496"/>
      </w:tblGrid>
      <w:tr>
        <w:trPr>
          <w:trHeight w:val="731" w:hRule="atLeast"/>
        </w:trPr>
        <w:tc>
          <w:tcPr>
            <w:tcW w:w="1744" w:type="dxa"/>
            <w:vAlign w:val="top"/>
          </w:tcPr>
          <w:p>
            <w:pPr>
              <w:pStyle w:val="TableText"/>
              <w:ind w:left="268"/>
              <w:spacing w:before="286" w:line="196" w:lineRule="auto"/>
              <w:rPr/>
            </w:pPr>
            <w:r>
              <w:rPr>
                <w:b/>
                <w:bCs/>
                <w:spacing w:val="-3"/>
              </w:rPr>
              <w:t>图标</w:t>
            </w:r>
          </w:p>
        </w:tc>
        <w:tc>
          <w:tcPr>
            <w:tcW w:w="3166" w:type="dxa"/>
            <w:vAlign w:val="top"/>
          </w:tcPr>
          <w:p>
            <w:pPr>
              <w:pStyle w:val="TableText"/>
              <w:ind w:left="246"/>
              <w:spacing w:before="287" w:line="195" w:lineRule="auto"/>
              <w:rPr/>
            </w:pPr>
            <w:r>
              <w:rPr>
                <w:b/>
                <w:bCs/>
                <w:spacing w:val="4"/>
              </w:rPr>
              <w:t>名称</w:t>
            </w:r>
          </w:p>
        </w:tc>
        <w:tc>
          <w:tcPr>
            <w:tcW w:w="3496" w:type="dxa"/>
            <w:vAlign w:val="top"/>
          </w:tcPr>
          <w:p>
            <w:pPr>
              <w:pStyle w:val="TableText"/>
              <w:ind w:left="249"/>
              <w:spacing w:before="286" w:line="195" w:lineRule="auto"/>
              <w:rPr/>
            </w:pPr>
            <w:r>
              <w:rPr>
                <w:b/>
                <w:bCs/>
                <w:spacing w:val="4"/>
              </w:rPr>
              <w:t>说明</w:t>
            </w:r>
          </w:p>
        </w:tc>
      </w:tr>
      <w:tr>
        <w:trPr>
          <w:trHeight w:val="988" w:hRule="atLeast"/>
        </w:trPr>
        <w:tc>
          <w:tcPr>
            <w:tcW w:w="1744" w:type="dxa"/>
            <w:vAlign w:val="top"/>
          </w:tcPr>
          <w:p>
            <w:pPr>
              <w:ind w:firstLine="239"/>
              <w:spacing w:before="192" w:line="600" w:lineRule="exact"/>
              <w:rPr/>
            </w:pPr>
            <w:r>
              <w:rPr>
                <w:position w:val="-12"/>
              </w:rPr>
              <w:drawing>
                <wp:inline distT="0" distB="0" distL="0" distR="0">
                  <wp:extent cx="448309" cy="381000"/>
                  <wp:effectExtent l="0" t="0" r="0" b="0"/>
                  <wp:docPr id="124" name="IM 12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4" name="IM 124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48309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  <w:vAlign w:val="top"/>
          </w:tcPr>
          <w:p>
            <w:pPr>
              <w:spacing w:line="366" w:lineRule="auto"/>
              <w:rPr>
                <w:rFonts w:ascii="Arial"/>
                <w:sz w:val="21"/>
              </w:rPr>
            </w:pPr>
            <w:r/>
          </w:p>
          <w:p>
            <w:pPr>
              <w:ind w:left="248"/>
              <w:spacing w:before="61" w:line="208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  <w:spacing w:val="1"/>
              </w:rPr>
              <w:t>Open</w:t>
            </w:r>
            <w:r>
              <w:rPr>
                <w:rFonts w:ascii="Cambria" w:hAnsi="Cambria" w:eastAsia="Cambria" w:cs="Cambria"/>
                <w:sz w:val="21"/>
                <w:szCs w:val="21"/>
                <w:spacing w:val="21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  <w:spacing w:val="1"/>
              </w:rPr>
              <w:t>new View</w:t>
            </w:r>
          </w:p>
        </w:tc>
        <w:tc>
          <w:tcPr>
            <w:tcW w:w="3496" w:type="dxa"/>
            <w:vAlign w:val="top"/>
          </w:tcPr>
          <w:p>
            <w:pPr>
              <w:spacing w:line="319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50"/>
              <w:spacing w:before="90" w:line="195" w:lineRule="auto"/>
              <w:rPr/>
            </w:pPr>
            <w:r>
              <w:rPr>
                <w:spacing w:val="5"/>
              </w:rPr>
              <w:t>打开新的观察窗</w:t>
            </w:r>
          </w:p>
        </w:tc>
      </w:tr>
      <w:tr>
        <w:trPr>
          <w:trHeight w:val="988" w:hRule="atLeast"/>
        </w:trPr>
        <w:tc>
          <w:tcPr>
            <w:tcW w:w="1744" w:type="dxa"/>
            <w:vAlign w:val="top"/>
          </w:tcPr>
          <w:p>
            <w:pPr>
              <w:ind w:firstLine="239"/>
              <w:spacing w:before="224" w:line="540" w:lineRule="exact"/>
              <w:rPr/>
            </w:pPr>
            <w:r>
              <w:rPr>
                <w:position w:val="-10"/>
              </w:rPr>
              <w:drawing>
                <wp:inline distT="0" distB="0" distL="0" distR="0">
                  <wp:extent cx="372109" cy="342900"/>
                  <wp:effectExtent l="0" t="0" r="0" b="0"/>
                  <wp:docPr id="126" name="IM 12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6" name="IM 126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72109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  <w:vAlign w:val="top"/>
          </w:tcPr>
          <w:p>
            <w:pPr>
              <w:spacing w:line="365" w:lineRule="auto"/>
              <w:rPr>
                <w:rFonts w:ascii="Arial"/>
                <w:sz w:val="21"/>
              </w:rPr>
            </w:pPr>
            <w:r/>
          </w:p>
          <w:p>
            <w:pPr>
              <w:ind w:left="248"/>
              <w:spacing w:before="62" w:line="207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  <w:spacing w:val="3"/>
              </w:rPr>
              <w:t>Pinto</w:t>
            </w:r>
            <w:r>
              <w:rPr>
                <w:rFonts w:ascii="Cambria" w:hAnsi="Cambria" w:eastAsia="Cambria" w:cs="Cambria"/>
                <w:sz w:val="21"/>
                <w:szCs w:val="21"/>
                <w:spacing w:val="31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  <w:spacing w:val="3"/>
              </w:rPr>
              <w:t>debug</w:t>
            </w:r>
            <w:r>
              <w:rPr>
                <w:rFonts w:ascii="Cambria" w:hAnsi="Cambria" w:eastAsia="Cambria" w:cs="Cambria"/>
                <w:sz w:val="21"/>
                <w:szCs w:val="21"/>
                <w:spacing w:val="20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  <w:spacing w:val="3"/>
              </w:rPr>
              <w:t>Context</w:t>
            </w:r>
          </w:p>
        </w:tc>
        <w:tc>
          <w:tcPr>
            <w:tcW w:w="3496" w:type="dxa"/>
            <w:vAlign w:val="top"/>
          </w:tcPr>
          <w:p>
            <w:pPr>
              <w:spacing w:line="320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65"/>
              <w:spacing w:before="91" w:line="194" w:lineRule="auto"/>
              <w:rPr/>
            </w:pPr>
            <w:r>
              <w:rPr>
                <w:spacing w:val="4"/>
              </w:rPr>
              <w:t>固定到调试上下文</w:t>
            </w:r>
          </w:p>
        </w:tc>
      </w:tr>
      <w:tr>
        <w:trPr>
          <w:trHeight w:val="988" w:hRule="atLeast"/>
        </w:trPr>
        <w:tc>
          <w:tcPr>
            <w:tcW w:w="1744" w:type="dxa"/>
            <w:vAlign w:val="top"/>
          </w:tcPr>
          <w:p>
            <w:pPr>
              <w:ind w:firstLine="239"/>
              <w:spacing w:before="196" w:line="595" w:lineRule="exact"/>
              <w:rPr/>
            </w:pPr>
            <w:r>
              <w:rPr>
                <w:position w:val="-11"/>
              </w:rPr>
              <w:drawing>
                <wp:inline distT="0" distB="0" distL="0" distR="0">
                  <wp:extent cx="365759" cy="377824"/>
                  <wp:effectExtent l="0" t="0" r="0" b="0"/>
                  <wp:docPr id="128" name="IM 12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28" name="IM 128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65759" cy="377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  <w:vAlign w:val="top"/>
          </w:tcPr>
          <w:p>
            <w:pPr>
              <w:spacing w:line="367" w:lineRule="auto"/>
              <w:rPr>
                <w:rFonts w:ascii="Arial"/>
                <w:sz w:val="21"/>
              </w:rPr>
            </w:pPr>
            <w:r/>
          </w:p>
          <w:p>
            <w:pPr>
              <w:ind w:left="248"/>
              <w:spacing w:before="62" w:line="208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  <w:spacing w:val="1"/>
              </w:rPr>
              <w:t>Open</w:t>
            </w:r>
            <w:r>
              <w:rPr>
                <w:rFonts w:ascii="Cambria" w:hAnsi="Cambria" w:eastAsia="Cambria" w:cs="Cambria"/>
                <w:sz w:val="21"/>
                <w:szCs w:val="21"/>
                <w:spacing w:val="22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  <w:spacing w:val="1"/>
              </w:rPr>
              <w:t>Perspective</w:t>
            </w:r>
          </w:p>
        </w:tc>
        <w:tc>
          <w:tcPr>
            <w:tcW w:w="3496" w:type="dxa"/>
            <w:vAlign w:val="top"/>
          </w:tcPr>
          <w:p>
            <w:pPr>
              <w:spacing w:line="320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50"/>
              <w:spacing w:before="91" w:line="195" w:lineRule="auto"/>
              <w:rPr/>
            </w:pPr>
            <w:r>
              <w:rPr>
                <w:spacing w:val="4"/>
              </w:rPr>
              <w:t>打开透视窗</w:t>
            </w:r>
          </w:p>
        </w:tc>
      </w:tr>
      <w:tr>
        <w:trPr>
          <w:trHeight w:val="987" w:hRule="atLeast"/>
        </w:trPr>
        <w:tc>
          <w:tcPr>
            <w:tcW w:w="1744" w:type="dxa"/>
            <w:vAlign w:val="top"/>
          </w:tcPr>
          <w:p>
            <w:pPr>
              <w:ind w:firstLine="239"/>
              <w:spacing w:before="209" w:line="571" w:lineRule="exact"/>
              <w:rPr/>
            </w:pPr>
            <w:r>
              <w:rPr>
                <w:position w:val="-11"/>
              </w:rPr>
              <w:drawing>
                <wp:inline distT="0" distB="0" distL="0" distR="0">
                  <wp:extent cx="701040" cy="362584"/>
                  <wp:effectExtent l="0" t="0" r="0" b="0"/>
                  <wp:docPr id="130" name="IM 13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30" name="IM 130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01040" cy="362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  <w:vAlign w:val="top"/>
          </w:tcPr>
          <w:p>
            <w:pPr>
              <w:spacing w:line="368" w:lineRule="auto"/>
              <w:rPr>
                <w:rFonts w:ascii="Arial"/>
                <w:sz w:val="21"/>
              </w:rPr>
            </w:pPr>
            <w:r/>
          </w:p>
          <w:p>
            <w:pPr>
              <w:ind w:left="248"/>
              <w:spacing w:before="62" w:line="208" w:lineRule="auto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</w:rPr>
              <w:t>CCS</w:t>
            </w:r>
            <w:r>
              <w:rPr>
                <w:rFonts w:ascii="Cambria" w:hAnsi="Cambria" w:eastAsia="Cambria" w:cs="Cambria"/>
                <w:sz w:val="21"/>
                <w:szCs w:val="21"/>
                <w:spacing w:val="30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</w:rPr>
              <w:t>edit</w:t>
            </w:r>
            <w:r>
              <w:rPr>
                <w:rFonts w:ascii="Cambria" w:hAnsi="Cambria" w:eastAsia="Cambria" w:cs="Cambria"/>
                <w:sz w:val="21"/>
                <w:szCs w:val="21"/>
                <w:spacing w:val="17"/>
                <w:w w:val="101"/>
              </w:rPr>
              <w:t xml:space="preserve"> </w:t>
            </w:r>
            <w:r>
              <w:rPr>
                <w:rFonts w:ascii="Cambria" w:hAnsi="Cambria" w:eastAsia="Cambria" w:cs="Cambria"/>
                <w:sz w:val="21"/>
                <w:szCs w:val="21"/>
              </w:rPr>
              <w:t>Perspective</w:t>
            </w:r>
          </w:p>
        </w:tc>
        <w:tc>
          <w:tcPr>
            <w:tcW w:w="3496" w:type="dxa"/>
            <w:vAlign w:val="top"/>
          </w:tcPr>
          <w:p>
            <w:pPr>
              <w:spacing w:line="322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51"/>
              <w:spacing w:before="91" w:line="194" w:lineRule="auto"/>
              <w:rPr/>
            </w:pPr>
            <w:r>
              <w:rPr>
                <w:rFonts w:ascii="Cambria" w:hAnsi="Cambria" w:eastAsia="Cambria" w:cs="Cambria"/>
              </w:rPr>
              <w:t>CCS</w:t>
            </w:r>
            <w:r>
              <w:rPr>
                <w:rFonts w:ascii="Cambria" w:hAnsi="Cambria" w:eastAsia="Cambria" w:cs="Cambria"/>
                <w:spacing w:val="18"/>
                <w:w w:val="101"/>
              </w:rPr>
              <w:t xml:space="preserve">  </w:t>
            </w:r>
            <w:r>
              <w:rPr>
                <w:spacing w:val="3"/>
              </w:rPr>
              <w:t>编辑透视窗</w:t>
            </w:r>
          </w:p>
        </w:tc>
      </w:tr>
      <w:tr>
        <w:trPr>
          <w:trHeight w:val="995" w:hRule="atLeast"/>
        </w:trPr>
        <w:tc>
          <w:tcPr>
            <w:tcW w:w="1744" w:type="dxa"/>
            <w:vAlign w:val="top"/>
          </w:tcPr>
          <w:p>
            <w:pPr>
              <w:ind w:firstLine="239"/>
              <w:spacing w:before="215" w:line="562" w:lineRule="exact"/>
              <w:rPr/>
            </w:pPr>
            <w:r>
              <w:rPr>
                <w:position w:val="-11"/>
              </w:rPr>
              <w:drawing>
                <wp:inline distT="0" distB="0" distL="0" distR="0">
                  <wp:extent cx="379730" cy="356870"/>
                  <wp:effectExtent l="0" t="0" r="0" b="0"/>
                  <wp:docPr id="132" name="IM 13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32" name="IM 132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79730" cy="35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  <w:vAlign w:val="top"/>
          </w:tcPr>
          <w:p>
            <w:pPr>
              <w:spacing w:line="369" w:lineRule="auto"/>
              <w:rPr>
                <w:rFonts w:ascii="Arial"/>
                <w:sz w:val="21"/>
              </w:rPr>
            </w:pPr>
            <w:r/>
          </w:p>
          <w:p>
            <w:pPr>
              <w:ind w:left="246"/>
              <w:spacing w:before="62" w:line="256" w:lineRule="exact"/>
              <w:rPr>
                <w:rFonts w:ascii="Cambria" w:hAnsi="Cambria" w:eastAsia="Cambria" w:cs="Cambria"/>
                <w:sz w:val="21"/>
                <w:szCs w:val="21"/>
              </w:rPr>
            </w:pPr>
            <w:r>
              <w:rPr>
                <w:rFonts w:ascii="Cambria" w:hAnsi="Cambria" w:eastAsia="Cambria" w:cs="Cambria"/>
                <w:sz w:val="21"/>
                <w:szCs w:val="21"/>
                <w:spacing w:val="2"/>
              </w:rPr>
              <w:t>disconnect hardware</w:t>
            </w:r>
          </w:p>
        </w:tc>
        <w:tc>
          <w:tcPr>
            <w:tcW w:w="3496" w:type="dxa"/>
            <w:vAlign w:val="top"/>
          </w:tcPr>
          <w:p>
            <w:pPr>
              <w:spacing w:line="323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55"/>
              <w:spacing w:before="91" w:line="194" w:lineRule="auto"/>
              <w:rPr/>
            </w:pPr>
            <w:r>
              <w:rPr>
                <w:spacing w:val="2"/>
              </w:rPr>
              <w:t>断开硬件</w:t>
            </w:r>
          </w:p>
        </w:tc>
      </w:tr>
    </w:tbl>
    <w:p>
      <w:pPr>
        <w:pStyle w:val="BodyText"/>
        <w:rPr/>
      </w:pPr>
      <w:r/>
    </w:p>
    <w:p>
      <w:pPr>
        <w:sectPr>
          <w:footerReference w:type="default" r:id="rId87"/>
          <w:pgSz w:w="10433" w:h="14744"/>
          <w:pgMar w:top="1132" w:right="1413" w:bottom="1151" w:left="607" w:header="0" w:footer="990" w:gutter="0"/>
        </w:sectPr>
        <w:rPr/>
      </w:pPr>
    </w:p>
    <w:p>
      <w:pPr>
        <w:pStyle w:val="BodyText"/>
        <w:ind w:left="2824"/>
        <w:spacing w:before="63" w:line="198" w:lineRule="auto"/>
        <w:outlineLvl w:val="1"/>
        <w:rPr>
          <w:rFonts w:ascii="Microsoft JhengHei" w:hAnsi="Microsoft JhengHei" w:eastAsia="Microsoft JhengHei" w:cs="Microsoft JhengHei"/>
          <w:sz w:val="31"/>
          <w:szCs w:val="31"/>
        </w:rPr>
      </w:pPr>
      <w:bookmarkStart w:name="bookmark12" w:id="24"/>
      <w:bookmarkEnd w:id="24"/>
      <w:bookmarkStart w:name="bookmark11" w:id="25"/>
      <w:bookmarkEnd w:id="25"/>
      <w:r>
        <w:rPr>
          <w:sz w:val="31"/>
          <w:szCs w:val="31"/>
          <w:spacing w:val="-1"/>
        </w:rPr>
        <w:t>1.5</w:t>
      </w:r>
      <w:r>
        <w:rPr>
          <w:sz w:val="31"/>
          <w:szCs w:val="31"/>
          <w:spacing w:val="23"/>
        </w:rPr>
        <w:t xml:space="preserve">   </w:t>
      </w:r>
      <w:r>
        <w:rPr>
          <w:sz w:val="31"/>
          <w:szCs w:val="31"/>
          <w:spacing w:val="-1"/>
        </w:rPr>
        <w:t>TivaWare</w:t>
      </w:r>
      <w:r>
        <w:rPr>
          <w:sz w:val="31"/>
          <w:szCs w:val="31"/>
          <w:spacing w:val="26"/>
        </w:rPr>
        <w:t xml:space="preserve"> </w:t>
      </w:r>
      <w:r>
        <w:rPr>
          <w:rFonts w:ascii="Microsoft JhengHei" w:hAnsi="Microsoft JhengHei" w:eastAsia="Microsoft JhengHei" w:cs="Microsoft JhengHei"/>
          <w:sz w:val="31"/>
          <w:szCs w:val="31"/>
          <w:spacing w:val="-1"/>
        </w:rPr>
        <w:t>的使用</w:t>
      </w:r>
    </w:p>
    <w:p>
      <w:pPr>
        <w:pStyle w:val="BodyText"/>
        <w:spacing w:line="264" w:lineRule="auto"/>
        <w:rPr/>
      </w:pPr>
      <w:r/>
    </w:p>
    <w:p>
      <w:pPr>
        <w:ind w:left="8" w:right="3" w:firstLine="421"/>
        <w:spacing w:before="95" w:line="229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本章将会介绍  </w:t>
      </w:r>
      <w:r>
        <w:rPr>
          <w:rFonts w:ascii="Times New Roman" w:hAnsi="Times New Roman" w:eastAsia="Times New Roman" w:cs="Times New Roman"/>
          <w:sz w:val="22"/>
          <w:szCs w:val="22"/>
          <w:spacing w:val="-8"/>
        </w:rPr>
        <w:t>TIVAWARE</w:t>
      </w:r>
      <w:r>
        <w:rPr>
          <w:rFonts w:ascii="Times New Roman" w:hAnsi="Times New Roman" w:eastAsia="Times New Roman" w:cs="Times New Roman"/>
          <w:sz w:val="22"/>
          <w:szCs w:val="22"/>
          <w:spacing w:val="20"/>
          <w:w w:val="101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的使用，</w:t>
      </w:r>
      <w:r>
        <w:rPr>
          <w:rFonts w:ascii="Microsoft JhengHei" w:hAnsi="Microsoft JhengHei" w:eastAsia="Microsoft JhengHei" w:cs="Microsoft JhengHei"/>
          <w:sz w:val="22"/>
          <w:szCs w:val="22"/>
          <w:spacing w:val="16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即通过  </w:t>
      </w:r>
      <w:r>
        <w:rPr>
          <w:rFonts w:ascii="Times New Roman" w:hAnsi="Times New Roman" w:eastAsia="Times New Roman" w:cs="Times New Roman"/>
          <w:sz w:val="22"/>
          <w:szCs w:val="22"/>
          <w:spacing w:val="-8"/>
        </w:rPr>
        <w:t>CCS  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导入</w:t>
      </w:r>
      <w:r>
        <w:rPr>
          <w:rFonts w:ascii="Microsoft JhengHei" w:hAnsi="Microsoft JhengHei" w:eastAsia="Microsoft JhengHei" w:cs="Microsoft JhengHei"/>
          <w:sz w:val="22"/>
          <w:szCs w:val="22"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22"/>
          <w:szCs w:val="22"/>
          <w:spacing w:val="-8"/>
        </w:rPr>
        <w:t>TIVAWARE</w:t>
      </w:r>
      <w:r>
        <w:rPr>
          <w:rFonts w:ascii="Times New Roman" w:hAnsi="Times New Roman" w:eastAsia="Times New Roman" w:cs="Times New Roman"/>
          <w:sz w:val="22"/>
          <w:szCs w:val="22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工程，</w:t>
      </w:r>
      <w:r>
        <w:rPr>
          <w:rFonts w:ascii="Microsoft JhengHei" w:hAnsi="Microsoft JhengHei" w:eastAsia="Microsoft JhengHei" w:cs="Microsoft JhengHei"/>
          <w:sz w:val="22"/>
          <w:szCs w:val="22"/>
          <w:spacing w:val="18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同时可以验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证  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ICDI 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驱动程序等是否已安装完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成。</w:t>
      </w:r>
    </w:p>
    <w:p>
      <w:pPr>
        <w:ind w:left="8"/>
        <w:spacing w:before="37" w:line="194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7"/>
        </w:rPr>
        <w:t>5.1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9"/>
        </w:rPr>
        <w:t xml:space="preserve">  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spacing w:val="-7"/>
        </w:rPr>
        <w:t>导入  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7"/>
        </w:rPr>
        <w:t>TIVAWARE</w:t>
      </w:r>
    </w:p>
    <w:p>
      <w:pPr>
        <w:ind w:left="8" w:right="1" w:firstLine="418"/>
        <w:spacing w:before="61" w:line="197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TIVAWARE</w:t>
      </w:r>
      <w:r>
        <w:rPr>
          <w:rFonts w:ascii="Times New Roman" w:hAnsi="Times New Roman" w:eastAsia="Times New Roman" w:cs="Times New Roman"/>
          <w:sz w:val="22"/>
          <w:szCs w:val="22"/>
          <w:spacing w:val="16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中包含了  </w:t>
      </w: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TI 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官方的示例程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序及相关驱动库，</w:t>
      </w:r>
      <w:r>
        <w:rPr>
          <w:rFonts w:ascii="Microsoft JhengHei" w:hAnsi="Microsoft JhengHei" w:eastAsia="Microsoft JhengHei" w:cs="Microsoft JhengHei"/>
          <w:sz w:val="22"/>
          <w:szCs w:val="22"/>
          <w:spacing w:val="16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通过使用这些驱动库和学习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相关例程，将大大加快开发的步骤。导入  </w:t>
      </w: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TIVAWARE</w:t>
      </w:r>
      <w:r>
        <w:rPr>
          <w:rFonts w:ascii="Times New Roman" w:hAnsi="Times New Roman" w:eastAsia="Times New Roman" w:cs="Times New Roman"/>
          <w:sz w:val="22"/>
          <w:szCs w:val="22"/>
          <w:spacing w:val="13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的流程如下：</w:t>
      </w:r>
    </w:p>
    <w:p>
      <w:pPr>
        <w:ind w:left="730" w:right="19" w:hanging="344"/>
        <w:spacing w:line="190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1.</w:t>
      </w:r>
      <w:r>
        <w:rPr>
          <w:rFonts w:ascii="Times New Roman" w:hAnsi="Times New Roman" w:eastAsia="Times New Roman" w:cs="Times New Roman"/>
          <w:sz w:val="22"/>
          <w:szCs w:val="22"/>
          <w:spacing w:val="13"/>
          <w:w w:val="101"/>
        </w:rPr>
        <w:t xml:space="preserve">  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打开  </w:t>
      </w: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CCS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，选择菜单栏  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2"/>
        </w:rPr>
        <w:t>View—&gt;TI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3"/>
        </w:rPr>
        <w:t xml:space="preserve">  Resource  Explorer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，</w:t>
      </w:r>
      <w:r>
        <w:rPr>
          <w:rFonts w:ascii="Microsoft JhengHei" w:hAnsi="Microsoft JhengHei" w:eastAsia="Microsoft JhengHei" w:cs="Microsoft JhengHei"/>
          <w:sz w:val="22"/>
          <w:szCs w:val="22"/>
          <w:spacing w:val="28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即可打开资源页面，如图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5.1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；</w:t>
      </w:r>
    </w:p>
    <w:p>
      <w:pPr>
        <w:spacing w:before="114" w:line="5338" w:lineRule="exact"/>
        <w:rPr/>
      </w:pPr>
      <w:r>
        <w:rPr>
          <w:position w:val="-106"/>
        </w:rPr>
        <w:drawing>
          <wp:inline distT="0" distB="0" distL="0" distR="0">
            <wp:extent cx="5546090" cy="3389629"/>
            <wp:effectExtent l="0" t="0" r="0" b="0"/>
            <wp:docPr id="134" name="IM 134"/>
            <wp:cNvGraphicFramePr/>
            <a:graphic>
              <a:graphicData uri="http://schemas.openxmlformats.org/drawingml/2006/picture">
                <pic:pic>
                  <pic:nvPicPr>
                    <pic:cNvPr id="134" name="IM 134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46090" cy="338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171"/>
        <w:spacing w:before="193" w:line="183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1"/>
        </w:rPr>
        <w:t>图 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5.1 TI Resource Explor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er</w:t>
      </w:r>
    </w:p>
    <w:p>
      <w:pPr>
        <w:ind w:left="724" w:hanging="359"/>
        <w:spacing w:before="28" w:line="190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5"/>
        </w:rPr>
        <w:t>2.</w:t>
      </w:r>
      <w:r>
        <w:rPr>
          <w:rFonts w:ascii="Times New Roman" w:hAnsi="Times New Roman" w:eastAsia="Times New Roman" w:cs="Times New Roman"/>
          <w:sz w:val="22"/>
          <w:szCs w:val="22"/>
          <w:spacing w:val="13"/>
          <w:w w:val="101"/>
        </w:rPr>
        <w:t xml:space="preserve">  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初 次 使 用   </w:t>
      </w:r>
      <w:r>
        <w:rPr>
          <w:rFonts w:ascii="Times New Roman" w:hAnsi="Times New Roman" w:eastAsia="Times New Roman" w:cs="Times New Roman"/>
          <w:sz w:val="22"/>
          <w:szCs w:val="22"/>
          <w:spacing w:val="-5"/>
        </w:rPr>
        <w:t>TIVAWARE  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需 要 首 先 导</w:t>
      </w:r>
      <w:r>
        <w:rPr>
          <w:rFonts w:ascii="Microsoft JhengHei" w:hAnsi="Microsoft JhengHei" w:eastAsia="Microsoft JhengHei" w:cs="Microsoft JhengHei"/>
          <w:sz w:val="22"/>
          <w:szCs w:val="22"/>
          <w:spacing w:val="-1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入 安 装 的   </w:t>
      </w:r>
      <w:r>
        <w:rPr>
          <w:rFonts w:ascii="Times New Roman" w:hAnsi="Times New Roman" w:eastAsia="Times New Roman" w:cs="Times New Roman"/>
          <w:sz w:val="22"/>
          <w:szCs w:val="22"/>
          <w:spacing w:val="-5"/>
        </w:rPr>
        <w:t>TIVAWARE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，点击    </w:t>
      </w:r>
      <w:r>
        <w:rPr>
          <w:rFonts w:ascii="Times New Roman" w:hAnsi="Times New Roman" w:eastAsia="Times New Roman" w:cs="Times New Roman"/>
          <w:sz w:val="22"/>
          <w:szCs w:val="22"/>
          <w:spacing w:val="-5"/>
        </w:rPr>
        <w:t>explorer  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中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b/>
          <w:bCs/>
        </w:rPr>
        <w:t>packages  </w:t>
      </w:r>
      <w:r>
        <w:rPr>
          <w:rFonts w:ascii="Microsoft JhengHei" w:hAnsi="Microsoft JhengHei" w:eastAsia="Microsoft JhengHei" w:cs="Microsoft JhengHei"/>
          <w:sz w:val="22"/>
          <w:szCs w:val="22"/>
        </w:rPr>
        <w:t>右边的添加按钮，如图  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5.2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；</w:t>
      </w:r>
    </w:p>
    <w:p>
      <w:pPr>
        <w:ind w:firstLine="881"/>
        <w:spacing w:before="4" w:line="2126" w:lineRule="exact"/>
        <w:rPr/>
      </w:pPr>
      <w:r>
        <w:rPr>
          <w:position w:val="-42"/>
        </w:rPr>
        <w:drawing>
          <wp:inline distT="0" distB="0" distL="0" distR="0">
            <wp:extent cx="4424044" cy="1350010"/>
            <wp:effectExtent l="0" t="0" r="0" b="0"/>
            <wp:docPr id="136" name="IM 136"/>
            <wp:cNvGraphicFramePr/>
            <a:graphic>
              <a:graphicData uri="http://schemas.openxmlformats.org/drawingml/2006/picture">
                <pic:pic>
                  <pic:nvPicPr>
                    <pic:cNvPr id="136" name="IM 136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24044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406"/>
        <w:spacing w:before="83" w:line="183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图 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5.2</w:t>
      </w:r>
      <w:r>
        <w:rPr>
          <w:rFonts w:ascii="Times New Roman" w:hAnsi="Times New Roman" w:eastAsia="Times New Roman" w:cs="Times New Roman"/>
          <w:sz w:val="21"/>
          <w:szCs w:val="21"/>
          <w:spacing w:val="4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添加 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packages</w:t>
      </w:r>
    </w:p>
    <w:p>
      <w:pPr>
        <w:spacing w:line="183" w:lineRule="auto"/>
        <w:sectPr>
          <w:footerReference w:type="default" r:id="rId93"/>
          <w:pgSz w:w="10433" w:h="14744"/>
          <w:pgMar w:top="1222" w:right="845" w:bottom="1151" w:left="851" w:header="0" w:footer="990" w:gutter="0"/>
        </w:sectPr>
        <w:rPr>
          <w:rFonts w:ascii="Times New Roman" w:hAnsi="Times New Roman" w:eastAsia="Times New Roman" w:cs="Times New Roman"/>
          <w:sz w:val="21"/>
          <w:szCs w:val="21"/>
        </w:rPr>
      </w:pPr>
    </w:p>
    <w:p>
      <w:pPr>
        <w:ind w:left="558" w:right="285" w:hanging="359"/>
        <w:spacing w:before="47" w:line="190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3.  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在点击添加后， 在弹出的  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2"/>
        </w:rPr>
        <w:t>pac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3"/>
        </w:rPr>
        <w:t>kage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3"/>
        </w:rPr>
        <w:t>configuration  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中添加安装好的  </w:t>
      </w: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tivaware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， 选取其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根目录即可，如图  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5.3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；</w:t>
      </w:r>
    </w:p>
    <w:p>
      <w:pPr>
        <w:ind w:firstLine="113"/>
        <w:spacing w:before="89" w:line="5704" w:lineRule="exact"/>
        <w:rPr/>
      </w:pPr>
      <w:r>
        <w:rPr>
          <w:position w:val="-114"/>
        </w:rPr>
        <w:drawing>
          <wp:inline distT="0" distB="0" distL="0" distR="0">
            <wp:extent cx="5542914" cy="3622040"/>
            <wp:effectExtent l="0" t="0" r="0" b="0"/>
            <wp:docPr id="138" name="IM 138"/>
            <wp:cNvGraphicFramePr/>
            <a:graphic>
              <a:graphicData uri="http://schemas.openxmlformats.org/drawingml/2006/picture">
                <pic:pic>
                  <pic:nvPicPr>
                    <pic:cNvPr id="138" name="IM 138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42914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236"/>
        <w:spacing w:before="163" w:line="183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图 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5.3</w:t>
      </w:r>
      <w:r>
        <w:rPr>
          <w:rFonts w:ascii="Times New Roman" w:hAnsi="Times New Roman" w:eastAsia="Times New Roman" w:cs="Times New Roman"/>
          <w:sz w:val="21"/>
          <w:szCs w:val="21"/>
          <w:spacing w:val="4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添加 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packages</w:t>
      </w:r>
    </w:p>
    <w:p>
      <w:pPr>
        <w:ind w:left="194"/>
        <w:spacing w:before="29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4"/>
        </w:rPr>
        <w:t>4.</w:t>
      </w:r>
      <w:r>
        <w:rPr>
          <w:rFonts w:ascii="Times New Roman" w:hAnsi="Times New Roman" w:eastAsia="Times New Roman" w:cs="Times New Roman"/>
          <w:sz w:val="22"/>
          <w:szCs w:val="22"/>
          <w:spacing w:val="13"/>
        </w:rPr>
        <w:t xml:space="preserve">  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添加后可打开  </w:t>
      </w:r>
      <w:r>
        <w:rPr>
          <w:rFonts w:ascii="Times New Roman" w:hAnsi="Times New Roman" w:eastAsia="Times New Roman" w:cs="Times New Roman"/>
          <w:sz w:val="22"/>
          <w:szCs w:val="22"/>
          <w:spacing w:val="-4"/>
        </w:rPr>
        <w:t>tivaware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，</w:t>
      </w:r>
      <w:r>
        <w:rPr>
          <w:rFonts w:ascii="Microsoft JhengHei" w:hAnsi="Microsoft JhengHei" w:eastAsia="Microsoft JhengHei" w:cs="Microsoft JhengHei"/>
          <w:sz w:val="22"/>
          <w:szCs w:val="22"/>
          <w:spacing w:val="14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可观察其包含的资源，</w:t>
      </w:r>
      <w:r>
        <w:rPr>
          <w:rFonts w:ascii="Microsoft JhengHei" w:hAnsi="Microsoft JhengHei" w:eastAsia="Microsoft JhengHei" w:cs="Microsoft JhengHei"/>
          <w:sz w:val="22"/>
          <w:szCs w:val="22"/>
          <w:spacing w:val="14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如图  </w:t>
      </w:r>
      <w:r>
        <w:rPr>
          <w:rFonts w:ascii="Times New Roman" w:hAnsi="Times New Roman" w:eastAsia="Times New Roman" w:cs="Times New Roman"/>
          <w:sz w:val="22"/>
          <w:szCs w:val="22"/>
          <w:spacing w:val="-4"/>
        </w:rPr>
        <w:t>5.</w:t>
      </w:r>
      <w:r>
        <w:rPr>
          <w:rFonts w:ascii="Times New Roman" w:hAnsi="Times New Roman" w:eastAsia="Times New Roman" w:cs="Times New Roman"/>
          <w:sz w:val="22"/>
          <w:szCs w:val="22"/>
          <w:spacing w:val="-5"/>
        </w:rPr>
        <w:t>4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；</w:t>
      </w:r>
    </w:p>
    <w:p>
      <w:pPr>
        <w:spacing w:line="4600" w:lineRule="exact"/>
        <w:rPr/>
      </w:pPr>
      <w:r>
        <w:rPr>
          <w:position w:val="-92"/>
        </w:rPr>
        <w:drawing>
          <wp:inline distT="0" distB="0" distL="0" distR="0">
            <wp:extent cx="5332729" cy="2921000"/>
            <wp:effectExtent l="0" t="0" r="0" b="0"/>
            <wp:docPr id="140" name="IM 140"/>
            <wp:cNvGraphicFramePr/>
            <a:graphic>
              <a:graphicData uri="http://schemas.openxmlformats.org/drawingml/2006/picture">
                <pic:pic>
                  <pic:nvPicPr>
                    <pic:cNvPr id="140" name="IM 140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32729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284"/>
        <w:spacing w:before="92" w:line="20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图 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5.4</w:t>
      </w:r>
      <w:r>
        <w:rPr>
          <w:rFonts w:ascii="Times New Roman" w:hAnsi="Times New Roman" w:eastAsia="Times New Roman" w:cs="Times New Roman"/>
          <w:sz w:val="21"/>
          <w:szCs w:val="21"/>
          <w:spacing w:val="1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tivaware</w:t>
      </w:r>
      <w:r>
        <w:rPr>
          <w:rFonts w:ascii="Times New Roman" w:hAnsi="Times New Roman" w:eastAsia="Times New Roman" w:cs="Times New Roman"/>
          <w:sz w:val="21"/>
          <w:szCs w:val="21"/>
          <w:spacing w:val="7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资源</w:t>
      </w:r>
    </w:p>
    <w:p>
      <w:pPr>
        <w:spacing w:line="204" w:lineRule="auto"/>
        <w:sectPr>
          <w:footerReference w:type="default" r:id="rId96"/>
          <w:pgSz w:w="10433" w:h="14744"/>
          <w:pgMar w:top="1131" w:right="568" w:bottom="1151" w:left="1021" w:header="0" w:footer="990" w:gutter="0"/>
        </w:sectPr>
        <w:rPr>
          <w:rFonts w:ascii="Microsoft JhengHei" w:hAnsi="Microsoft JhengHei" w:eastAsia="Microsoft JhengHei" w:cs="Microsoft JhengHei"/>
          <w:sz w:val="21"/>
          <w:szCs w:val="21"/>
        </w:rPr>
      </w:pPr>
    </w:p>
    <w:p>
      <w:pPr>
        <w:ind w:left="371"/>
        <w:spacing w:before="47" w:line="205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4"/>
        </w:rPr>
        <w:t>5.</w:t>
      </w:r>
      <w:r>
        <w:rPr>
          <w:rFonts w:ascii="Times New Roman" w:hAnsi="Times New Roman" w:eastAsia="Times New Roman" w:cs="Times New Roman"/>
          <w:sz w:val="22"/>
          <w:szCs w:val="22"/>
          <w:spacing w:val="16"/>
        </w:rPr>
        <w:t xml:space="preserve">  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至此， </w:t>
      </w:r>
      <w:r>
        <w:rPr>
          <w:rFonts w:ascii="Times New Roman" w:hAnsi="Times New Roman" w:eastAsia="Times New Roman" w:cs="Times New Roman"/>
          <w:sz w:val="22"/>
          <w:szCs w:val="22"/>
          <w:spacing w:val="-4"/>
        </w:rPr>
        <w:t>tivaware 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导入完毕。</w:t>
      </w:r>
    </w:p>
    <w:p>
      <w:pPr>
        <w:ind w:left="8"/>
        <w:spacing w:before="56" w:line="194" w:lineRule="auto"/>
        <w:rPr>
          <w:rFonts w:ascii="Microsoft JhengHei" w:hAnsi="Microsoft JhengHei" w:eastAsia="Microsoft JhengHei" w:cs="Microsoft JhengHei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2"/>
        </w:rPr>
        <w:t>5.2</w:t>
      </w: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8"/>
        </w:rPr>
        <w:t xml:space="preserve">  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spacing w:val="-2"/>
        </w:rPr>
        <w:t>导入示例工程</w:t>
      </w:r>
    </w:p>
    <w:p>
      <w:pPr>
        <w:ind w:left="429"/>
        <w:spacing w:before="62" w:line="197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这里我们以导入  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tivaware 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工程中的示例程序为例，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流程如下：</w:t>
      </w:r>
    </w:p>
    <w:p>
      <w:pPr>
        <w:ind w:left="386"/>
        <w:spacing w:line="18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1.</w:t>
      </w:r>
      <w:r>
        <w:rPr>
          <w:rFonts w:ascii="Times New Roman" w:hAnsi="Times New Roman" w:eastAsia="Times New Roman" w:cs="Times New Roman"/>
          <w:sz w:val="22"/>
          <w:szCs w:val="22"/>
          <w:spacing w:val="13"/>
          <w:w w:val="101"/>
        </w:rPr>
        <w:t xml:space="preserve">  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打开  </w:t>
      </w: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TI Resource Explorer  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中  </w:t>
      </w: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tivaware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， 选择列表中的  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4"/>
        </w:rPr>
        <w:t>example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，</w:t>
      </w:r>
      <w:r>
        <w:rPr>
          <w:rFonts w:ascii="Microsoft JhengHei" w:hAnsi="Microsoft JhengHei" w:eastAsia="Microsoft JhengHei" w:cs="Microsoft JhengHei"/>
          <w:sz w:val="22"/>
          <w:szCs w:val="22"/>
          <w:spacing w:val="15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如图  </w:t>
      </w:r>
      <w:r>
        <w:rPr>
          <w:rFonts w:ascii="Times New Roman" w:hAnsi="Times New Roman" w:eastAsia="Times New Roman" w:cs="Times New Roman"/>
          <w:sz w:val="22"/>
          <w:szCs w:val="22"/>
          <w:spacing w:val="-4"/>
        </w:rPr>
        <w:t>5.5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；</w:t>
      </w:r>
    </w:p>
    <w:p>
      <w:pPr>
        <w:spacing w:before="19" w:line="4596" w:lineRule="exact"/>
        <w:rPr/>
      </w:pPr>
      <w:r>
        <w:rPr>
          <w:position w:val="-91"/>
        </w:rPr>
        <w:drawing>
          <wp:inline distT="0" distB="0" distL="0" distR="0">
            <wp:extent cx="5292725" cy="2918459"/>
            <wp:effectExtent l="0" t="0" r="0" b="0"/>
            <wp:docPr id="142" name="IM 142"/>
            <wp:cNvGraphicFramePr/>
            <a:graphic>
              <a:graphicData uri="http://schemas.openxmlformats.org/drawingml/2006/picture">
                <pic:pic>
                  <pic:nvPicPr>
                    <pic:cNvPr id="142" name="IM 142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92725" cy="29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454"/>
        <w:spacing w:before="94" w:line="202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图 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5.5</w:t>
      </w:r>
      <w:r>
        <w:rPr>
          <w:rFonts w:ascii="Times New Roman" w:hAnsi="Times New Roman" w:eastAsia="Times New Roman" w:cs="Times New Roman"/>
          <w:sz w:val="21"/>
          <w:szCs w:val="21"/>
          <w:spacing w:val="1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tivaware</w:t>
      </w:r>
      <w:r>
        <w:rPr>
          <w:rFonts w:ascii="Times New Roman" w:hAnsi="Times New Roman" w:eastAsia="Times New Roman" w:cs="Times New Roman"/>
          <w:sz w:val="21"/>
          <w:szCs w:val="21"/>
          <w:spacing w:val="7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资源</w:t>
      </w:r>
    </w:p>
    <w:p>
      <w:pPr>
        <w:ind w:left="365"/>
        <w:spacing w:before="1" w:line="182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</w:rPr>
        <w:t>2.   </w:t>
      </w:r>
      <w:r>
        <w:rPr>
          <w:rFonts w:ascii="Microsoft JhengHei" w:hAnsi="Microsoft JhengHei" w:eastAsia="Microsoft JhengHei" w:cs="Microsoft JhengHei"/>
          <w:sz w:val="22"/>
          <w:szCs w:val="22"/>
        </w:rPr>
        <w:t>选择  </w:t>
      </w:r>
      <w:r>
        <w:rPr>
          <w:rFonts w:ascii="Times New Roman" w:hAnsi="Times New Roman" w:eastAsia="Times New Roman" w:cs="Times New Roman"/>
          <w:sz w:val="22"/>
          <w:szCs w:val="22"/>
          <w:b/>
          <w:bCs/>
        </w:rPr>
        <w:t>examples—&gt;boards—&gt;ek-t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1"/>
        </w:rPr>
        <w:t>m4c123gxl—&gt;blinky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，如图   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5.6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；</w:t>
      </w:r>
    </w:p>
    <w:p>
      <w:pPr>
        <w:spacing w:line="182" w:lineRule="auto"/>
        <w:sectPr>
          <w:footerReference w:type="default" r:id="rId99"/>
          <w:pgSz w:w="10433" w:h="14744"/>
          <w:pgMar w:top="1131" w:right="1245" w:bottom="1151" w:left="851" w:header="0" w:footer="990" w:gutter="0"/>
        </w:sectPr>
        <w:rPr>
          <w:rFonts w:ascii="Microsoft JhengHei" w:hAnsi="Microsoft JhengHei" w:eastAsia="Microsoft JhengHei" w:cs="Microsoft JhengHei"/>
          <w:sz w:val="22"/>
          <w:szCs w:val="22"/>
        </w:rPr>
      </w:pPr>
    </w:p>
    <w:p>
      <w:pPr>
        <w:spacing w:line="6824" w:lineRule="exact"/>
        <w:rPr/>
      </w:pPr>
      <w:r>
        <w:rPr>
          <w:position w:val="-136"/>
        </w:rPr>
        <w:drawing>
          <wp:inline distT="0" distB="0" distL="0" distR="0">
            <wp:extent cx="5542914" cy="4333240"/>
            <wp:effectExtent l="0" t="0" r="0" b="0"/>
            <wp:docPr id="144" name="IM 144"/>
            <wp:cNvGraphicFramePr/>
            <a:graphic>
              <a:graphicData uri="http://schemas.openxmlformats.org/drawingml/2006/picture">
                <pic:pic>
                  <pic:nvPicPr>
                    <pic:cNvPr id="144" name="IM 144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42914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454"/>
        <w:spacing w:before="72" w:line="202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图 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5.6</w:t>
      </w:r>
      <w:r>
        <w:rPr>
          <w:rFonts w:ascii="Times New Roman" w:hAnsi="Times New Roman" w:eastAsia="Times New Roman" w:cs="Times New Roman"/>
          <w:sz w:val="21"/>
          <w:szCs w:val="21"/>
          <w:spacing w:val="1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tivaware</w:t>
      </w:r>
      <w:r>
        <w:rPr>
          <w:rFonts w:ascii="Times New Roman" w:hAnsi="Times New Roman" w:eastAsia="Times New Roman" w:cs="Times New Roman"/>
          <w:sz w:val="21"/>
          <w:szCs w:val="21"/>
          <w:spacing w:val="7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资源</w:t>
      </w:r>
    </w:p>
    <w:p>
      <w:pPr>
        <w:ind w:left="369"/>
        <w:spacing w:before="1" w:line="182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3.  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此时，可以看到  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1"/>
        </w:rPr>
        <w:t>blinky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5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-1"/>
        </w:rPr>
        <w:t>工程  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已出现在  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explorer 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右侧，如图</w:t>
      </w:r>
      <w:r>
        <w:rPr>
          <w:rFonts w:ascii="Microsoft JhengHei" w:hAnsi="Microsoft JhengHei" w:eastAsia="Microsoft JhengHei" w:cs="Microsoft JhengHei"/>
          <w:sz w:val="22"/>
          <w:szCs w:val="22"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5.7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；</w:t>
      </w:r>
    </w:p>
    <w:p>
      <w:pPr>
        <w:spacing w:before="23" w:line="4274" w:lineRule="exact"/>
        <w:rPr/>
      </w:pPr>
      <w:r>
        <w:rPr>
          <w:position w:val="-85"/>
        </w:rPr>
        <w:drawing>
          <wp:inline distT="0" distB="0" distL="0" distR="0">
            <wp:extent cx="5544184" cy="2713989"/>
            <wp:effectExtent l="0" t="0" r="0" b="0"/>
            <wp:docPr id="146" name="IM 146"/>
            <wp:cNvGraphicFramePr/>
            <a:graphic>
              <a:graphicData uri="http://schemas.openxmlformats.org/drawingml/2006/picture">
                <pic:pic>
                  <pic:nvPicPr>
                    <pic:cNvPr id="146" name="IM 146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44184" cy="271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34"/>
        <w:spacing w:before="99" w:line="19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7"/>
        </w:rPr>
        <w:t>图</w:t>
      </w:r>
      <w:r>
        <w:rPr>
          <w:rFonts w:ascii="Microsoft JhengHei" w:hAnsi="Microsoft JhengHei" w:eastAsia="Microsoft JhengHei" w:cs="Microsoft JhengHei"/>
          <w:sz w:val="21"/>
          <w:szCs w:val="21"/>
          <w:spacing w:val="8"/>
        </w:rPr>
        <w:t xml:space="preserve">  </w:t>
      </w:r>
      <w:r>
        <w:rPr>
          <w:rFonts w:ascii="Times New Roman" w:hAnsi="Times New Roman" w:eastAsia="Times New Roman" w:cs="Times New Roman"/>
          <w:sz w:val="21"/>
          <w:szCs w:val="21"/>
          <w:spacing w:val="-7"/>
        </w:rPr>
        <w:t>5.7</w:t>
      </w:r>
      <w:r>
        <w:rPr>
          <w:rFonts w:ascii="Times New Roman" w:hAnsi="Times New Roman" w:eastAsia="Times New Roman" w:cs="Times New Roman"/>
          <w:sz w:val="21"/>
          <w:szCs w:val="21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7"/>
        </w:rPr>
        <w:t>导入工程</w:t>
      </w:r>
    </w:p>
    <w:p>
      <w:pPr>
        <w:spacing w:line="195" w:lineRule="auto"/>
        <w:sectPr>
          <w:footerReference w:type="default" r:id="rId101"/>
          <w:pgSz w:w="10433" w:h="14744"/>
          <w:pgMar w:top="1153" w:right="849" w:bottom="1151" w:left="851" w:header="0" w:footer="990" w:gutter="0"/>
        </w:sectPr>
        <w:rPr>
          <w:rFonts w:ascii="Microsoft JhengHei" w:hAnsi="Microsoft JhengHei" w:eastAsia="Microsoft JhengHei" w:cs="Microsoft JhengHei"/>
          <w:sz w:val="21"/>
          <w:szCs w:val="21"/>
        </w:rPr>
      </w:pPr>
    </w:p>
    <w:p>
      <w:pPr>
        <w:ind w:right="38"/>
        <w:spacing w:before="47" w:line="183" w:lineRule="auto"/>
        <w:jc w:val="right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</w:rPr>
        <w:t>4.</w:t>
      </w:r>
      <w:r>
        <w:rPr>
          <w:rFonts w:ascii="Times New Roman" w:hAnsi="Times New Roman" w:eastAsia="Times New Roman" w:cs="Times New Roman"/>
          <w:sz w:val="22"/>
          <w:szCs w:val="22"/>
          <w:spacing w:val="14"/>
        </w:rPr>
        <w:t xml:space="preserve">   </w:t>
      </w:r>
      <w:r>
        <w:rPr>
          <w:rFonts w:ascii="Microsoft JhengHei" w:hAnsi="Microsoft JhengHei" w:eastAsia="Microsoft JhengHei" w:cs="Microsoft JhengHei"/>
          <w:sz w:val="22"/>
          <w:szCs w:val="22"/>
        </w:rPr>
        <w:t>也可不经选择  </w:t>
      </w:r>
      <w:r>
        <w:rPr>
          <w:rFonts w:ascii="Times New Roman" w:hAnsi="Times New Roman" w:eastAsia="Times New Roman" w:cs="Times New Roman"/>
          <w:sz w:val="22"/>
          <w:szCs w:val="22"/>
          <w:b/>
          <w:bCs/>
        </w:rPr>
        <w:t>import th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1"/>
        </w:rPr>
        <w:t>e example project into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15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1"/>
        </w:rPr>
        <w:t>CCS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，即可完成工程的导入，此时，</w:t>
      </w:r>
    </w:p>
    <w:p>
      <w:pPr>
        <w:ind w:left="728"/>
        <w:spacing w:before="21" w:line="18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在  </w:t>
      </w: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CCS 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界面  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2"/>
        </w:rPr>
        <w:t>project explorer  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中可以看到  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2"/>
        </w:rPr>
        <w:t>blinky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-2"/>
        </w:rPr>
        <w:t>工程  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已经存在，如图  </w:t>
      </w: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5.8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。</w:t>
      </w:r>
    </w:p>
    <w:p>
      <w:pPr>
        <w:spacing w:before="36" w:line="4562" w:lineRule="exact"/>
        <w:rPr/>
      </w:pPr>
      <w:r>
        <w:rPr>
          <w:position w:val="-91"/>
        </w:rPr>
        <w:drawing>
          <wp:inline distT="0" distB="0" distL="0" distR="0">
            <wp:extent cx="5544184" cy="2896870"/>
            <wp:effectExtent l="0" t="0" r="0" b="0"/>
            <wp:docPr id="148" name="IM 148"/>
            <wp:cNvGraphicFramePr/>
            <a:graphic>
              <a:graphicData uri="http://schemas.openxmlformats.org/drawingml/2006/picture">
                <pic:pic>
                  <pic:nvPicPr>
                    <pic:cNvPr id="148" name="IM 148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44184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34"/>
        <w:spacing w:before="110" w:line="19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7"/>
        </w:rPr>
        <w:t>图</w:t>
      </w:r>
      <w:r>
        <w:rPr>
          <w:rFonts w:ascii="Microsoft JhengHei" w:hAnsi="Microsoft JhengHei" w:eastAsia="Microsoft JhengHei" w:cs="Microsoft JhengHei"/>
          <w:sz w:val="21"/>
          <w:szCs w:val="21"/>
          <w:spacing w:val="8"/>
        </w:rPr>
        <w:t xml:space="preserve">  </w:t>
      </w:r>
      <w:r>
        <w:rPr>
          <w:rFonts w:ascii="Times New Roman" w:hAnsi="Times New Roman" w:eastAsia="Times New Roman" w:cs="Times New Roman"/>
          <w:sz w:val="21"/>
          <w:szCs w:val="21"/>
          <w:spacing w:val="-7"/>
        </w:rPr>
        <w:t>5.8</w:t>
      </w:r>
      <w:r>
        <w:rPr>
          <w:rFonts w:ascii="Times New Roman" w:hAnsi="Times New Roman" w:eastAsia="Times New Roman" w:cs="Times New Roman"/>
          <w:sz w:val="21"/>
          <w:szCs w:val="21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7"/>
        </w:rPr>
        <w:t>导入工程</w:t>
      </w:r>
    </w:p>
    <w:p>
      <w:pPr>
        <w:ind w:left="725" w:hanging="354"/>
        <w:spacing w:before="9" w:line="192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5.</w:t>
      </w:r>
      <w:r>
        <w:rPr>
          <w:rFonts w:ascii="Times New Roman" w:hAnsi="Times New Roman" w:eastAsia="Times New Roman" w:cs="Times New Roman"/>
          <w:sz w:val="22"/>
          <w:szCs w:val="22"/>
          <w:spacing w:val="14"/>
        </w:rPr>
        <w:t xml:space="preserve">  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也可不经过 </w:t>
      </w: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TI</w:t>
      </w:r>
      <w:r>
        <w:rPr>
          <w:rFonts w:ascii="Times New Roman" w:hAnsi="Times New Roman" w:eastAsia="Times New Roman" w:cs="Times New Roman"/>
          <w:sz w:val="22"/>
          <w:szCs w:val="22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Resource</w:t>
      </w:r>
      <w:r>
        <w:rPr>
          <w:rFonts w:ascii="Times New Roman" w:hAnsi="Times New Roman" w:eastAsia="Times New Roman" w:cs="Times New Roman"/>
          <w:sz w:val="22"/>
          <w:szCs w:val="22"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Explorer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，</w:t>
      </w:r>
      <w:r>
        <w:rPr>
          <w:rFonts w:ascii="Microsoft JhengHei" w:hAnsi="Microsoft JhengHei" w:eastAsia="Microsoft JhengHei" w:cs="Microsoft JhengHei"/>
          <w:sz w:val="22"/>
          <w:szCs w:val="22"/>
          <w:spacing w:val="15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直接导入已存在的工程。 在 </w:t>
      </w:r>
      <w:r>
        <w:rPr>
          <w:rFonts w:ascii="Times New Roman" w:hAnsi="Times New Roman" w:eastAsia="Times New Roman" w:cs="Times New Roman"/>
          <w:sz w:val="22"/>
          <w:szCs w:val="22"/>
          <w:spacing w:val="-4"/>
        </w:rPr>
        <w:t>CCS</w:t>
      </w:r>
      <w:r>
        <w:rPr>
          <w:rFonts w:ascii="Times New Roman" w:hAnsi="Times New Roman" w:eastAsia="Times New Roman" w:cs="Times New Roman"/>
          <w:sz w:val="22"/>
          <w:szCs w:val="22"/>
          <w:spacing w:val="14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界面选择菜单项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b/>
          <w:bCs/>
        </w:rPr>
        <w:t>Projects</w:t>
      </w:r>
      <w:r>
        <w:rPr>
          <w:rFonts w:ascii="Microsoft JhengHei" w:hAnsi="Microsoft JhengHei" w:eastAsia="Microsoft JhengHei" w:cs="Microsoft JhengHei"/>
          <w:sz w:val="22"/>
          <w:szCs w:val="22"/>
          <w:spacing w:val="3"/>
        </w:rPr>
        <w:t>，</w:t>
      </w:r>
      <w:r>
        <w:rPr>
          <w:rFonts w:ascii="Microsoft JhengHei" w:hAnsi="Microsoft JhengHei" w:eastAsia="Microsoft JhengHei" w:cs="Microsoft JhengHei"/>
          <w:sz w:val="22"/>
          <w:szCs w:val="22"/>
          <w:spacing w:val="36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3"/>
        </w:rPr>
        <w:t>选择</w:t>
      </w:r>
      <w:r>
        <w:rPr>
          <w:rFonts w:ascii="Microsoft JhengHei" w:hAnsi="Microsoft JhengHei" w:eastAsia="Microsoft JhengHei" w:cs="Microsoft JhengHei"/>
          <w:sz w:val="22"/>
          <w:szCs w:val="22"/>
          <w:spacing w:val="19"/>
        </w:rPr>
        <w:t xml:space="preserve">  </w:t>
      </w:r>
      <w:r>
        <w:rPr>
          <w:rFonts w:ascii="Times New Roman" w:hAnsi="Times New Roman" w:eastAsia="Times New Roman" w:cs="Times New Roman"/>
          <w:sz w:val="22"/>
          <w:szCs w:val="22"/>
          <w:b/>
          <w:bCs/>
        </w:rPr>
        <w:t>Import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22"/>
          <w:szCs w:val="22"/>
          <w:b/>
          <w:bCs/>
        </w:rPr>
        <w:t>CCS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22"/>
          <w:szCs w:val="22"/>
          <w:b/>
          <w:bCs/>
        </w:rPr>
        <w:t>Projects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3"/>
        </w:rPr>
        <w:t>…</w:t>
      </w:r>
      <w:r>
        <w:rPr>
          <w:rFonts w:ascii="Microsoft JhengHei" w:hAnsi="Microsoft JhengHei" w:eastAsia="Microsoft JhengHei" w:cs="Microsoft JhengHei"/>
          <w:sz w:val="22"/>
          <w:szCs w:val="22"/>
          <w:spacing w:val="3"/>
        </w:rPr>
        <w:t>，</w:t>
      </w:r>
      <w:r>
        <w:rPr>
          <w:rFonts w:ascii="Microsoft JhengHei" w:hAnsi="Microsoft JhengHei" w:eastAsia="Microsoft JhengHei" w:cs="Microsoft JhengHei"/>
          <w:sz w:val="22"/>
          <w:szCs w:val="22"/>
          <w:spacing w:val="30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3"/>
        </w:rPr>
        <w:t>选择搜索文件夹，  通过浏览按钮找到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C:\ti\TivaWare</w:t>
      </w:r>
      <w:r>
        <w:rPr>
          <w:rFonts w:ascii="Times New Roman" w:hAnsi="Times New Roman" w:eastAsia="Times New Roman" w:cs="Times New Roman"/>
          <w:sz w:val="22"/>
          <w:szCs w:val="22"/>
          <w:u w:val="single" w:color="auto"/>
          <w:spacing w:val="-1"/>
        </w:rPr>
        <w:t xml:space="preserve">  </w:t>
      </w:r>
      <w:r>
        <w:rPr>
          <w:rFonts w:ascii="Times New Roman" w:hAnsi="Times New Roman" w:eastAsia="Times New Roman" w:cs="Times New Roman"/>
          <w:sz w:val="22"/>
          <w:szCs w:val="22"/>
          <w:u w:val="single" w:color="auto"/>
          <w:spacing w:val="-1"/>
        </w:rPr>
        <w:t>C</w:t>
      </w:r>
      <w:r>
        <w:rPr>
          <w:rFonts w:ascii="Times New Roman" w:hAnsi="Times New Roman" w:eastAsia="Times New Roman" w:cs="Times New Roman"/>
          <w:sz w:val="22"/>
          <w:szCs w:val="22"/>
          <w:u w:val="single" w:color="auto"/>
          <w:spacing w:val="-1"/>
        </w:rPr>
        <w:t xml:space="preserve">  </w:t>
      </w: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Series-2.1.0.12573\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2"/>
        </w:rPr>
        <w:t>examples\boards\ek-tm4c123gxl\blinky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-2"/>
        </w:rPr>
        <w:t>目录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，</w:t>
      </w:r>
      <w:r>
        <w:rPr>
          <w:rFonts w:ascii="Microsoft JhengHei" w:hAnsi="Microsoft JhengHei" w:eastAsia="Microsoft JhengHei" w:cs="Microsoft JhengHei"/>
          <w:sz w:val="22"/>
          <w:szCs w:val="22"/>
          <w:spacing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点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击完成搜索，</w:t>
      </w:r>
      <w:r>
        <w:rPr>
          <w:rFonts w:ascii="Microsoft JhengHei" w:hAnsi="Microsoft JhengHei" w:eastAsia="Microsoft JhengHei" w:cs="Microsoft JhengHei"/>
          <w:sz w:val="22"/>
          <w:szCs w:val="22"/>
          <w:spacing w:val="30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即可将 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3"/>
        </w:rPr>
        <w:t>blinky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工程导入 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3"/>
        </w:rPr>
        <w:t>Project Expl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4"/>
        </w:rPr>
        <w:t>orer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30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中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-4"/>
        </w:rPr>
        <w:t>。</w:t>
      </w:r>
    </w:p>
    <w:p>
      <w:pPr>
        <w:ind w:firstLine="689"/>
        <w:spacing w:line="4966" w:lineRule="exact"/>
        <w:rPr/>
      </w:pPr>
      <w:r>
        <w:rPr>
          <w:position w:val="-99"/>
        </w:rPr>
        <w:drawing>
          <wp:inline distT="0" distB="0" distL="0" distR="0">
            <wp:extent cx="4667884" cy="3153410"/>
            <wp:effectExtent l="0" t="0" r="0" b="0"/>
            <wp:docPr id="150" name="IM 150"/>
            <wp:cNvGraphicFramePr/>
            <a:graphic>
              <a:graphicData uri="http://schemas.openxmlformats.org/drawingml/2006/picture">
                <pic:pic>
                  <pic:nvPicPr>
                    <pic:cNvPr id="150" name="IM 150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67884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279"/>
        <w:spacing w:before="65" w:line="183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>图  </w:t>
      </w:r>
      <w:r>
        <w:rPr>
          <w:rFonts w:ascii="Times New Roman" w:hAnsi="Times New Roman" w:eastAsia="Times New Roman" w:cs="Times New Roman"/>
          <w:sz w:val="21"/>
          <w:szCs w:val="21"/>
          <w:spacing w:val="-4"/>
        </w:rPr>
        <w:t>5.9</w:t>
      </w:r>
      <w:r>
        <w:rPr>
          <w:rFonts w:ascii="Times New Roman" w:hAnsi="Times New Roman" w:eastAsia="Times New Roman" w:cs="Times New Roman"/>
          <w:sz w:val="21"/>
          <w:szCs w:val="21"/>
          <w:spacing w:val="13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>导入</w:t>
      </w:r>
      <w:r>
        <w:rPr>
          <w:rFonts w:ascii="Microsoft JhengHei" w:hAnsi="Microsoft JhengHei" w:eastAsia="Microsoft JhengHei" w:cs="Microsoft JhengHei"/>
          <w:sz w:val="21"/>
          <w:szCs w:val="21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4"/>
        </w:rPr>
        <w:t>blinky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1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>工程</w:t>
      </w:r>
    </w:p>
    <w:p>
      <w:pPr>
        <w:spacing w:line="183" w:lineRule="auto"/>
        <w:sectPr>
          <w:footerReference w:type="default" r:id="rId104"/>
          <w:pgSz w:w="10433" w:h="14744"/>
          <w:pgMar w:top="1131" w:right="842" w:bottom="1151" w:left="851" w:header="0" w:footer="990" w:gutter="0"/>
        </w:sectPr>
        <w:rPr>
          <w:rFonts w:ascii="Microsoft JhengHei" w:hAnsi="Microsoft JhengHei" w:eastAsia="Microsoft JhengHei" w:cs="Microsoft JhengHei"/>
          <w:sz w:val="21"/>
          <w:szCs w:val="21"/>
        </w:rPr>
      </w:pPr>
    </w:p>
    <w:p>
      <w:pPr>
        <w:pStyle w:val="BodyText"/>
        <w:spacing w:line="357" w:lineRule="auto"/>
        <w:rPr/>
      </w:pPr>
      <w:r/>
    </w:p>
    <w:p>
      <w:pPr>
        <w:ind w:left="8"/>
        <w:spacing w:before="104" w:line="193" w:lineRule="auto"/>
        <w:rPr>
          <w:rFonts w:ascii="Microsoft JhengHei" w:hAnsi="Microsoft JhengHei" w:eastAsia="Microsoft JhengHei" w:cs="Microsoft JhengHei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b/>
          <w:bCs/>
          <w:spacing w:val="-1"/>
        </w:rPr>
        <w:t>5.3  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spacing w:val="-1"/>
        </w:rPr>
        <w:t>运行导入的示例工程</w:t>
      </w:r>
    </w:p>
    <w:p>
      <w:pPr>
        <w:ind w:left="429"/>
        <w:spacing w:before="63" w:line="18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这里我们仍以导入的工程  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3"/>
        </w:rPr>
        <w:t>blinky 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为例，</w:t>
      </w:r>
      <w:r>
        <w:rPr>
          <w:rFonts w:ascii="Microsoft JhengHei" w:hAnsi="Microsoft JhengHei" w:eastAsia="Microsoft JhengHei" w:cs="Microsoft JhengHei"/>
          <w:sz w:val="22"/>
          <w:szCs w:val="22"/>
          <w:spacing w:val="23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流程如下：</w:t>
      </w:r>
    </w:p>
    <w:p>
      <w:pPr>
        <w:ind w:left="386"/>
        <w:spacing w:before="21" w:line="18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1.</w:t>
      </w:r>
      <w:r>
        <w:rPr>
          <w:rFonts w:ascii="Times New Roman" w:hAnsi="Times New Roman" w:eastAsia="Times New Roman" w:cs="Times New Roman"/>
          <w:sz w:val="22"/>
          <w:szCs w:val="22"/>
          <w:spacing w:val="12"/>
        </w:rPr>
        <w:t xml:space="preserve">  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选择  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3"/>
        </w:rPr>
        <w:t>blinky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-3"/>
        </w:rPr>
        <w:t>工程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，</w:t>
      </w:r>
      <w:r>
        <w:rPr>
          <w:rFonts w:ascii="Microsoft JhengHei" w:hAnsi="Microsoft JhengHei" w:eastAsia="Microsoft JhengHei" w:cs="Microsoft JhengHei"/>
          <w:sz w:val="22"/>
          <w:szCs w:val="22"/>
          <w:spacing w:val="14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使其处于  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3"/>
        </w:rPr>
        <w:t>active-debug 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状态，如图   </w:t>
      </w: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5.</w:t>
      </w:r>
      <w:r>
        <w:rPr>
          <w:rFonts w:ascii="Times New Roman" w:hAnsi="Times New Roman" w:eastAsia="Times New Roman" w:cs="Times New Roman"/>
          <w:sz w:val="22"/>
          <w:szCs w:val="22"/>
          <w:spacing w:val="-4"/>
        </w:rPr>
        <w:t>10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；</w:t>
      </w:r>
    </w:p>
    <w:p>
      <w:pPr>
        <w:ind w:firstLine="720"/>
        <w:spacing w:before="91" w:line="5076" w:lineRule="exact"/>
        <w:rPr/>
      </w:pPr>
      <w:r>
        <w:rPr>
          <w:position w:val="-101"/>
        </w:rPr>
        <w:drawing>
          <wp:inline distT="0" distB="0" distL="0" distR="0">
            <wp:extent cx="4161790" cy="3223260"/>
            <wp:effectExtent l="0" t="0" r="0" b="0"/>
            <wp:docPr id="152" name="IM 152"/>
            <wp:cNvGraphicFramePr/>
            <a:graphic>
              <a:graphicData uri="http://schemas.openxmlformats.org/drawingml/2006/picture">
                <pic:pic>
                  <pic:nvPicPr>
                    <pic:cNvPr id="152" name="IM 152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6179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279"/>
        <w:spacing w:before="166" w:line="183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图 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5.10</w:t>
      </w:r>
      <w:r>
        <w:rPr>
          <w:rFonts w:ascii="Times New Roman" w:hAnsi="Times New Roman" w:eastAsia="Times New Roman" w:cs="Times New Roman"/>
          <w:sz w:val="21"/>
          <w:szCs w:val="21"/>
          <w:spacing w:val="12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运行 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blinky</w:t>
      </w:r>
      <w:r>
        <w:rPr>
          <w:rFonts w:ascii="Times New Roman" w:hAnsi="Times New Roman" w:eastAsia="Times New Roman" w:cs="Times New Roman"/>
          <w:sz w:val="21"/>
          <w:szCs w:val="21"/>
          <w:spacing w:val="5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工程</w:t>
      </w:r>
    </w:p>
    <w:p>
      <w:pPr>
        <w:ind w:left="749" w:hanging="384"/>
        <w:spacing w:before="29" w:line="190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9"/>
        </w:rPr>
        <w:t>2.</w:t>
      </w:r>
      <w:r>
        <w:rPr>
          <w:rFonts w:ascii="Times New Roman" w:hAnsi="Times New Roman" w:eastAsia="Times New Roman" w:cs="Times New Roman"/>
          <w:sz w:val="22"/>
          <w:szCs w:val="22"/>
          <w:spacing w:val="12"/>
        </w:rPr>
        <w:t xml:space="preserve">   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选择工具栏  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8"/>
        </w:rPr>
        <w:t>debug  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按钮，程序即</w:t>
      </w: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可烧入开发板，此时，程序尚未运行，程序指向  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9"/>
        </w:rPr>
        <w:t>mai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7"/>
        </w:rPr>
        <w:t>n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7"/>
        </w:rPr>
        <w:t>中第一行语句，</w:t>
      </w:r>
      <w:r>
        <w:rPr>
          <w:rFonts w:ascii="Microsoft JhengHei" w:hAnsi="Microsoft JhengHei" w:eastAsia="Microsoft JhengHei" w:cs="Microsoft JhengHei"/>
          <w:sz w:val="22"/>
          <w:szCs w:val="22"/>
          <w:spacing w:val="19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7"/>
        </w:rPr>
        <w:t>如图  </w:t>
      </w:r>
      <w:r>
        <w:rPr>
          <w:rFonts w:ascii="Times New Roman" w:hAnsi="Times New Roman" w:eastAsia="Times New Roman" w:cs="Times New Roman"/>
          <w:sz w:val="22"/>
          <w:szCs w:val="22"/>
          <w:spacing w:val="-7"/>
        </w:rPr>
        <w:t>5.11</w:t>
      </w:r>
      <w:r>
        <w:rPr>
          <w:rFonts w:ascii="Microsoft JhengHei" w:hAnsi="Microsoft JhengHei" w:eastAsia="Microsoft JhengHei" w:cs="Microsoft JhengHei"/>
          <w:sz w:val="22"/>
          <w:szCs w:val="22"/>
          <w:spacing w:val="-7"/>
        </w:rPr>
        <w:t>；</w:t>
      </w:r>
    </w:p>
    <w:p>
      <w:pPr>
        <w:spacing w:before="13" w:line="4291" w:lineRule="exact"/>
        <w:rPr/>
      </w:pPr>
      <w:r>
        <w:rPr>
          <w:position w:val="-85"/>
        </w:rPr>
        <w:drawing>
          <wp:inline distT="0" distB="0" distL="0" distR="0">
            <wp:extent cx="5544184" cy="2724784"/>
            <wp:effectExtent l="0" t="0" r="0" b="0"/>
            <wp:docPr id="154" name="IM 154"/>
            <wp:cNvGraphicFramePr/>
            <a:graphic>
              <a:graphicData uri="http://schemas.openxmlformats.org/drawingml/2006/picture">
                <pic:pic>
                  <pic:nvPicPr>
                    <pic:cNvPr id="154" name="IM 154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44184" cy="272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291" w:lineRule="exact"/>
        <w:sectPr>
          <w:footerReference w:type="default" r:id="rId107"/>
          <w:pgSz w:w="10433" w:h="14744"/>
          <w:pgMar w:top="1253" w:right="845" w:bottom="1151" w:left="851" w:header="0" w:footer="990" w:gutter="0"/>
        </w:sectPr>
        <w:rPr/>
      </w:pPr>
    </w:p>
    <w:p>
      <w:pPr>
        <w:ind w:left="2848"/>
        <w:spacing w:before="45" w:line="183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图 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5.11</w:t>
      </w:r>
      <w:r>
        <w:rPr>
          <w:rFonts w:ascii="Times New Roman" w:hAnsi="Times New Roman" w:eastAsia="Times New Roman" w:cs="Times New Roman"/>
          <w:sz w:val="21"/>
          <w:szCs w:val="21"/>
          <w:spacing w:val="7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运行 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blinky</w:t>
      </w:r>
      <w:r>
        <w:rPr>
          <w:rFonts w:ascii="Times New Roman" w:hAnsi="Times New Roman" w:eastAsia="Times New Roman" w:cs="Times New Roman"/>
          <w:sz w:val="21"/>
          <w:szCs w:val="21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工程</w:t>
      </w:r>
    </w:p>
    <w:p>
      <w:pPr>
        <w:ind w:left="5"/>
        <w:spacing w:before="28" w:line="18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3.  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选择  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1"/>
        </w:rPr>
        <w:t>debug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13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下的第一个按钮，即</w:t>
      </w:r>
      <w:r>
        <w:rPr>
          <w:rFonts w:ascii="Microsoft JhengHei" w:hAnsi="Microsoft JhengHei" w:eastAsia="Microsoft JhengHei" w:cs="Microsoft JhengHei"/>
          <w:sz w:val="22"/>
          <w:szCs w:val="22"/>
          <w:spacing w:val="3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-1"/>
        </w:rPr>
        <w:t>运行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，程序即可正常运行；</w:t>
      </w:r>
    </w:p>
    <w:p>
      <w:pPr>
        <w:spacing w:before="22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</w:rPr>
        <w:t>4.   </w:t>
      </w:r>
      <w:r>
        <w:rPr>
          <w:rFonts w:ascii="Microsoft JhengHei" w:hAnsi="Microsoft JhengHei" w:eastAsia="Microsoft JhengHei" w:cs="Microsoft JhengHei"/>
          <w:sz w:val="22"/>
          <w:szCs w:val="22"/>
        </w:rPr>
        <w:t>此时可以观察到开发板  </w:t>
      </w:r>
      <w:r>
        <w:rPr>
          <w:rFonts w:ascii="Times New Roman" w:hAnsi="Times New Roman" w:eastAsia="Times New Roman" w:cs="Times New Roman"/>
          <w:sz w:val="22"/>
          <w:szCs w:val="22"/>
          <w:b/>
          <w:bCs/>
        </w:rPr>
        <w:t>D1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11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</w:rPr>
        <w:t>灯快速闪烁</w:t>
      </w:r>
      <w:r>
        <w:rPr>
          <w:rFonts w:ascii="Microsoft JhengHei" w:hAnsi="Microsoft JhengHei" w:eastAsia="Microsoft JhengHei" w:cs="Microsoft JhengHei"/>
          <w:sz w:val="22"/>
          <w:szCs w:val="22"/>
        </w:rPr>
        <w:t>，如图</w:t>
      </w:r>
      <w:r>
        <w:rPr>
          <w:rFonts w:ascii="Microsoft JhengHei" w:hAnsi="Microsoft JhengHei" w:eastAsia="Microsoft JhengHei" w:cs="Microsoft JhengHei"/>
          <w:sz w:val="22"/>
          <w:szCs w:val="22"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22"/>
          <w:szCs w:val="22"/>
        </w:rPr>
        <w:t>5.12</w:t>
      </w:r>
      <w:r>
        <w:rPr>
          <w:rFonts w:ascii="Microsoft JhengHei" w:hAnsi="Microsoft JhengHei" w:eastAsia="Microsoft JhengHei" w:cs="Microsoft JhengHei"/>
          <w:sz w:val="22"/>
          <w:szCs w:val="22"/>
        </w:rPr>
        <w:t>。</w:t>
      </w:r>
    </w:p>
    <w:p>
      <w:pPr>
        <w:ind w:firstLine="1793"/>
        <w:spacing w:before="84" w:line="5366" w:lineRule="exact"/>
        <w:rPr/>
      </w:pPr>
      <w:r>
        <w:rPr>
          <w:position w:val="-107"/>
        </w:rPr>
        <w:drawing>
          <wp:inline distT="0" distB="0" distL="0" distR="0">
            <wp:extent cx="2802255" cy="3407409"/>
            <wp:effectExtent l="0" t="0" r="0" b="0"/>
            <wp:docPr id="156" name="IM 156"/>
            <wp:cNvGraphicFramePr/>
            <a:graphic>
              <a:graphicData uri="http://schemas.openxmlformats.org/drawingml/2006/picture">
                <pic:pic>
                  <pic:nvPicPr>
                    <pic:cNvPr id="156" name="IM 156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02255" cy="340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43"/>
        <w:spacing w:before="178" w:line="183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图 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5.12</w:t>
      </w:r>
      <w:r>
        <w:rPr>
          <w:rFonts w:ascii="Times New Roman" w:hAnsi="Times New Roman" w:eastAsia="Times New Roman" w:cs="Times New Roman"/>
          <w:sz w:val="21"/>
          <w:szCs w:val="21"/>
          <w:spacing w:val="10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运行 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blinky</w:t>
      </w:r>
      <w:r>
        <w:rPr>
          <w:rFonts w:ascii="Times New Roman" w:hAnsi="Times New Roman" w:eastAsia="Times New Roman" w:cs="Times New Roman"/>
          <w:sz w:val="21"/>
          <w:szCs w:val="21"/>
          <w:spacing w:val="5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工程</w:t>
      </w:r>
    </w:p>
    <w:p>
      <w:pPr>
        <w:spacing w:line="183" w:lineRule="auto"/>
        <w:sectPr>
          <w:footerReference w:type="default" r:id="rId110"/>
          <w:pgSz w:w="10433" w:h="14744"/>
          <w:pgMar w:top="1139" w:right="1564" w:bottom="1151" w:left="1216" w:header="0" w:footer="990" w:gutter="0"/>
        </w:sectPr>
        <w:rPr>
          <w:rFonts w:ascii="Microsoft JhengHei" w:hAnsi="Microsoft JhengHei" w:eastAsia="Microsoft JhengHei" w:cs="Microsoft JhengHei"/>
          <w:sz w:val="21"/>
          <w:szCs w:val="21"/>
        </w:rPr>
      </w:pPr>
    </w:p>
    <w:p>
      <w:pPr>
        <w:ind w:left="23"/>
        <w:spacing w:before="375" w:line="197" w:lineRule="auto"/>
        <w:outlineLvl w:val="0"/>
        <w:rPr>
          <w:rFonts w:ascii="Microsoft JhengHei" w:hAnsi="Microsoft JhengHei" w:eastAsia="Microsoft JhengHei" w:cs="Microsoft JhengHei"/>
          <w:sz w:val="43"/>
          <w:szCs w:val="43"/>
        </w:rPr>
      </w:pPr>
      <w:bookmarkStart w:name="bookmark14" w:id="26"/>
      <w:bookmarkEnd w:id="26"/>
      <w:bookmarkStart w:name="bookmark16" w:id="27"/>
      <w:bookmarkEnd w:id="27"/>
      <w:bookmarkStart w:name="bookmark13" w:id="28"/>
      <w:bookmarkEnd w:id="28"/>
      <w:r>
        <w:rPr>
          <w:rFonts w:ascii="Microsoft JhengHei" w:hAnsi="Microsoft JhengHei" w:eastAsia="Microsoft JhengHei" w:cs="Microsoft JhengHei"/>
          <w:sz w:val="43"/>
          <w:szCs w:val="43"/>
          <w:b/>
          <w:bCs/>
          <w:spacing w:val="4"/>
        </w:rPr>
        <w:t>实验项目</w:t>
      </w:r>
    </w:p>
    <w:p>
      <w:pPr>
        <w:pStyle w:val="BodyText"/>
        <w:spacing w:line="293" w:lineRule="auto"/>
        <w:rPr/>
      </w:pPr>
      <w:r/>
    </w:p>
    <w:p>
      <w:pPr>
        <w:ind w:left="2241"/>
        <w:spacing w:before="155" w:line="193" w:lineRule="auto"/>
        <w:outlineLvl w:val="1"/>
        <w:rPr>
          <w:rFonts w:ascii="Microsoft JhengHei" w:hAnsi="Microsoft JhengHei" w:eastAsia="Microsoft JhengHei" w:cs="Microsoft JhengHei"/>
          <w:sz w:val="36"/>
          <w:szCs w:val="36"/>
        </w:rPr>
      </w:pPr>
      <w:bookmarkStart w:name="bookmark15" w:id="29"/>
      <w:bookmarkEnd w:id="29"/>
      <w:r>
        <w:rPr>
          <w:rFonts w:ascii="Microsoft JhengHei" w:hAnsi="Microsoft JhengHei" w:eastAsia="Microsoft JhengHei" w:cs="Microsoft JhengHei"/>
          <w:sz w:val="36"/>
          <w:szCs w:val="36"/>
          <w:spacing w:val="-5"/>
        </w:rPr>
        <w:t>实验</w:t>
      </w:r>
      <w:r>
        <w:rPr>
          <w:rFonts w:ascii="Microsoft JhengHei" w:hAnsi="Microsoft JhengHei" w:eastAsia="Microsoft JhengHei" w:cs="Microsoft JhengHei"/>
          <w:sz w:val="36"/>
          <w:szCs w:val="36"/>
          <w:spacing w:val="49"/>
        </w:rPr>
        <w:t xml:space="preserve"> </w:t>
      </w:r>
      <w:r>
        <w:rPr>
          <w:rFonts w:ascii="Times New Roman" w:hAnsi="Times New Roman" w:eastAsia="Times New Roman" w:cs="Times New Roman"/>
          <w:sz w:val="36"/>
          <w:szCs w:val="36"/>
          <w:spacing w:val="-5"/>
        </w:rPr>
        <w:t>1  </w:t>
      </w:r>
      <w:r>
        <w:rPr>
          <w:rFonts w:ascii="Microsoft JhengHei" w:hAnsi="Microsoft JhengHei" w:eastAsia="Microsoft JhengHei" w:cs="Microsoft JhengHei"/>
          <w:sz w:val="36"/>
          <w:szCs w:val="36"/>
          <w:spacing w:val="-5"/>
        </w:rPr>
        <w:t>环境建立与 </w:t>
      </w:r>
      <w:r>
        <w:rPr>
          <w:rFonts w:ascii="Times New Roman" w:hAnsi="Times New Roman" w:eastAsia="Times New Roman" w:cs="Times New Roman"/>
          <w:sz w:val="36"/>
          <w:szCs w:val="36"/>
          <w:spacing w:val="-5"/>
        </w:rPr>
        <w:t>GPIO</w:t>
      </w:r>
      <w:r>
        <w:rPr>
          <w:rFonts w:ascii="Times New Roman" w:hAnsi="Times New Roman" w:eastAsia="Times New Roman" w:cs="Times New Roman"/>
          <w:sz w:val="36"/>
          <w:szCs w:val="36"/>
          <w:spacing w:val="25"/>
        </w:rPr>
        <w:t xml:space="preserve"> </w:t>
      </w:r>
      <w:r>
        <w:rPr>
          <w:rFonts w:ascii="Microsoft JhengHei" w:hAnsi="Microsoft JhengHei" w:eastAsia="Microsoft JhengHei" w:cs="Microsoft JhengHei"/>
          <w:sz w:val="36"/>
          <w:szCs w:val="36"/>
          <w:spacing w:val="-5"/>
        </w:rPr>
        <w:t>实验</w:t>
      </w:r>
    </w:p>
    <w:p>
      <w:pPr>
        <w:pStyle w:val="BodyText"/>
        <w:spacing w:line="266" w:lineRule="auto"/>
        <w:rPr/>
      </w:pPr>
      <w:r/>
    </w:p>
    <w:p>
      <w:pPr>
        <w:ind w:left="16"/>
        <w:spacing w:before="134" w:line="198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2"/>
        </w:rPr>
        <w:t>1.1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23"/>
        </w:rPr>
        <w:t xml:space="preserve">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2"/>
        </w:rPr>
        <w:t>实验目的</w:t>
      </w:r>
    </w:p>
    <w:p>
      <w:pPr>
        <w:ind w:left="21"/>
        <w:spacing w:before="334" w:line="178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2"/>
          <w:szCs w:val="22"/>
          <w:spacing w:val="-9"/>
        </w:rPr>
        <w:t>1</w:t>
      </w: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、</w:t>
      </w:r>
      <w:r>
        <w:rPr>
          <w:rFonts w:ascii="Microsoft JhengHei" w:hAnsi="Microsoft JhengHei" w:eastAsia="Microsoft JhengHei" w:cs="Microsoft JhengHei"/>
          <w:sz w:val="22"/>
          <w:szCs w:val="22"/>
          <w:spacing w:val="28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掌握 GPIO</w:t>
      </w:r>
      <w:r>
        <w:rPr>
          <w:rFonts w:ascii="Microsoft JhengHei" w:hAnsi="Microsoft JhengHei" w:eastAsia="Microsoft JhengHei" w:cs="Microsoft JhengHei"/>
          <w:sz w:val="22"/>
          <w:szCs w:val="22"/>
          <w:spacing w:val="-20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（通用输入输出）引脚的基本配置方法</w:t>
      </w:r>
      <w:r>
        <w:rPr>
          <w:rFonts w:ascii="Microsoft JhengHei" w:hAnsi="Microsoft JhengHei" w:eastAsia="Microsoft JhengHei" w:cs="Microsoft JhengHei"/>
          <w:sz w:val="21"/>
          <w:szCs w:val="21"/>
          <w:spacing w:val="-9"/>
        </w:rPr>
        <w:t>。</w:t>
      </w:r>
    </w:p>
    <w:p>
      <w:pPr>
        <w:spacing w:before="30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8"/>
        </w:rPr>
        <w:t>2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、</w:t>
      </w:r>
      <w:r>
        <w:rPr>
          <w:rFonts w:ascii="Microsoft JhengHei" w:hAnsi="Microsoft JhengHei" w:eastAsia="Microsoft JhengHei" w:cs="Microsoft JhengHei"/>
          <w:sz w:val="22"/>
          <w:szCs w:val="22"/>
          <w:spacing w:val="13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学会使用 GPIO 控制 LED 灯的闪烁和按键输</w:t>
      </w: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入。</w:t>
      </w:r>
    </w:p>
    <w:p>
      <w:pPr>
        <w:ind w:left="4"/>
        <w:spacing w:before="5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9"/>
        </w:rPr>
        <w:t>3</w:t>
      </w: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、</w:t>
      </w:r>
      <w:r>
        <w:rPr>
          <w:rFonts w:ascii="Microsoft JhengHei" w:hAnsi="Microsoft JhengHei" w:eastAsia="Microsoft JhengHei" w:cs="Microsoft JhengHei"/>
          <w:sz w:val="22"/>
          <w:szCs w:val="22"/>
          <w:spacing w:val="29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熟悉 Tivaware 程序库的使用，</w:t>
      </w:r>
      <w:r>
        <w:rPr>
          <w:rFonts w:ascii="Microsoft JhengHei" w:hAnsi="Microsoft JhengHei" w:eastAsia="Microsoft JhengHei" w:cs="Microsoft JhengHei"/>
          <w:sz w:val="22"/>
          <w:szCs w:val="22"/>
          <w:spacing w:val="15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简化 GPIO 操作。</w:t>
      </w:r>
    </w:p>
    <w:p>
      <w:pPr>
        <w:ind w:left="16"/>
        <w:spacing w:before="371" w:line="197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2"/>
        </w:rPr>
        <w:t>1.2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23"/>
        </w:rPr>
        <w:t xml:space="preserve">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2"/>
        </w:rPr>
        <w:t>实验环境</w:t>
      </w:r>
    </w:p>
    <w:p>
      <w:pPr>
        <w:pStyle w:val="BodyText"/>
        <w:rPr/>
      </w:pPr>
      <w:r/>
    </w:p>
    <w:p>
      <w:pPr>
        <w:ind w:left="21"/>
        <w:spacing w:before="96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6"/>
        </w:rPr>
        <w:t>1</w:t>
      </w: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、 </w:t>
      </w:r>
      <w:r>
        <w:rPr>
          <w:rFonts w:ascii="Calibri" w:hAnsi="Calibri" w:eastAsia="Calibri" w:cs="Calibri"/>
          <w:sz w:val="22"/>
          <w:szCs w:val="22"/>
          <w:spacing w:val="-6"/>
        </w:rPr>
        <w:t>Tiva</w:t>
      </w:r>
      <w:r>
        <w:rPr>
          <w:rFonts w:ascii="Calibri" w:hAnsi="Calibri" w:eastAsia="Calibri" w:cs="Calibri"/>
          <w:sz w:val="22"/>
          <w:szCs w:val="22"/>
          <w:spacing w:val="20"/>
          <w:w w:val="101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6"/>
        </w:rPr>
        <w:t>C</w:t>
      </w:r>
      <w:r>
        <w:rPr>
          <w:rFonts w:ascii="Calibri" w:hAnsi="Calibri" w:eastAsia="Calibri" w:cs="Calibri"/>
          <w:sz w:val="22"/>
          <w:szCs w:val="22"/>
          <w:spacing w:val="16"/>
          <w:w w:val="101"/>
        </w:rPr>
        <w:t xml:space="preserve"> </w:t>
      </w:r>
      <w:r>
        <w:rPr>
          <w:rFonts w:ascii="Calibri" w:hAnsi="Calibri" w:eastAsia="Calibri" w:cs="Calibri"/>
          <w:sz w:val="22"/>
          <w:szCs w:val="22"/>
          <w:spacing w:val="-6"/>
        </w:rPr>
        <w:t>LaunchPad</w:t>
      </w: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实验卡。</w:t>
      </w:r>
    </w:p>
    <w:p>
      <w:pPr>
        <w:spacing w:before="5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5"/>
        </w:rPr>
        <w:t>2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、 </w:t>
      </w:r>
      <w:r>
        <w:rPr>
          <w:rFonts w:ascii="Times New Roman" w:hAnsi="Times New Roman" w:eastAsia="Times New Roman" w:cs="Times New Roman"/>
          <w:sz w:val="22"/>
          <w:szCs w:val="22"/>
          <w:spacing w:val="-5"/>
        </w:rPr>
        <w:t>CCS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集成开发环境。</w:t>
      </w:r>
    </w:p>
    <w:p>
      <w:pPr>
        <w:ind w:left="16"/>
        <w:spacing w:before="373" w:line="198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2"/>
        </w:rPr>
        <w:t>1.3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23"/>
        </w:rPr>
        <w:t xml:space="preserve">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2"/>
        </w:rPr>
        <w:t>实验内容</w:t>
      </w:r>
    </w:p>
    <w:p>
      <w:pPr>
        <w:pStyle w:val="BodyText"/>
        <w:spacing w:line="258" w:lineRule="auto"/>
        <w:rPr/>
      </w:pPr>
      <w:r/>
    </w:p>
    <w:p>
      <w:pPr>
        <w:ind w:left="380"/>
        <w:spacing w:before="96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12"/>
        </w:rPr>
        <w:t>1. 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-12"/>
        </w:rPr>
        <w:t>安装 CCS、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10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-12"/>
        </w:rPr>
        <w:t>TivaWare，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20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-12"/>
        </w:rPr>
        <w:t>建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-13"/>
        </w:rPr>
        <w:t>立开发环境</w:t>
      </w:r>
      <w:r>
        <w:rPr>
          <w:rFonts w:ascii="Microsoft JhengHei" w:hAnsi="Microsoft JhengHei" w:eastAsia="Microsoft JhengHei" w:cs="Microsoft JhengHei"/>
          <w:sz w:val="22"/>
          <w:szCs w:val="22"/>
          <w:spacing w:val="-13"/>
        </w:rPr>
        <w:t>。</w:t>
      </w:r>
    </w:p>
    <w:p>
      <w:pPr>
        <w:ind w:left="367"/>
        <w:spacing w:before="5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2.</w:t>
      </w:r>
      <w:r>
        <w:rPr>
          <w:rFonts w:ascii="Microsoft JhengHei" w:hAnsi="Microsoft JhengHei" w:eastAsia="Microsoft JhengHei" w:cs="Microsoft JhengHei"/>
          <w:sz w:val="22"/>
          <w:szCs w:val="22"/>
          <w:spacing w:val="27"/>
          <w:w w:val="101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-5"/>
        </w:rPr>
        <w:t>实验一：控制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26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-5"/>
        </w:rPr>
        <w:t>LED 灯交替闪烁</w:t>
      </w:r>
    </w:p>
    <w:p>
      <w:pPr>
        <w:ind w:left="1089" w:right="1902"/>
        <w:spacing w:before="4" w:line="197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ourier New" w:hAnsi="Courier New" w:eastAsia="Courier New" w:cs="Courier New"/>
          <w:sz w:val="19"/>
          <w:szCs w:val="19"/>
          <w:spacing w:val="-9"/>
        </w:rPr>
        <w:t>o</w:t>
      </w:r>
      <w:r>
        <w:rPr>
          <w:rFonts w:ascii="Courier New" w:hAnsi="Courier New" w:eastAsia="Courier New" w:cs="Courier New"/>
          <w:sz w:val="19"/>
          <w:szCs w:val="19"/>
          <w:spacing w:val="-9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-9"/>
        </w:rPr>
        <w:t>任务</w:t>
      </w: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：</w:t>
      </w:r>
      <w:r>
        <w:rPr>
          <w:rFonts w:ascii="Microsoft JhengHei" w:hAnsi="Microsoft JhengHei" w:eastAsia="Microsoft JhengHei" w:cs="Microsoft JhengHei"/>
          <w:sz w:val="22"/>
          <w:szCs w:val="22"/>
          <w:spacing w:val="15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通过 GPIO</w:t>
      </w:r>
      <w:r>
        <w:rPr>
          <w:rFonts w:ascii="Microsoft JhengHei" w:hAnsi="Microsoft JhengHei" w:eastAsia="Microsoft JhengHei" w:cs="Microsoft JhengHei"/>
          <w:sz w:val="22"/>
          <w:szCs w:val="22"/>
          <w:spacing w:val="8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控制开发板上的三色</w:t>
      </w:r>
      <w:r>
        <w:rPr>
          <w:rFonts w:ascii="Microsoft JhengHei" w:hAnsi="Microsoft JhengHei" w:eastAsia="Microsoft JhengHei" w:cs="Microsoft JhengHei"/>
          <w:sz w:val="22"/>
          <w:szCs w:val="22"/>
          <w:spacing w:val="8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LE</w:t>
      </w:r>
      <w:r>
        <w:rPr>
          <w:rFonts w:ascii="Microsoft JhengHei" w:hAnsi="Microsoft JhengHei" w:eastAsia="Microsoft JhengHei" w:cs="Microsoft JhengHei"/>
          <w:sz w:val="22"/>
          <w:szCs w:val="22"/>
          <w:spacing w:val="-10"/>
        </w:rPr>
        <w:t>D</w:t>
      </w:r>
      <w:r>
        <w:rPr>
          <w:rFonts w:ascii="Microsoft JhengHei" w:hAnsi="Microsoft JhengHei" w:eastAsia="Microsoft JhengHei" w:cs="Microsoft JhengHei"/>
          <w:sz w:val="22"/>
          <w:szCs w:val="22"/>
          <w:spacing w:val="10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0"/>
        </w:rPr>
        <w:t>灯交替闪烁。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Courier New" w:hAnsi="Courier New" w:eastAsia="Courier New" w:cs="Courier New"/>
          <w:sz w:val="19"/>
          <w:szCs w:val="19"/>
          <w:spacing w:val="-5"/>
        </w:rPr>
        <w:t>o</w:t>
      </w:r>
      <w:r>
        <w:rPr>
          <w:rFonts w:ascii="Courier New" w:hAnsi="Courier New" w:eastAsia="Courier New" w:cs="Courier New"/>
          <w:sz w:val="19"/>
          <w:szCs w:val="19"/>
          <w:spacing w:val="12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-5"/>
        </w:rPr>
        <w:t>步骤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：</w:t>
      </w:r>
    </w:p>
    <w:p>
      <w:pPr>
        <w:ind w:left="1820"/>
        <w:spacing w:before="1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7"/>
        </w:rPr>
        <w:t>1.</w:t>
      </w:r>
      <w:r>
        <w:rPr>
          <w:rFonts w:ascii="Microsoft JhengHei" w:hAnsi="Microsoft JhengHei" w:eastAsia="Microsoft JhengHei" w:cs="Microsoft JhengHei"/>
          <w:sz w:val="22"/>
          <w:szCs w:val="22"/>
          <w:spacing w:val="21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7"/>
        </w:rPr>
        <w:t>设置 GPIO 端口时钟。</w:t>
      </w:r>
    </w:p>
    <w:p>
      <w:pPr>
        <w:ind w:left="1807"/>
        <w:spacing w:before="6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2.</w:t>
      </w:r>
      <w:r>
        <w:rPr>
          <w:rFonts w:ascii="Microsoft JhengHei" w:hAnsi="Microsoft JhengHei" w:eastAsia="Microsoft JhengHei" w:cs="Microsoft JhengHei"/>
          <w:sz w:val="22"/>
          <w:szCs w:val="22"/>
          <w:spacing w:val="20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配置端口 F</w:t>
      </w:r>
      <w:r>
        <w:rPr>
          <w:rFonts w:ascii="Microsoft JhengHei" w:hAnsi="Microsoft JhengHei" w:eastAsia="Microsoft JhengHei" w:cs="Microsoft JhengHei"/>
          <w:sz w:val="22"/>
          <w:szCs w:val="22"/>
          <w:spacing w:val="27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的引脚</w:t>
      </w:r>
      <w:r>
        <w:rPr>
          <w:rFonts w:ascii="Microsoft JhengHei" w:hAnsi="Microsoft JhengHei" w:eastAsia="Microsoft JhengHei" w:cs="Microsoft JhengHei"/>
          <w:sz w:val="22"/>
          <w:szCs w:val="22"/>
          <w:spacing w:val="25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1 和引脚 2</w:t>
      </w:r>
      <w:r>
        <w:rPr>
          <w:rFonts w:ascii="Microsoft JhengHei" w:hAnsi="Microsoft JhengHei" w:eastAsia="Microsoft JhengHei" w:cs="Microsoft JhengHei"/>
          <w:sz w:val="22"/>
          <w:szCs w:val="22"/>
          <w:spacing w:val="1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为数字输出模式。</w:t>
      </w:r>
    </w:p>
    <w:p>
      <w:pPr>
        <w:ind w:left="1808"/>
        <w:spacing w:before="6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3.</w:t>
      </w:r>
      <w:r>
        <w:rPr>
          <w:rFonts w:ascii="Microsoft JhengHei" w:hAnsi="Microsoft JhengHei" w:eastAsia="Microsoft JhengHei" w:cs="Microsoft JhengHei"/>
          <w:sz w:val="22"/>
          <w:szCs w:val="22"/>
          <w:spacing w:val="22"/>
          <w:w w:val="101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编写程序，使</w:t>
      </w:r>
      <w:r>
        <w:rPr>
          <w:rFonts w:ascii="Microsoft JhengHei" w:hAnsi="Microsoft JhengHei" w:eastAsia="Microsoft JhengHei" w:cs="Microsoft JhengHei"/>
          <w:sz w:val="22"/>
          <w:szCs w:val="22"/>
          <w:spacing w:val="18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LED 灯交替闪烁。</w:t>
      </w:r>
    </w:p>
    <w:p>
      <w:pPr>
        <w:ind w:left="368"/>
        <w:spacing w:before="5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1"/>
        </w:rPr>
        <w:t>3.</w:t>
      </w:r>
      <w:r>
        <w:rPr>
          <w:rFonts w:ascii="Microsoft JhengHei" w:hAnsi="Microsoft JhengHei" w:eastAsia="Microsoft JhengHei" w:cs="Microsoft JhengHei"/>
          <w:sz w:val="22"/>
          <w:szCs w:val="22"/>
          <w:spacing w:val="21"/>
          <w:w w:val="101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1"/>
        </w:rPr>
        <w:t>实验二：利用按键控制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</w:rPr>
        <w:t>LED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1"/>
        </w:rPr>
        <w:t xml:space="preserve"> 灯</w:t>
      </w:r>
    </w:p>
    <w:p>
      <w:pPr>
        <w:ind w:left="1444" w:hanging="355"/>
        <w:spacing w:before="3" w:line="188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ourier New" w:hAnsi="Courier New" w:eastAsia="Courier New" w:cs="Courier New"/>
          <w:sz w:val="19"/>
          <w:szCs w:val="19"/>
          <w:spacing w:val="-11"/>
        </w:rPr>
        <w:t>o</w:t>
      </w:r>
      <w:r>
        <w:rPr>
          <w:rFonts w:ascii="Courier New" w:hAnsi="Courier New" w:eastAsia="Courier New" w:cs="Courier New"/>
          <w:sz w:val="19"/>
          <w:szCs w:val="19"/>
          <w:spacing w:val="-11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-11"/>
        </w:rPr>
        <w:t>任务</w:t>
      </w:r>
      <w:r>
        <w:rPr>
          <w:rFonts w:ascii="Microsoft JhengHei" w:hAnsi="Microsoft JhengHei" w:eastAsia="Microsoft JhengHei" w:cs="Microsoft JhengHei"/>
          <w:sz w:val="22"/>
          <w:szCs w:val="22"/>
          <w:spacing w:val="-11"/>
        </w:rPr>
        <w:t>：</w:t>
      </w:r>
      <w:r>
        <w:rPr>
          <w:rFonts w:ascii="Microsoft JhengHei" w:hAnsi="Microsoft JhengHei" w:eastAsia="Microsoft JhengHei" w:cs="Microsoft JhengHei"/>
          <w:sz w:val="22"/>
          <w:szCs w:val="22"/>
          <w:spacing w:val="28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1"/>
        </w:rPr>
        <w:t>通过按键控制 LED</w:t>
      </w:r>
      <w:r>
        <w:rPr>
          <w:rFonts w:ascii="Microsoft JhengHei" w:hAnsi="Microsoft JhengHei" w:eastAsia="Microsoft JhengHei" w:cs="Microsoft JhengHei"/>
          <w:sz w:val="22"/>
          <w:szCs w:val="22"/>
          <w:spacing w:val="7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1"/>
        </w:rPr>
        <w:t>灯的亮灭，长按按键</w:t>
      </w:r>
      <w:r>
        <w:rPr>
          <w:rFonts w:ascii="Microsoft JhengHei" w:hAnsi="Microsoft JhengHei" w:eastAsia="Microsoft JhengHei" w:cs="Microsoft JhengHei"/>
          <w:sz w:val="22"/>
          <w:szCs w:val="22"/>
          <w:spacing w:val="26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1"/>
        </w:rPr>
        <w:t>1</w:t>
      </w:r>
      <w:r>
        <w:rPr>
          <w:rFonts w:ascii="Microsoft JhengHei" w:hAnsi="Microsoft JhengHei" w:eastAsia="Microsoft JhengHei" w:cs="Microsoft JhengHei"/>
          <w:sz w:val="22"/>
          <w:szCs w:val="22"/>
          <w:spacing w:val="5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1"/>
        </w:rPr>
        <w:t>秒</w:t>
      </w:r>
      <w:r>
        <w:rPr>
          <w:rFonts w:ascii="Microsoft JhengHei" w:hAnsi="Microsoft JhengHei" w:eastAsia="Microsoft JhengHei" w:cs="Microsoft JhengHei"/>
          <w:sz w:val="22"/>
          <w:szCs w:val="22"/>
          <w:spacing w:val="-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1"/>
        </w:rPr>
        <w:t>（近似） 点亮</w:t>
      </w:r>
      <w:r>
        <w:rPr>
          <w:rFonts w:ascii="Microsoft JhengHei" w:hAnsi="Microsoft JhengHei" w:eastAsia="Microsoft JhengHei" w:cs="Microsoft JhengHei"/>
          <w:sz w:val="22"/>
          <w:szCs w:val="22"/>
          <w:spacing w:val="8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1"/>
        </w:rPr>
        <w:t>LED</w:t>
      </w:r>
      <w:r>
        <w:rPr>
          <w:rFonts w:ascii="Microsoft JhengHei" w:hAnsi="Microsoft JhengHei" w:eastAsia="Microsoft JhengHei" w:cs="Microsoft JhengHei"/>
          <w:sz w:val="22"/>
          <w:szCs w:val="22"/>
          <w:spacing w:val="9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1"/>
        </w:rPr>
        <w:t>灯，</w:t>
      </w:r>
      <w:r>
        <w:rPr>
          <w:rFonts w:ascii="Microsoft JhengHei" w:hAnsi="Microsoft JhengHei" w:eastAsia="Microsoft JhengHei" w:cs="Microsoft JhengHei"/>
          <w:sz w:val="22"/>
          <w:szCs w:val="22"/>
          <w:spacing w:val="13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1"/>
        </w:rPr>
        <w:t>再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3"/>
        </w:rPr>
        <w:t>长按</w:t>
      </w:r>
      <w:r>
        <w:rPr>
          <w:rFonts w:ascii="Microsoft JhengHei" w:hAnsi="Microsoft JhengHei" w:eastAsia="Microsoft JhengHei" w:cs="Microsoft JhengHei"/>
          <w:sz w:val="22"/>
          <w:szCs w:val="22"/>
          <w:spacing w:val="3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3"/>
        </w:rPr>
        <w:t>1 秒</w:t>
      </w:r>
      <w:r>
        <w:rPr>
          <w:rFonts w:ascii="Microsoft JhengHei" w:hAnsi="Microsoft JhengHei" w:eastAsia="Microsoft JhengHei" w:cs="Microsoft JhengHei"/>
          <w:sz w:val="22"/>
          <w:szCs w:val="22"/>
          <w:spacing w:val="-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3"/>
        </w:rPr>
        <w:t>（近似） 熄灭 LED</w:t>
      </w:r>
      <w:r>
        <w:rPr>
          <w:rFonts w:ascii="Microsoft JhengHei" w:hAnsi="Microsoft JhengHei" w:eastAsia="Microsoft JhengHei" w:cs="Microsoft JhengHei"/>
          <w:sz w:val="22"/>
          <w:szCs w:val="22"/>
          <w:spacing w:val="9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3"/>
        </w:rPr>
        <w:t>灯。</w:t>
      </w:r>
    </w:p>
    <w:p>
      <w:pPr>
        <w:ind w:left="1089"/>
        <w:spacing w:before="29" w:line="197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ourier New" w:hAnsi="Courier New" w:eastAsia="Courier New" w:cs="Courier New"/>
          <w:sz w:val="19"/>
          <w:szCs w:val="19"/>
          <w:spacing w:val="-5"/>
        </w:rPr>
        <w:t>o</w:t>
      </w:r>
      <w:r>
        <w:rPr>
          <w:rFonts w:ascii="Courier New" w:hAnsi="Courier New" w:eastAsia="Courier New" w:cs="Courier New"/>
          <w:sz w:val="19"/>
          <w:szCs w:val="19"/>
          <w:spacing w:val="12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-5"/>
        </w:rPr>
        <w:t>步骤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：</w:t>
      </w:r>
    </w:p>
    <w:p>
      <w:pPr>
        <w:ind w:left="1820"/>
        <w:spacing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1.</w:t>
      </w:r>
      <w:r>
        <w:rPr>
          <w:rFonts w:ascii="Microsoft JhengHei" w:hAnsi="Microsoft JhengHei" w:eastAsia="Microsoft JhengHei" w:cs="Microsoft JhengHei"/>
          <w:sz w:val="22"/>
          <w:szCs w:val="22"/>
          <w:spacing w:val="27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使能 GPIO 端口</w:t>
      </w:r>
      <w:r>
        <w:rPr>
          <w:rFonts w:ascii="Microsoft JhengHei" w:hAnsi="Microsoft JhengHei" w:eastAsia="Microsoft JhengHei" w:cs="Microsoft JhengHei"/>
          <w:sz w:val="22"/>
          <w:szCs w:val="22"/>
          <w:spacing w:val="5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F</w:t>
      </w:r>
      <w:r>
        <w:rPr>
          <w:rFonts w:ascii="Microsoft JhengHei" w:hAnsi="Microsoft JhengHei" w:eastAsia="Microsoft JhengHei" w:cs="Microsoft JhengHei"/>
          <w:sz w:val="22"/>
          <w:szCs w:val="22"/>
          <w:spacing w:val="25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的时钟。</w:t>
      </w:r>
    </w:p>
    <w:p>
      <w:pPr>
        <w:ind w:left="1807"/>
        <w:spacing w:before="5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2.</w:t>
      </w:r>
      <w:r>
        <w:rPr>
          <w:rFonts w:ascii="Microsoft JhengHei" w:hAnsi="Microsoft JhengHei" w:eastAsia="Microsoft JhengHei" w:cs="Microsoft JhengHei"/>
          <w:sz w:val="22"/>
          <w:szCs w:val="22"/>
          <w:spacing w:val="19"/>
          <w:w w:val="101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配置端口 F</w:t>
      </w:r>
      <w:r>
        <w:rPr>
          <w:rFonts w:ascii="Microsoft JhengHei" w:hAnsi="Microsoft JhengHei" w:eastAsia="Microsoft JhengHei" w:cs="Microsoft JhengHei"/>
          <w:sz w:val="22"/>
          <w:szCs w:val="22"/>
          <w:spacing w:val="27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的引脚 2 为数字输出模式。</w:t>
      </w:r>
    </w:p>
    <w:p>
      <w:pPr>
        <w:ind w:left="1808"/>
        <w:spacing w:before="6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3.</w:t>
      </w:r>
      <w:r>
        <w:rPr>
          <w:rFonts w:ascii="Microsoft JhengHei" w:hAnsi="Microsoft JhengHei" w:eastAsia="Microsoft JhengHei" w:cs="Microsoft JhengHei"/>
          <w:sz w:val="22"/>
          <w:szCs w:val="22"/>
          <w:spacing w:val="23"/>
          <w:w w:val="101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配置端口 F</w:t>
      </w:r>
      <w:r>
        <w:rPr>
          <w:rFonts w:ascii="Microsoft JhengHei" w:hAnsi="Microsoft JhengHei" w:eastAsia="Microsoft JhengHei" w:cs="Microsoft JhengHei"/>
          <w:sz w:val="22"/>
          <w:szCs w:val="22"/>
          <w:spacing w:val="27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的引脚 4 为数字输入模式，并设置为上拉输入。</w:t>
      </w:r>
    </w:p>
    <w:p>
      <w:pPr>
        <w:ind w:left="1803"/>
        <w:spacing w:before="8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4.</w:t>
      </w:r>
      <w:r>
        <w:rPr>
          <w:rFonts w:ascii="Microsoft JhengHei" w:hAnsi="Microsoft JhengHei" w:eastAsia="Microsoft JhengHei" w:cs="Microsoft JhengHei"/>
          <w:sz w:val="22"/>
          <w:szCs w:val="22"/>
          <w:spacing w:val="28"/>
          <w:w w:val="101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编写程序，根据按键状态控制 LED 灯的亮灭。</w:t>
      </w:r>
    </w:p>
    <w:p>
      <w:pPr>
        <w:spacing w:line="194" w:lineRule="auto"/>
        <w:sectPr>
          <w:footerReference w:type="default" r:id="rId112"/>
          <w:pgSz w:w="10433" w:h="14744"/>
          <w:pgMar w:top="1253" w:right="876" w:bottom="1151" w:left="856" w:header="0" w:footer="990" w:gutter="0"/>
        </w:sectPr>
        <w:rPr>
          <w:rFonts w:ascii="Microsoft JhengHei" w:hAnsi="Microsoft JhengHei" w:eastAsia="Microsoft JhengHei" w:cs="Microsoft JhengHei"/>
          <w:sz w:val="22"/>
          <w:szCs w:val="22"/>
        </w:rPr>
      </w:pPr>
    </w:p>
    <w:p>
      <w:pPr>
        <w:spacing w:before="63" w:line="198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2"/>
        </w:rPr>
        <w:t>1.4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13"/>
        </w:rPr>
        <w:t xml:space="preserve"> 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2"/>
        </w:rPr>
        <w:t>实验步骤</w:t>
      </w:r>
    </w:p>
    <w:p>
      <w:pPr>
        <w:pStyle w:val="BodyText"/>
        <w:spacing w:line="258" w:lineRule="auto"/>
        <w:rPr/>
      </w:pPr>
      <w:r/>
    </w:p>
    <w:p>
      <w:pPr>
        <w:ind w:left="364"/>
        <w:spacing w:before="95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1"/>
        </w:rPr>
        <w:t>1.</w:t>
      </w:r>
      <w:r>
        <w:rPr>
          <w:rFonts w:ascii="Microsoft JhengHei" w:hAnsi="Microsoft JhengHei" w:eastAsia="Microsoft JhengHei" w:cs="Microsoft JhengHei"/>
          <w:sz w:val="22"/>
          <w:szCs w:val="22"/>
          <w:spacing w:val="21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1"/>
        </w:rPr>
        <w:t>硬件连接</w:t>
      </w:r>
      <w:r>
        <w:rPr>
          <w:rFonts w:ascii="Microsoft JhengHei" w:hAnsi="Microsoft JhengHei" w:eastAsia="Microsoft JhengHei" w:cs="Microsoft JhengHei"/>
          <w:sz w:val="22"/>
          <w:szCs w:val="22"/>
          <w:spacing w:val="1"/>
        </w:rPr>
        <w:t>：</w:t>
      </w:r>
    </w:p>
    <w:p>
      <w:pPr>
        <w:ind w:left="1073"/>
        <w:spacing w:before="4" w:line="197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ourier New" w:hAnsi="Courier New" w:eastAsia="Courier New" w:cs="Courier New"/>
          <w:sz w:val="19"/>
          <w:szCs w:val="19"/>
          <w:spacing w:val="-6"/>
        </w:rPr>
        <w:t>o</w:t>
      </w:r>
      <w:r>
        <w:rPr>
          <w:rFonts w:ascii="Courier New" w:hAnsi="Courier New" w:eastAsia="Courier New" w:cs="Courier New"/>
          <w:sz w:val="19"/>
          <w:szCs w:val="19"/>
          <w:spacing w:val="-6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确保开发板与计算机通过 USB</w:t>
      </w:r>
      <w:r>
        <w:rPr>
          <w:rFonts w:ascii="Microsoft JhengHei" w:hAnsi="Microsoft JhengHei" w:eastAsia="Microsoft JhengHei" w:cs="Microsoft JhengHei"/>
          <w:sz w:val="22"/>
          <w:szCs w:val="22"/>
          <w:spacing w:val="24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线连接。</w:t>
      </w:r>
    </w:p>
    <w:p>
      <w:pPr>
        <w:ind w:left="1073"/>
        <w:spacing w:before="1" w:line="196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ourier New" w:hAnsi="Courier New" w:eastAsia="Courier New" w:cs="Courier New"/>
          <w:sz w:val="19"/>
          <w:szCs w:val="19"/>
          <w:spacing w:val="-4"/>
        </w:rPr>
        <w:t>o</w:t>
      </w:r>
      <w:r>
        <w:rPr>
          <w:rFonts w:ascii="Courier New" w:hAnsi="Courier New" w:eastAsia="Courier New" w:cs="Courier New"/>
          <w:sz w:val="19"/>
          <w:szCs w:val="19"/>
          <w:spacing w:val="-4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检查开发板上的 LED</w:t>
      </w:r>
      <w:r>
        <w:rPr>
          <w:rFonts w:ascii="Microsoft JhengHei" w:hAnsi="Microsoft JhengHei" w:eastAsia="Microsoft JhengHei" w:cs="Microsoft JhengHei"/>
          <w:sz w:val="22"/>
          <w:szCs w:val="22"/>
          <w:spacing w:val="9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灯和按键是否正常。</w:t>
      </w:r>
    </w:p>
    <w:p>
      <w:pPr>
        <w:ind w:left="350"/>
        <w:spacing w:before="1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3"/>
        </w:rPr>
        <w:t>2.</w:t>
      </w:r>
      <w:r>
        <w:rPr>
          <w:rFonts w:ascii="Microsoft JhengHei" w:hAnsi="Microsoft JhengHei" w:eastAsia="Microsoft JhengHei" w:cs="Microsoft JhengHei"/>
          <w:sz w:val="22"/>
          <w:szCs w:val="22"/>
          <w:spacing w:val="20"/>
          <w:w w:val="101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3"/>
        </w:rPr>
        <w:t>软件配置</w:t>
      </w:r>
      <w:r>
        <w:rPr>
          <w:rFonts w:ascii="Microsoft JhengHei" w:hAnsi="Microsoft JhengHei" w:eastAsia="Microsoft JhengHei" w:cs="Microsoft JhengHei"/>
          <w:sz w:val="22"/>
          <w:szCs w:val="22"/>
          <w:spacing w:val="3"/>
        </w:rPr>
        <w:t>：</w:t>
      </w:r>
    </w:p>
    <w:p>
      <w:pPr>
        <w:ind w:left="1073"/>
        <w:spacing w:before="4" w:line="182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ourier New" w:hAnsi="Courier New" w:eastAsia="Courier New" w:cs="Courier New"/>
          <w:sz w:val="19"/>
          <w:szCs w:val="19"/>
          <w:spacing w:val="-9"/>
        </w:rPr>
        <w:t>o</w:t>
      </w:r>
      <w:r>
        <w:rPr>
          <w:rFonts w:ascii="Courier New" w:hAnsi="Courier New" w:eastAsia="Courier New" w:cs="Courier New"/>
          <w:sz w:val="19"/>
          <w:szCs w:val="19"/>
          <w:spacing w:val="16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打开开发环境（如 CCS）。</w:t>
      </w:r>
    </w:p>
    <w:p>
      <w:pPr>
        <w:ind w:left="1073"/>
        <w:spacing w:before="22" w:line="197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ourier New" w:hAnsi="Courier New" w:eastAsia="Courier New" w:cs="Courier New"/>
          <w:sz w:val="19"/>
          <w:szCs w:val="19"/>
          <w:spacing w:val="-1"/>
        </w:rPr>
        <w:t>o</w:t>
      </w:r>
      <w:r>
        <w:rPr>
          <w:rFonts w:ascii="Courier New" w:hAnsi="Courier New" w:eastAsia="Courier New" w:cs="Courier New"/>
          <w:sz w:val="19"/>
          <w:szCs w:val="19"/>
          <w:spacing w:val="-1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创建新的工程， 选择</w:t>
      </w:r>
      <w:r>
        <w:rPr>
          <w:rFonts w:ascii="Microsoft JhengHei" w:hAnsi="Microsoft JhengHei" w:eastAsia="Microsoft JhengHei" w:cs="Microsoft JhengHei"/>
          <w:sz w:val="22"/>
          <w:szCs w:val="22"/>
          <w:spacing w:val="9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1"/>
        </w:rPr>
        <w:t>TM4C123GH6PM</w:t>
      </w:r>
      <w:r>
        <w:rPr>
          <w:rFonts w:ascii="Cambria" w:hAnsi="Cambria" w:eastAsia="Cambria" w:cs="Cambria"/>
          <w:sz w:val="21"/>
          <w:szCs w:val="21"/>
          <w:color w:val="060607"/>
          <w:spacing w:val="28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芯片。</w:t>
      </w:r>
    </w:p>
    <w:p>
      <w:pPr>
        <w:ind w:right="3"/>
        <w:spacing w:before="2" w:line="170" w:lineRule="auto"/>
        <w:jc w:val="right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ourier New" w:hAnsi="Courier New" w:eastAsia="Courier New" w:cs="Courier New"/>
          <w:sz w:val="19"/>
          <w:szCs w:val="19"/>
          <w:spacing w:val="-9"/>
        </w:rPr>
        <w:t>o</w:t>
      </w:r>
      <w:r>
        <w:rPr>
          <w:rFonts w:ascii="Courier New" w:hAnsi="Courier New" w:eastAsia="Courier New" w:cs="Courier New"/>
          <w:sz w:val="19"/>
          <w:szCs w:val="19"/>
          <w:spacing w:val="-9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添加必要的头文件和库文件（如</w:t>
      </w:r>
      <w:r>
        <w:rPr>
          <w:rFonts w:ascii="Microsoft JhengHei" w:hAnsi="Microsoft JhengHei" w:eastAsia="Microsoft JhengHei" w:cs="Microsoft JhengHei"/>
          <w:sz w:val="22"/>
          <w:szCs w:val="22"/>
          <w:spacing w:val="31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tm4c123gh6pm.h 和</w:t>
      </w:r>
      <w:r>
        <w:rPr>
          <w:rFonts w:ascii="Microsoft JhengHei" w:hAnsi="Microsoft JhengHei" w:eastAsia="Microsoft JhengHei" w:cs="Microsoft JhengHei"/>
          <w:sz w:val="22"/>
          <w:szCs w:val="22"/>
          <w:spacing w:val="6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Tivaware</w:t>
      </w:r>
      <w:r>
        <w:rPr>
          <w:rFonts w:ascii="Microsoft JhengHei" w:hAnsi="Microsoft JhengHei" w:eastAsia="Microsoft JhengHei" w:cs="Microsoft JhengHei"/>
          <w:sz w:val="22"/>
          <w:szCs w:val="22"/>
          <w:spacing w:val="10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库）。</w:t>
      </w:r>
    </w:p>
    <w:p>
      <w:pPr>
        <w:ind w:left="352"/>
        <w:spacing w:before="41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3"/>
        </w:rPr>
        <w:t>3.</w:t>
      </w:r>
      <w:r>
        <w:rPr>
          <w:rFonts w:ascii="Microsoft JhengHei" w:hAnsi="Microsoft JhengHei" w:eastAsia="Microsoft JhengHei" w:cs="Microsoft JhengHei"/>
          <w:sz w:val="22"/>
          <w:szCs w:val="22"/>
          <w:spacing w:val="19"/>
          <w:w w:val="101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3"/>
        </w:rPr>
        <w:t>代码编写</w:t>
      </w:r>
      <w:r>
        <w:rPr>
          <w:rFonts w:ascii="Microsoft JhengHei" w:hAnsi="Microsoft JhengHei" w:eastAsia="Microsoft JhengHei" w:cs="Microsoft JhengHei"/>
          <w:sz w:val="22"/>
          <w:szCs w:val="22"/>
          <w:spacing w:val="3"/>
        </w:rPr>
        <w:t>：</w:t>
      </w:r>
    </w:p>
    <w:p>
      <w:pPr>
        <w:ind w:left="1073"/>
        <w:spacing w:before="7" w:line="198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ourier New" w:hAnsi="Courier New" w:eastAsia="Courier New" w:cs="Courier New"/>
          <w:sz w:val="19"/>
          <w:szCs w:val="19"/>
          <w:spacing w:val="-3"/>
        </w:rPr>
        <w:t>o</w:t>
      </w:r>
      <w:r>
        <w:rPr>
          <w:rFonts w:ascii="Courier New" w:hAnsi="Courier New" w:eastAsia="Courier New" w:cs="Courier New"/>
          <w:sz w:val="19"/>
          <w:szCs w:val="19"/>
          <w:spacing w:val="13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-3"/>
        </w:rPr>
        <w:t>实验一代码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：</w:t>
      </w:r>
    </w:p>
    <w:p>
      <w:pPr>
        <w:ind w:left="1427"/>
        <w:spacing w:before="277" w:line="197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3"/>
        </w:rPr>
        <w:t>#</w:t>
      </w:r>
      <w:r>
        <w:rPr>
          <w:rFonts w:ascii="Microsoft JhengHei" w:hAnsi="Microsoft JhengHei" w:eastAsia="Microsoft JhengHei" w:cs="Microsoft JhengHei"/>
          <w:sz w:val="22"/>
          <w:szCs w:val="22"/>
        </w:rPr>
        <w:t>include</w:t>
      </w:r>
      <w:r>
        <w:rPr>
          <w:rFonts w:ascii="Microsoft JhengHei" w:hAnsi="Microsoft JhengHei" w:eastAsia="Microsoft JhengHei" w:cs="Microsoft JhengHei"/>
          <w:sz w:val="22"/>
          <w:szCs w:val="22"/>
          <w:spacing w:val="3"/>
        </w:rPr>
        <w:t xml:space="preserve">  &lt;</w:t>
      </w:r>
      <w:r>
        <w:rPr>
          <w:rFonts w:ascii="Microsoft JhengHei" w:hAnsi="Microsoft JhengHei" w:eastAsia="Microsoft JhengHei" w:cs="Microsoft JhengHei"/>
          <w:sz w:val="22"/>
          <w:szCs w:val="22"/>
        </w:rPr>
        <w:t>stdint</w:t>
      </w:r>
      <w:r>
        <w:rPr>
          <w:rFonts w:ascii="Microsoft JhengHei" w:hAnsi="Microsoft JhengHei" w:eastAsia="Microsoft JhengHei" w:cs="Microsoft JhengHei"/>
          <w:sz w:val="22"/>
          <w:szCs w:val="22"/>
          <w:spacing w:val="3"/>
        </w:rPr>
        <w:t>.h&gt;</w:t>
      </w:r>
    </w:p>
    <w:p>
      <w:pPr>
        <w:ind w:left="1427"/>
        <w:spacing w:before="1" w:line="166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#include  "inc/tm4c123gh6pm.h"</w:t>
      </w:r>
    </w:p>
    <w:p>
      <w:pPr>
        <w:pStyle w:val="BodyText"/>
        <w:spacing w:line="263" w:lineRule="auto"/>
        <w:rPr/>
      </w:pPr>
      <w:r/>
    </w:p>
    <w:p>
      <w:pPr>
        <w:ind w:left="1442"/>
        <w:spacing w:before="96" w:line="178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</w:rPr>
        <w:t>int</w:t>
      </w:r>
      <w:r>
        <w:rPr>
          <w:rFonts w:ascii="Microsoft JhengHei" w:hAnsi="Microsoft JhengHei" w:eastAsia="Microsoft JhengHei" w:cs="Microsoft JhengHei"/>
          <w:sz w:val="22"/>
          <w:szCs w:val="22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</w:rPr>
        <w:t>main</w:t>
      </w:r>
      <w:r>
        <w:rPr>
          <w:rFonts w:ascii="Microsoft JhengHei" w:hAnsi="Microsoft JhengHei" w:eastAsia="Microsoft JhengHei" w:cs="Microsoft JhengHei"/>
          <w:sz w:val="22"/>
          <w:szCs w:val="22"/>
          <w:spacing w:val="6"/>
        </w:rPr>
        <w:t>(</w:t>
      </w:r>
      <w:r>
        <w:rPr>
          <w:rFonts w:ascii="Microsoft JhengHei" w:hAnsi="Microsoft JhengHei" w:eastAsia="Microsoft JhengHei" w:cs="Microsoft JhengHei"/>
          <w:sz w:val="22"/>
          <w:szCs w:val="22"/>
        </w:rPr>
        <w:t>void</w:t>
      </w:r>
      <w:r>
        <w:rPr>
          <w:rFonts w:ascii="Microsoft JhengHei" w:hAnsi="Microsoft JhengHei" w:eastAsia="Microsoft JhengHei" w:cs="Microsoft JhengHei"/>
          <w:sz w:val="22"/>
          <w:szCs w:val="22"/>
          <w:spacing w:val="6"/>
        </w:rPr>
        <w:t>)</w:t>
      </w:r>
      <w:r>
        <w:rPr>
          <w:rFonts w:ascii="Microsoft JhengHei" w:hAnsi="Microsoft JhengHei" w:eastAsia="Microsoft JhengHei" w:cs="Microsoft JhengHei"/>
          <w:sz w:val="22"/>
          <w:szCs w:val="22"/>
          <w:spacing w:val="24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6"/>
        </w:rPr>
        <w:t>{</w:t>
      </w:r>
    </w:p>
    <w:p>
      <w:pPr>
        <w:ind w:left="1868" w:right="3162"/>
        <w:spacing w:before="27" w:line="3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</w:rPr>
        <w:t>volatile</w:t>
      </w:r>
      <w:r>
        <w:rPr>
          <w:rFonts w:ascii="Microsoft JhengHei" w:hAnsi="Microsoft JhengHei" w:eastAsia="Microsoft JhengHei" w:cs="Microsoft JhengHei"/>
          <w:sz w:val="22"/>
          <w:szCs w:val="22"/>
          <w:spacing w:val="16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</w:rPr>
        <w:t>uint</w:t>
      </w:r>
      <w:r>
        <w:rPr>
          <w:rFonts w:ascii="Microsoft JhengHei" w:hAnsi="Microsoft JhengHei" w:eastAsia="Microsoft JhengHei" w:cs="Microsoft JhengHei"/>
          <w:sz w:val="22"/>
          <w:szCs w:val="22"/>
          <w:spacing w:val="16"/>
        </w:rPr>
        <w:t>32_</w:t>
      </w:r>
      <w:r>
        <w:rPr>
          <w:rFonts w:ascii="Microsoft JhengHei" w:hAnsi="Microsoft JhengHei" w:eastAsia="Microsoft JhengHei" w:cs="Microsoft JhengHei"/>
          <w:sz w:val="22"/>
          <w:szCs w:val="22"/>
        </w:rPr>
        <w:t>t</w:t>
      </w:r>
      <w:r>
        <w:rPr>
          <w:rFonts w:ascii="Microsoft JhengHei" w:hAnsi="Microsoft JhengHei" w:eastAsia="Microsoft JhengHei" w:cs="Microsoft JhengHei"/>
          <w:sz w:val="22"/>
          <w:szCs w:val="22"/>
          <w:spacing w:val="2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</w:rPr>
        <w:t>ui</w:t>
      </w:r>
      <w:r>
        <w:rPr>
          <w:rFonts w:ascii="Microsoft JhengHei" w:hAnsi="Microsoft JhengHei" w:eastAsia="Microsoft JhengHei" w:cs="Microsoft JhengHei"/>
          <w:sz w:val="22"/>
          <w:szCs w:val="22"/>
          <w:spacing w:val="16"/>
        </w:rPr>
        <w:t>32</w:t>
      </w:r>
      <w:r>
        <w:rPr>
          <w:rFonts w:ascii="Microsoft JhengHei" w:hAnsi="Microsoft JhengHei" w:eastAsia="Microsoft JhengHei" w:cs="Microsoft JhengHei"/>
          <w:sz w:val="22"/>
          <w:szCs w:val="22"/>
        </w:rPr>
        <w:t>Loop</w:t>
      </w:r>
      <w:r>
        <w:rPr>
          <w:rFonts w:ascii="Microsoft JhengHei" w:hAnsi="Microsoft JhengHei" w:eastAsia="Microsoft JhengHei" w:cs="Microsoft JhengHei"/>
          <w:sz w:val="22"/>
          <w:szCs w:val="22"/>
          <w:spacing w:val="16"/>
        </w:rPr>
        <w:t>;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4"/>
        </w:rPr>
        <w:t>//</w:t>
      </w:r>
      <w:r>
        <w:rPr>
          <w:rFonts w:ascii="Microsoft JhengHei" w:hAnsi="Microsoft JhengHei" w:eastAsia="Microsoft JhengHei" w:cs="Microsoft JhengHei"/>
          <w:sz w:val="22"/>
          <w:szCs w:val="22"/>
          <w:spacing w:val="15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4"/>
        </w:rPr>
        <w:t>1.  设置时钟</w:t>
      </w:r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ind w:left="1868"/>
        <w:spacing w:before="96" w:line="185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//  2.  配置端口 F</w:t>
      </w:r>
      <w:r>
        <w:rPr>
          <w:rFonts w:ascii="Microsoft JhengHei" w:hAnsi="Microsoft JhengHei" w:eastAsia="Microsoft JhengHei" w:cs="Microsoft JhengHei"/>
          <w:sz w:val="22"/>
          <w:szCs w:val="22"/>
          <w:spacing w:val="43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的引脚</w:t>
      </w:r>
      <w:r>
        <w:rPr>
          <w:rFonts w:ascii="Microsoft JhengHei" w:hAnsi="Microsoft JhengHei" w:eastAsia="Microsoft JhengHei" w:cs="Microsoft JhengHei"/>
          <w:sz w:val="22"/>
          <w:szCs w:val="22"/>
          <w:spacing w:val="25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1 和引脚</w:t>
      </w:r>
      <w:r>
        <w:rPr>
          <w:rFonts w:ascii="Microsoft JhengHei" w:hAnsi="Microsoft JhengHei" w:eastAsia="Microsoft JhengHei" w:cs="Microsoft JhengHei"/>
          <w:sz w:val="22"/>
          <w:szCs w:val="22"/>
          <w:spacing w:val="1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2</w:t>
      </w:r>
      <w:r>
        <w:rPr>
          <w:rFonts w:ascii="Microsoft JhengHei" w:hAnsi="Microsoft JhengHei" w:eastAsia="Microsoft JhengHei" w:cs="Microsoft JhengHei"/>
          <w:sz w:val="22"/>
          <w:szCs w:val="22"/>
          <w:spacing w:val="9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为数字输出模式</w:t>
      </w:r>
    </w:p>
    <w:p>
      <w:pPr>
        <w:pStyle w:val="BodyText"/>
        <w:spacing w:line="272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ind w:left="1427"/>
        <w:spacing w:before="95" w:line="185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//  3.  编写程序，</w:t>
      </w:r>
      <w:r>
        <w:rPr>
          <w:rFonts w:ascii="Microsoft JhengHei" w:hAnsi="Microsoft JhengHei" w:eastAsia="Microsoft JhengHei" w:cs="Microsoft JhengHei"/>
          <w:sz w:val="22"/>
          <w:szCs w:val="22"/>
          <w:spacing w:val="14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使</w:t>
      </w:r>
      <w:r>
        <w:rPr>
          <w:rFonts w:ascii="Microsoft JhengHei" w:hAnsi="Microsoft JhengHei" w:eastAsia="Microsoft JhengHei" w:cs="Microsoft JhengHei"/>
          <w:sz w:val="22"/>
          <w:szCs w:val="22"/>
          <w:spacing w:val="21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led</w:t>
      </w:r>
      <w:r>
        <w:rPr>
          <w:rFonts w:ascii="Microsoft JhengHei" w:hAnsi="Microsoft JhengHei" w:eastAsia="Microsoft JhengHei" w:cs="Microsoft JhengHei"/>
          <w:sz w:val="22"/>
          <w:szCs w:val="22"/>
          <w:spacing w:val="1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红蓝闪烁</w:t>
      </w:r>
    </w:p>
    <w:p>
      <w:pPr>
        <w:pStyle w:val="BodyText"/>
        <w:spacing w:line="274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pStyle w:val="BodyText"/>
        <w:spacing w:line="275" w:lineRule="auto"/>
        <w:rPr/>
      </w:pPr>
      <w:r/>
    </w:p>
    <w:p>
      <w:pPr>
        <w:ind w:left="1073"/>
        <w:spacing w:before="96" w:line="198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ourier New" w:hAnsi="Courier New" w:eastAsia="Courier New" w:cs="Courier New"/>
          <w:sz w:val="19"/>
          <w:szCs w:val="19"/>
          <w:spacing w:val="-3"/>
        </w:rPr>
        <w:t>o</w:t>
      </w:r>
      <w:r>
        <w:rPr>
          <w:rFonts w:ascii="Courier New" w:hAnsi="Courier New" w:eastAsia="Courier New" w:cs="Courier New"/>
          <w:sz w:val="19"/>
          <w:szCs w:val="19"/>
          <w:spacing w:val="13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-3"/>
        </w:rPr>
        <w:t>实验二代码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：</w:t>
      </w:r>
    </w:p>
    <w:p>
      <w:pPr>
        <w:ind w:left="347"/>
        <w:spacing w:before="277" w:line="197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3"/>
        </w:rPr>
        <w:t>#</w:t>
      </w:r>
      <w:r>
        <w:rPr>
          <w:rFonts w:ascii="Microsoft JhengHei" w:hAnsi="Microsoft JhengHei" w:eastAsia="Microsoft JhengHei" w:cs="Microsoft JhengHei"/>
          <w:sz w:val="22"/>
          <w:szCs w:val="22"/>
        </w:rPr>
        <w:t>include</w:t>
      </w:r>
      <w:r>
        <w:rPr>
          <w:rFonts w:ascii="Microsoft JhengHei" w:hAnsi="Microsoft JhengHei" w:eastAsia="Microsoft JhengHei" w:cs="Microsoft JhengHei"/>
          <w:sz w:val="22"/>
          <w:szCs w:val="22"/>
          <w:spacing w:val="3"/>
        </w:rPr>
        <w:t xml:space="preserve">  &lt;</w:t>
      </w:r>
      <w:r>
        <w:rPr>
          <w:rFonts w:ascii="Microsoft JhengHei" w:hAnsi="Microsoft JhengHei" w:eastAsia="Microsoft JhengHei" w:cs="Microsoft JhengHei"/>
          <w:sz w:val="22"/>
          <w:szCs w:val="22"/>
        </w:rPr>
        <w:t>stdint</w:t>
      </w:r>
      <w:r>
        <w:rPr>
          <w:rFonts w:ascii="Microsoft JhengHei" w:hAnsi="Microsoft JhengHei" w:eastAsia="Microsoft JhengHei" w:cs="Microsoft JhengHei"/>
          <w:sz w:val="22"/>
          <w:szCs w:val="22"/>
          <w:spacing w:val="3"/>
        </w:rPr>
        <w:t>.h&gt;</w:t>
      </w:r>
    </w:p>
    <w:p>
      <w:pPr>
        <w:ind w:left="347"/>
        <w:spacing w:before="1" w:line="166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#include  "inc/tm4c123gh6pm.h"</w:t>
      </w:r>
    </w:p>
    <w:p>
      <w:pPr>
        <w:pStyle w:val="BodyText"/>
        <w:spacing w:line="331" w:lineRule="auto"/>
        <w:rPr/>
      </w:pPr>
      <w:r/>
    </w:p>
    <w:p>
      <w:pPr>
        <w:ind w:left="557"/>
        <w:spacing w:before="57" w:line="224" w:lineRule="auto"/>
        <w:rPr>
          <w:rFonts w:ascii="Consolas" w:hAnsi="Consolas" w:eastAsia="Consolas" w:cs="Consolas"/>
          <w:sz w:val="19"/>
          <w:szCs w:val="19"/>
        </w:rPr>
      </w:pPr>
      <w:r>
        <w:rPr>
          <w:rFonts w:ascii="Consolas" w:hAnsi="Consolas" w:eastAsia="Consolas" w:cs="Consolas"/>
          <w:sz w:val="19"/>
          <w:szCs w:val="19"/>
          <w:u w:val="single" w:color="auto"/>
          <w:color w:val="3F7F5F"/>
        </w:rPr>
        <w:t>int</w:t>
      </w:r>
      <w:r>
        <w:rPr>
          <w:rFonts w:ascii="Consolas" w:hAnsi="Consolas" w:eastAsia="Consolas" w:cs="Consolas"/>
          <w:sz w:val="19"/>
          <w:szCs w:val="19"/>
          <w:color w:val="3F7F5F"/>
          <w:spacing w:val="14"/>
        </w:rPr>
        <w:t xml:space="preserve"> </w:t>
      </w:r>
      <w:r>
        <w:rPr>
          <w:rFonts w:ascii="Consolas" w:hAnsi="Consolas" w:eastAsia="Consolas" w:cs="Consolas"/>
          <w:sz w:val="19"/>
          <w:szCs w:val="19"/>
          <w:color w:val="3F7F5F"/>
        </w:rPr>
        <w:t>main</w:t>
      </w:r>
      <w:r>
        <w:rPr>
          <w:rFonts w:ascii="Consolas" w:hAnsi="Consolas" w:eastAsia="Consolas" w:cs="Consolas"/>
          <w:sz w:val="19"/>
          <w:szCs w:val="19"/>
          <w:color w:val="3F7F5F"/>
          <w:spacing w:val="14"/>
        </w:rPr>
        <w:t>(</w:t>
      </w:r>
      <w:r>
        <w:rPr>
          <w:rFonts w:ascii="Consolas" w:hAnsi="Consolas" w:eastAsia="Consolas" w:cs="Consolas"/>
          <w:sz w:val="19"/>
          <w:szCs w:val="19"/>
          <w:color w:val="3F7F5F"/>
        </w:rPr>
        <w:t>void</w:t>
      </w:r>
      <w:r>
        <w:rPr>
          <w:rFonts w:ascii="Consolas" w:hAnsi="Consolas" w:eastAsia="Consolas" w:cs="Consolas"/>
          <w:sz w:val="19"/>
          <w:szCs w:val="19"/>
          <w:color w:val="3F7F5F"/>
          <w:spacing w:val="14"/>
        </w:rPr>
        <w:t>)</w:t>
      </w:r>
      <w:r>
        <w:rPr>
          <w:rFonts w:ascii="Consolas" w:hAnsi="Consolas" w:eastAsia="Consolas" w:cs="Consolas"/>
          <w:sz w:val="19"/>
          <w:szCs w:val="19"/>
          <w:color w:val="3F7F5F"/>
          <w:spacing w:val="21"/>
        </w:rPr>
        <w:t xml:space="preserve"> </w:t>
      </w:r>
      <w:r>
        <w:rPr>
          <w:rFonts w:ascii="Consolas" w:hAnsi="Consolas" w:eastAsia="Consolas" w:cs="Consolas"/>
          <w:sz w:val="19"/>
          <w:szCs w:val="19"/>
          <w:color w:val="3F7F5F"/>
          <w:spacing w:val="14"/>
        </w:rPr>
        <w:t>{</w:t>
      </w:r>
    </w:p>
    <w:p>
      <w:pPr>
        <w:ind w:left="957" w:right="4086" w:hanging="13"/>
        <w:spacing w:before="103" w:line="306" w:lineRule="auto"/>
        <w:rPr>
          <w:rFonts w:ascii="Consolas" w:hAnsi="Consolas" w:eastAsia="Consolas" w:cs="Consolas"/>
          <w:sz w:val="19"/>
          <w:szCs w:val="19"/>
        </w:rPr>
      </w:pPr>
      <w:r>
        <w:rPr>
          <w:rFonts w:ascii="Consolas" w:hAnsi="Consolas" w:eastAsia="Consolas" w:cs="Consolas"/>
          <w:sz w:val="19"/>
          <w:szCs w:val="19"/>
          <w:b/>
          <w:bCs/>
          <w:color w:val="7F0055"/>
        </w:rPr>
        <w:t>volatile</w:t>
      </w:r>
      <w:r>
        <w:rPr>
          <w:rFonts w:ascii="Consolas" w:hAnsi="Consolas" w:eastAsia="Consolas" w:cs="Consolas"/>
          <w:sz w:val="19"/>
          <w:szCs w:val="19"/>
          <w:b/>
          <w:bCs/>
          <w:color w:val="7F0055"/>
          <w:spacing w:val="17"/>
        </w:rPr>
        <w:t xml:space="preserve"> </w:t>
      </w:r>
      <w:r>
        <w:rPr>
          <w:rFonts w:ascii="Consolas" w:hAnsi="Consolas" w:eastAsia="Consolas" w:cs="Consolas"/>
          <w:sz w:val="19"/>
          <w:szCs w:val="19"/>
          <w:color w:val="005032"/>
        </w:rPr>
        <w:t>uint</w:t>
      </w:r>
      <w:r>
        <w:rPr>
          <w:rFonts w:ascii="Consolas" w:hAnsi="Consolas" w:eastAsia="Consolas" w:cs="Consolas"/>
          <w:sz w:val="19"/>
          <w:szCs w:val="19"/>
          <w:color w:val="005032"/>
          <w:spacing w:val="17"/>
        </w:rPr>
        <w:t>32_</w:t>
      </w:r>
      <w:r>
        <w:rPr>
          <w:rFonts w:ascii="Consolas" w:hAnsi="Consolas" w:eastAsia="Consolas" w:cs="Consolas"/>
          <w:sz w:val="19"/>
          <w:szCs w:val="19"/>
          <w:color w:val="005032"/>
        </w:rPr>
        <w:t>t</w:t>
      </w:r>
      <w:r>
        <w:rPr>
          <w:rFonts w:ascii="Consolas" w:hAnsi="Consolas" w:eastAsia="Consolas" w:cs="Consolas"/>
          <w:sz w:val="19"/>
          <w:szCs w:val="19"/>
          <w:color w:val="005032"/>
          <w:spacing w:val="24"/>
        </w:rPr>
        <w:t xml:space="preserve"> </w:t>
      </w:r>
      <w:r>
        <w:rPr>
          <w:rFonts w:ascii="Consolas" w:hAnsi="Consolas" w:eastAsia="Consolas" w:cs="Consolas"/>
          <w:sz w:val="19"/>
          <w:szCs w:val="19"/>
        </w:rPr>
        <w:t>ui</w:t>
      </w:r>
      <w:r>
        <w:rPr>
          <w:rFonts w:ascii="Consolas" w:hAnsi="Consolas" w:eastAsia="Consolas" w:cs="Consolas"/>
          <w:sz w:val="19"/>
          <w:szCs w:val="19"/>
          <w:spacing w:val="17"/>
        </w:rPr>
        <w:t>32</w:t>
      </w:r>
      <w:r>
        <w:rPr>
          <w:rFonts w:ascii="Consolas" w:hAnsi="Consolas" w:eastAsia="Consolas" w:cs="Consolas"/>
          <w:sz w:val="19"/>
          <w:szCs w:val="19"/>
        </w:rPr>
        <w:t>Loop</w:t>
      </w:r>
      <w:r>
        <w:rPr>
          <w:rFonts w:ascii="Consolas" w:hAnsi="Consolas" w:eastAsia="Consolas" w:cs="Consolas"/>
          <w:sz w:val="19"/>
          <w:szCs w:val="19"/>
          <w:spacing w:val="17"/>
        </w:rPr>
        <w:t>;</w:t>
      </w:r>
      <w:r>
        <w:rPr>
          <w:rFonts w:ascii="Consolas" w:hAnsi="Consolas" w:eastAsia="Consolas" w:cs="Consolas"/>
          <w:sz w:val="19"/>
          <w:szCs w:val="19"/>
        </w:rPr>
        <w:t xml:space="preserve"> </w:t>
      </w:r>
      <w:r>
        <w:rPr>
          <w:rFonts w:ascii="Consolas" w:hAnsi="Consolas" w:eastAsia="Consolas" w:cs="Consolas"/>
          <w:sz w:val="19"/>
          <w:szCs w:val="19"/>
          <w:color w:val="005032"/>
        </w:rPr>
        <w:t>uint</w:t>
      </w:r>
      <w:r>
        <w:rPr>
          <w:rFonts w:ascii="Consolas" w:hAnsi="Consolas" w:eastAsia="Consolas" w:cs="Consolas"/>
          <w:sz w:val="19"/>
          <w:szCs w:val="19"/>
          <w:color w:val="005032"/>
          <w:spacing w:val="7"/>
        </w:rPr>
        <w:t>8_</w:t>
      </w:r>
      <w:r>
        <w:rPr>
          <w:rFonts w:ascii="Consolas" w:hAnsi="Consolas" w:eastAsia="Consolas" w:cs="Consolas"/>
          <w:sz w:val="19"/>
          <w:szCs w:val="19"/>
          <w:color w:val="005032"/>
        </w:rPr>
        <w:t>t</w:t>
      </w:r>
      <w:r>
        <w:rPr>
          <w:rFonts w:ascii="Consolas" w:hAnsi="Consolas" w:eastAsia="Consolas" w:cs="Consolas"/>
          <w:sz w:val="19"/>
          <w:szCs w:val="19"/>
          <w:color w:val="005032"/>
          <w:spacing w:val="25"/>
        </w:rPr>
        <w:t xml:space="preserve"> </w:t>
      </w:r>
      <w:r>
        <w:rPr>
          <w:rFonts w:ascii="Consolas" w:hAnsi="Consolas" w:eastAsia="Consolas" w:cs="Consolas"/>
          <w:sz w:val="19"/>
          <w:szCs w:val="19"/>
        </w:rPr>
        <w:t>ui</w:t>
      </w:r>
      <w:r>
        <w:rPr>
          <w:rFonts w:ascii="Consolas" w:hAnsi="Consolas" w:eastAsia="Consolas" w:cs="Consolas"/>
          <w:sz w:val="19"/>
          <w:szCs w:val="19"/>
          <w:spacing w:val="7"/>
        </w:rPr>
        <w:t>8</w:t>
      </w:r>
      <w:r>
        <w:rPr>
          <w:rFonts w:ascii="Consolas" w:hAnsi="Consolas" w:eastAsia="Consolas" w:cs="Consolas"/>
          <w:sz w:val="19"/>
          <w:szCs w:val="19"/>
        </w:rPr>
        <w:t>flag</w:t>
      </w:r>
      <w:r>
        <w:rPr>
          <w:rFonts w:ascii="Consolas" w:hAnsi="Consolas" w:eastAsia="Consolas" w:cs="Consolas"/>
          <w:sz w:val="19"/>
          <w:szCs w:val="19"/>
          <w:spacing w:val="7"/>
        </w:rPr>
        <w:t xml:space="preserve"> </w:t>
      </w:r>
      <w:r>
        <w:rPr>
          <w:rFonts w:ascii="Consolas" w:hAnsi="Consolas" w:eastAsia="Consolas" w:cs="Consolas"/>
          <w:sz w:val="19"/>
          <w:szCs w:val="19"/>
          <w:spacing w:val="7"/>
        </w:rPr>
        <w:t>=</w:t>
      </w:r>
      <w:r>
        <w:rPr>
          <w:rFonts w:ascii="Consolas" w:hAnsi="Consolas" w:eastAsia="Consolas" w:cs="Consolas"/>
          <w:sz w:val="19"/>
          <w:szCs w:val="19"/>
          <w:spacing w:val="15"/>
        </w:rPr>
        <w:t xml:space="preserve"> </w:t>
      </w:r>
      <w:r>
        <w:rPr>
          <w:rFonts w:ascii="Consolas" w:hAnsi="Consolas" w:eastAsia="Consolas" w:cs="Consolas"/>
          <w:sz w:val="19"/>
          <w:szCs w:val="19"/>
          <w:spacing w:val="7"/>
        </w:rPr>
        <w:t>0;</w:t>
      </w:r>
    </w:p>
    <w:p>
      <w:pPr>
        <w:ind w:left="952"/>
        <w:spacing w:before="39" w:line="211" w:lineRule="auto"/>
        <w:rPr>
          <w:rFonts w:ascii="Microsoft JhengHei" w:hAnsi="Microsoft JhengHei" w:eastAsia="Microsoft JhengHei" w:cs="Microsoft JhengHei"/>
          <w:sz w:val="19"/>
          <w:szCs w:val="19"/>
        </w:rPr>
      </w:pPr>
      <w:r>
        <w:rPr>
          <w:rFonts w:ascii="Consolas" w:hAnsi="Consolas" w:eastAsia="Consolas" w:cs="Consolas"/>
          <w:sz w:val="19"/>
          <w:szCs w:val="19"/>
          <w:color w:val="3F7F5F"/>
          <w:spacing w:val="8"/>
        </w:rPr>
        <w:t>//</w:t>
      </w:r>
      <w:r>
        <w:rPr>
          <w:rFonts w:ascii="Consolas" w:hAnsi="Consolas" w:eastAsia="Consolas" w:cs="Consolas"/>
          <w:sz w:val="19"/>
          <w:szCs w:val="19"/>
          <w:color w:val="3F7F5F"/>
          <w:spacing w:val="8"/>
        </w:rPr>
        <w:t xml:space="preserve"> </w:t>
      </w:r>
      <w:r>
        <w:rPr>
          <w:rFonts w:ascii="Microsoft JhengHei" w:hAnsi="Microsoft JhengHei" w:eastAsia="Microsoft JhengHei" w:cs="Microsoft JhengHei"/>
          <w:sz w:val="19"/>
          <w:szCs w:val="19"/>
          <w:color w:val="3F7F5F"/>
          <w:spacing w:val="8"/>
        </w:rPr>
        <w:t>使能</w:t>
      </w:r>
      <w:r>
        <w:rPr>
          <w:rFonts w:ascii="Consolas" w:hAnsi="Consolas" w:eastAsia="Consolas" w:cs="Consolas"/>
          <w:sz w:val="19"/>
          <w:szCs w:val="19"/>
          <w:color w:val="3F7F5F"/>
        </w:rPr>
        <w:t>GPIO</w:t>
      </w:r>
      <w:r>
        <w:rPr>
          <w:rFonts w:ascii="Microsoft JhengHei" w:hAnsi="Microsoft JhengHei" w:eastAsia="Microsoft JhengHei" w:cs="Microsoft JhengHei"/>
          <w:sz w:val="19"/>
          <w:szCs w:val="19"/>
          <w:color w:val="3F7F5F"/>
          <w:spacing w:val="8"/>
        </w:rPr>
        <w:t>端口</w:t>
      </w:r>
      <w:r>
        <w:rPr>
          <w:rFonts w:ascii="Consolas" w:hAnsi="Consolas" w:eastAsia="Consolas" w:cs="Consolas"/>
          <w:sz w:val="19"/>
          <w:szCs w:val="19"/>
          <w:color w:val="3F7F5F"/>
          <w:spacing w:val="8"/>
        </w:rPr>
        <w:t>F</w:t>
      </w:r>
      <w:r>
        <w:rPr>
          <w:rFonts w:ascii="Microsoft JhengHei" w:hAnsi="Microsoft JhengHei" w:eastAsia="Microsoft JhengHei" w:cs="Microsoft JhengHei"/>
          <w:sz w:val="19"/>
          <w:szCs w:val="19"/>
          <w:color w:val="3F7F5F"/>
          <w:spacing w:val="8"/>
        </w:rPr>
        <w:t>的时钟</w:t>
      </w:r>
    </w:p>
    <w:p>
      <w:pPr>
        <w:spacing w:line="211" w:lineRule="auto"/>
        <w:sectPr>
          <w:footerReference w:type="default" r:id="rId113"/>
          <w:pgSz w:w="10433" w:h="14744"/>
          <w:pgMar w:top="1222" w:right="1564" w:bottom="1151" w:left="873" w:header="0" w:footer="990" w:gutter="0"/>
        </w:sectPr>
        <w:rPr>
          <w:rFonts w:ascii="Microsoft JhengHei" w:hAnsi="Microsoft JhengHei" w:eastAsia="Microsoft JhengHei" w:cs="Microsoft JhengHei"/>
          <w:sz w:val="19"/>
          <w:szCs w:val="19"/>
        </w:rPr>
      </w:pPr>
    </w:p>
    <w:p>
      <w:pPr>
        <w:ind w:left="852"/>
        <w:spacing w:before="248" w:line="202" w:lineRule="auto"/>
        <w:rPr>
          <w:rFonts w:ascii="Microsoft JhengHei" w:hAnsi="Microsoft JhengHei" w:eastAsia="Microsoft JhengHei" w:cs="Microsoft JhengHei"/>
          <w:sz w:val="19"/>
          <w:szCs w:val="19"/>
        </w:rPr>
      </w:pPr>
      <w:r>
        <w:rPr>
          <w:rFonts w:ascii="Consolas" w:hAnsi="Consolas" w:eastAsia="Consolas" w:cs="Consolas"/>
          <w:sz w:val="19"/>
          <w:szCs w:val="19"/>
          <w:color w:val="3F7F5F"/>
          <w:spacing w:val="8"/>
        </w:rPr>
        <w:t>//</w:t>
      </w:r>
      <w:r>
        <w:rPr>
          <w:rFonts w:ascii="Consolas" w:hAnsi="Consolas" w:eastAsia="Consolas" w:cs="Consolas"/>
          <w:sz w:val="19"/>
          <w:szCs w:val="19"/>
          <w:color w:val="3F7F5F"/>
          <w:spacing w:val="8"/>
        </w:rPr>
        <w:t xml:space="preserve"> </w:t>
      </w:r>
      <w:r>
        <w:rPr>
          <w:rFonts w:ascii="Microsoft JhengHei" w:hAnsi="Microsoft JhengHei" w:eastAsia="Microsoft JhengHei" w:cs="Microsoft JhengHei"/>
          <w:sz w:val="19"/>
          <w:szCs w:val="19"/>
          <w:color w:val="3F7F5F"/>
          <w:spacing w:val="8"/>
        </w:rPr>
        <w:t>配置</w:t>
      </w:r>
      <w:r>
        <w:rPr>
          <w:rFonts w:ascii="Consolas" w:hAnsi="Consolas" w:eastAsia="Consolas" w:cs="Consolas"/>
          <w:sz w:val="19"/>
          <w:szCs w:val="19"/>
          <w:color w:val="3F7F5F"/>
        </w:rPr>
        <w:t>PF</w:t>
      </w:r>
      <w:r>
        <w:rPr>
          <w:rFonts w:ascii="Consolas" w:hAnsi="Consolas" w:eastAsia="Consolas" w:cs="Consolas"/>
          <w:sz w:val="19"/>
          <w:szCs w:val="19"/>
          <w:color w:val="3F7F5F"/>
          <w:spacing w:val="8"/>
        </w:rPr>
        <w:t>2</w:t>
      </w:r>
      <w:r>
        <w:rPr>
          <w:rFonts w:ascii="Microsoft JhengHei" w:hAnsi="Microsoft JhengHei" w:eastAsia="Microsoft JhengHei" w:cs="Microsoft JhengHei"/>
          <w:sz w:val="19"/>
          <w:szCs w:val="19"/>
          <w:color w:val="3F7F5F"/>
          <w:spacing w:val="8"/>
        </w:rPr>
        <w:t>为输出（连接到</w:t>
      </w:r>
      <w:r>
        <w:rPr>
          <w:rFonts w:ascii="Consolas" w:hAnsi="Consolas" w:eastAsia="Consolas" w:cs="Consolas"/>
          <w:sz w:val="19"/>
          <w:szCs w:val="19"/>
          <w:color w:val="3F7F5F"/>
        </w:rPr>
        <w:t>LED</w:t>
      </w:r>
      <w:r>
        <w:rPr>
          <w:rFonts w:ascii="Microsoft JhengHei" w:hAnsi="Microsoft JhengHei" w:eastAsia="Microsoft JhengHei" w:cs="Microsoft JhengHei"/>
          <w:sz w:val="19"/>
          <w:szCs w:val="19"/>
          <w:color w:val="3F7F5F"/>
          <w:spacing w:val="8"/>
        </w:rPr>
        <w:t>）</w:t>
      </w:r>
    </w:p>
    <w:p>
      <w:pPr>
        <w:pStyle w:val="BodyText"/>
        <w:spacing w:line="286" w:lineRule="auto"/>
        <w:rPr/>
      </w:pPr>
      <w:r/>
    </w:p>
    <w:p>
      <w:pPr>
        <w:pStyle w:val="BodyText"/>
        <w:spacing w:line="287" w:lineRule="auto"/>
        <w:rPr/>
      </w:pPr>
      <w:r/>
    </w:p>
    <w:p>
      <w:pPr>
        <w:ind w:left="852"/>
        <w:spacing w:before="82" w:line="202" w:lineRule="auto"/>
        <w:rPr>
          <w:rFonts w:ascii="Microsoft JhengHei" w:hAnsi="Microsoft JhengHei" w:eastAsia="Microsoft JhengHei" w:cs="Microsoft JhengHei"/>
          <w:sz w:val="19"/>
          <w:szCs w:val="19"/>
        </w:rPr>
      </w:pPr>
      <w:r>
        <w:rPr>
          <w:rFonts w:ascii="Consolas" w:hAnsi="Consolas" w:eastAsia="Consolas" w:cs="Consolas"/>
          <w:sz w:val="19"/>
          <w:szCs w:val="19"/>
          <w:color w:val="3F7F5F"/>
          <w:spacing w:val="6"/>
        </w:rPr>
        <w:t>//</w:t>
      </w:r>
      <w:r>
        <w:rPr>
          <w:rFonts w:ascii="Consolas" w:hAnsi="Consolas" w:eastAsia="Consolas" w:cs="Consolas"/>
          <w:sz w:val="19"/>
          <w:szCs w:val="19"/>
          <w:color w:val="3F7F5F"/>
          <w:spacing w:val="6"/>
        </w:rPr>
        <w:t xml:space="preserve"> </w:t>
      </w:r>
      <w:r>
        <w:rPr>
          <w:rFonts w:ascii="Microsoft JhengHei" w:hAnsi="Microsoft JhengHei" w:eastAsia="Microsoft JhengHei" w:cs="Microsoft JhengHei"/>
          <w:sz w:val="19"/>
          <w:szCs w:val="19"/>
          <w:color w:val="3F7F5F"/>
          <w:spacing w:val="6"/>
        </w:rPr>
        <w:t>配置</w:t>
      </w:r>
      <w:r>
        <w:rPr>
          <w:rFonts w:ascii="Consolas" w:hAnsi="Consolas" w:eastAsia="Consolas" w:cs="Consolas"/>
          <w:sz w:val="19"/>
          <w:szCs w:val="19"/>
          <w:color w:val="3F7F5F"/>
        </w:rPr>
        <w:t>PF</w:t>
      </w:r>
      <w:r>
        <w:rPr>
          <w:rFonts w:ascii="Consolas" w:hAnsi="Consolas" w:eastAsia="Consolas" w:cs="Consolas"/>
          <w:sz w:val="19"/>
          <w:szCs w:val="19"/>
          <w:color w:val="3F7F5F"/>
          <w:spacing w:val="6"/>
        </w:rPr>
        <w:t>4</w:t>
      </w:r>
      <w:r>
        <w:rPr>
          <w:rFonts w:ascii="Microsoft JhengHei" w:hAnsi="Microsoft JhengHei" w:eastAsia="Microsoft JhengHei" w:cs="Microsoft JhengHei"/>
          <w:sz w:val="19"/>
          <w:szCs w:val="19"/>
          <w:color w:val="3F7F5F"/>
          <w:spacing w:val="6"/>
        </w:rPr>
        <w:t>为输入（连接到按钮）</w:t>
      </w:r>
    </w:p>
    <w:p>
      <w:pPr>
        <w:pStyle w:val="BodyText"/>
        <w:spacing w:line="287" w:lineRule="auto"/>
        <w:rPr/>
      </w:pPr>
      <w:r/>
    </w:p>
    <w:p>
      <w:pPr>
        <w:pStyle w:val="BodyText"/>
        <w:spacing w:line="287" w:lineRule="auto"/>
        <w:rPr/>
      </w:pPr>
      <w:r/>
    </w:p>
    <w:p>
      <w:pPr>
        <w:ind w:left="852"/>
        <w:spacing w:before="82" w:line="211" w:lineRule="auto"/>
        <w:rPr>
          <w:rFonts w:ascii="Microsoft JhengHei" w:hAnsi="Microsoft JhengHei" w:eastAsia="Microsoft JhengHei" w:cs="Microsoft JhengHei"/>
          <w:sz w:val="19"/>
          <w:szCs w:val="19"/>
        </w:rPr>
      </w:pPr>
      <w:r>
        <w:rPr>
          <w:rFonts w:ascii="Consolas" w:hAnsi="Consolas" w:eastAsia="Consolas" w:cs="Consolas"/>
          <w:sz w:val="19"/>
          <w:szCs w:val="19"/>
          <w:color w:val="3F7F5F"/>
          <w:spacing w:val="5"/>
        </w:rPr>
        <w:t>//</w:t>
      </w:r>
      <w:r>
        <w:rPr>
          <w:rFonts w:ascii="Microsoft JhengHei" w:hAnsi="Microsoft JhengHei" w:eastAsia="Microsoft JhengHei" w:cs="Microsoft JhengHei"/>
          <w:sz w:val="19"/>
          <w:szCs w:val="19"/>
          <w:color w:val="3F7F5F"/>
          <w:spacing w:val="5"/>
        </w:rPr>
        <w:t>编写程序，</w:t>
      </w:r>
      <w:r>
        <w:rPr>
          <w:rFonts w:ascii="Microsoft JhengHei" w:hAnsi="Microsoft JhengHei" w:eastAsia="Microsoft JhengHei" w:cs="Microsoft JhengHei"/>
          <w:sz w:val="19"/>
          <w:szCs w:val="19"/>
          <w:color w:val="3F7F5F"/>
          <w:spacing w:val="34"/>
          <w:w w:val="102"/>
        </w:rPr>
        <w:t xml:space="preserve"> </w:t>
      </w:r>
      <w:r>
        <w:rPr>
          <w:rFonts w:ascii="Microsoft JhengHei" w:hAnsi="Microsoft JhengHei" w:eastAsia="Microsoft JhengHei" w:cs="Microsoft JhengHei"/>
          <w:sz w:val="19"/>
          <w:szCs w:val="19"/>
          <w:color w:val="3F7F5F"/>
          <w:spacing w:val="5"/>
        </w:rPr>
        <w:t>完成按键控制</w:t>
      </w:r>
      <w:r>
        <w:rPr>
          <w:rFonts w:ascii="Consolas" w:hAnsi="Consolas" w:eastAsia="Consolas" w:cs="Consolas"/>
          <w:sz w:val="19"/>
          <w:szCs w:val="19"/>
          <w:color w:val="3F7F5F"/>
        </w:rPr>
        <w:t>led</w:t>
      </w:r>
      <w:r>
        <w:rPr>
          <w:rFonts w:ascii="Microsoft JhengHei" w:hAnsi="Microsoft JhengHei" w:eastAsia="Microsoft JhengHei" w:cs="Microsoft JhengHei"/>
          <w:sz w:val="19"/>
          <w:szCs w:val="19"/>
          <w:color w:val="3F7F5F"/>
          <w:spacing w:val="5"/>
        </w:rPr>
        <w:t>的亮灭任务</w:t>
      </w:r>
    </w:p>
    <w:p>
      <w:pPr>
        <w:pStyle w:val="BodyText"/>
        <w:spacing w:line="305" w:lineRule="auto"/>
        <w:rPr/>
      </w:pPr>
      <w:r/>
    </w:p>
    <w:p>
      <w:pPr>
        <w:pStyle w:val="BodyText"/>
        <w:spacing w:line="306" w:lineRule="auto"/>
        <w:rPr/>
      </w:pPr>
      <w:r/>
    </w:p>
    <w:p>
      <w:pPr>
        <w:pStyle w:val="BodyText"/>
        <w:spacing w:line="306" w:lineRule="auto"/>
        <w:rPr/>
      </w:pPr>
      <w:r/>
    </w:p>
    <w:p>
      <w:pPr>
        <w:ind w:left="361"/>
        <w:spacing w:before="55" w:line="225" w:lineRule="auto"/>
        <w:rPr>
          <w:rFonts w:ascii="Consolas" w:hAnsi="Consolas" w:eastAsia="Consolas" w:cs="Consolas"/>
          <w:sz w:val="19"/>
          <w:szCs w:val="19"/>
        </w:rPr>
      </w:pPr>
      <w:r>
        <w:rPr>
          <w:rFonts w:ascii="Consolas" w:hAnsi="Consolas" w:eastAsia="Consolas" w:cs="Consolas"/>
          <w:sz w:val="19"/>
          <w:szCs w:val="19"/>
          <w:color w:val="3F7F5F"/>
        </w:rPr>
        <w:t>}</w:t>
      </w:r>
    </w:p>
    <w:p>
      <w:pPr>
        <w:pStyle w:val="BodyText"/>
        <w:spacing w:line="283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ind w:left="347"/>
        <w:spacing w:before="95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3"/>
        </w:rPr>
        <w:t>4.</w:t>
      </w:r>
      <w:r>
        <w:rPr>
          <w:rFonts w:ascii="Microsoft JhengHei" w:hAnsi="Microsoft JhengHei" w:eastAsia="Microsoft JhengHei" w:cs="Microsoft JhengHei"/>
          <w:sz w:val="22"/>
          <w:szCs w:val="22"/>
          <w:spacing w:val="21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3"/>
        </w:rPr>
        <w:t>调试与运行</w:t>
      </w:r>
      <w:r>
        <w:rPr>
          <w:rFonts w:ascii="Microsoft JhengHei" w:hAnsi="Microsoft JhengHei" w:eastAsia="Microsoft JhengHei" w:cs="Microsoft JhengHei"/>
          <w:sz w:val="22"/>
          <w:szCs w:val="22"/>
          <w:spacing w:val="3"/>
        </w:rPr>
        <w:t>：</w:t>
      </w:r>
    </w:p>
    <w:p>
      <w:pPr>
        <w:ind w:left="1073"/>
        <w:spacing w:before="5" w:line="197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ourier New" w:hAnsi="Courier New" w:eastAsia="Courier New" w:cs="Courier New"/>
          <w:sz w:val="19"/>
          <w:szCs w:val="19"/>
        </w:rPr>
        <w:t>o</w:t>
      </w:r>
      <w:r>
        <w:rPr>
          <w:rFonts w:ascii="Courier New" w:hAnsi="Courier New" w:eastAsia="Courier New" w:cs="Courier New"/>
          <w:sz w:val="19"/>
          <w:szCs w:val="19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</w:rPr>
        <w:t>编译程序，确保无错误。</w:t>
      </w:r>
    </w:p>
    <w:p>
      <w:pPr>
        <w:ind w:left="1073"/>
        <w:spacing w:before="1" w:line="197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ourier New" w:hAnsi="Courier New" w:eastAsia="Courier New" w:cs="Courier New"/>
          <w:sz w:val="19"/>
          <w:szCs w:val="19"/>
          <w:spacing w:val="-4"/>
        </w:rPr>
        <w:t>o</w:t>
      </w:r>
      <w:r>
        <w:rPr>
          <w:rFonts w:ascii="Courier New" w:hAnsi="Courier New" w:eastAsia="Courier New" w:cs="Courier New"/>
          <w:sz w:val="19"/>
          <w:szCs w:val="19"/>
          <w:spacing w:val="14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下载程序到开发板。</w:t>
      </w:r>
    </w:p>
    <w:p>
      <w:pPr>
        <w:ind w:left="1073"/>
        <w:spacing w:before="1" w:line="198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ourier New" w:hAnsi="Courier New" w:eastAsia="Courier New" w:cs="Courier New"/>
          <w:sz w:val="19"/>
          <w:szCs w:val="19"/>
          <w:spacing w:val="-4"/>
        </w:rPr>
        <w:t>o</w:t>
      </w:r>
      <w:r>
        <w:rPr>
          <w:rFonts w:ascii="Courier New" w:hAnsi="Courier New" w:eastAsia="Courier New" w:cs="Courier New"/>
          <w:sz w:val="19"/>
          <w:szCs w:val="19"/>
          <w:spacing w:val="-4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观察 LED</w:t>
      </w:r>
      <w:r>
        <w:rPr>
          <w:rFonts w:ascii="Microsoft JhengHei" w:hAnsi="Microsoft JhengHei" w:eastAsia="Microsoft JhengHei" w:cs="Microsoft JhengHei"/>
          <w:sz w:val="22"/>
          <w:szCs w:val="22"/>
          <w:spacing w:val="8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灯的闪烁情况和按键控制效果。</w:t>
      </w:r>
    </w:p>
    <w:p>
      <w:pPr>
        <w:pStyle w:val="BodyText"/>
        <w:spacing w:line="316" w:lineRule="auto"/>
        <w:rPr/>
      </w:pPr>
      <w:r/>
    </w:p>
    <w:p>
      <w:pPr>
        <w:ind w:firstLine="1862"/>
        <w:spacing w:before="1" w:line="3257" w:lineRule="exact"/>
        <w:rPr/>
      </w:pPr>
      <w:r>
        <w:rPr>
          <w:position w:val="-65"/>
        </w:rPr>
        <w:drawing>
          <wp:inline distT="0" distB="0" distL="0" distR="0">
            <wp:extent cx="3151505" cy="2068195"/>
            <wp:effectExtent l="0" t="0" r="0" b="0"/>
            <wp:docPr id="158" name="IM 158"/>
            <wp:cNvGraphicFramePr/>
            <a:graphic>
              <a:graphicData uri="http://schemas.openxmlformats.org/drawingml/2006/picture">
                <pic:pic>
                  <pic:nvPicPr>
                    <pic:cNvPr id="158" name="IM 158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51505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196"/>
        <w:spacing w:before="140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5"/>
        </w:rPr>
        <w:t>图   目标板与 </w:t>
      </w: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PC </w:t>
      </w:r>
      <w:r>
        <w:rPr>
          <w:rFonts w:ascii="Microsoft JhengHei" w:hAnsi="Microsoft JhengHei" w:eastAsia="Microsoft JhengHei" w:cs="Microsoft JhengHei"/>
          <w:sz w:val="21"/>
          <w:szCs w:val="21"/>
          <w:spacing w:val="-5"/>
        </w:rPr>
        <w:t>机的连接</w:t>
      </w:r>
    </w:p>
    <w:p>
      <w:pPr>
        <w:pStyle w:val="BodyText"/>
        <w:spacing w:line="243" w:lineRule="auto"/>
        <w:rPr/>
      </w:pPr>
      <w:r/>
    </w:p>
    <w:p>
      <w:pPr>
        <w:spacing w:before="134" w:line="198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2"/>
        </w:rPr>
        <w:t>1.5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23"/>
        </w:rPr>
        <w:t xml:space="preserve">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2"/>
        </w:rPr>
        <w:t>实验要求</w:t>
      </w:r>
    </w:p>
    <w:p>
      <w:pPr>
        <w:pStyle w:val="BodyText"/>
        <w:spacing w:line="256" w:lineRule="auto"/>
        <w:rPr/>
      </w:pPr>
      <w:r/>
    </w:p>
    <w:p>
      <w:pPr>
        <w:ind w:left="364"/>
        <w:spacing w:before="96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1.</w:t>
      </w:r>
      <w:r>
        <w:rPr>
          <w:rFonts w:ascii="Microsoft JhengHei" w:hAnsi="Microsoft JhengHei" w:eastAsia="Microsoft JhengHei" w:cs="Microsoft JhengHei"/>
          <w:sz w:val="22"/>
          <w:szCs w:val="22"/>
          <w:spacing w:val="23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完成实验一和实验二的代码编写和调试。</w:t>
      </w:r>
    </w:p>
    <w:p>
      <w:pPr>
        <w:ind w:left="350"/>
        <w:spacing w:before="7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1"/>
        </w:rPr>
        <w:t>2.</w:t>
      </w:r>
      <w:r>
        <w:rPr>
          <w:rFonts w:ascii="Microsoft JhengHei" w:hAnsi="Microsoft JhengHei" w:eastAsia="Microsoft JhengHei" w:cs="Microsoft JhengHei"/>
          <w:sz w:val="22"/>
          <w:szCs w:val="22"/>
          <w:spacing w:val="21"/>
          <w:w w:val="101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spacing w:val="1"/>
        </w:rPr>
        <w:t>记录实验过程中的问题及解决方法。</w:t>
      </w:r>
    </w:p>
    <w:p>
      <w:pPr>
        <w:ind w:left="348"/>
        <w:spacing w:before="6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6"/>
        </w:rPr>
        <w:t>3.</w:t>
      </w:r>
      <w:r>
        <w:rPr>
          <w:rFonts w:ascii="Times New Roman" w:hAnsi="Times New Roman" w:eastAsia="Times New Roman" w:cs="Times New Roman"/>
          <w:sz w:val="22"/>
          <w:szCs w:val="22"/>
          <w:spacing w:val="15"/>
          <w:w w:val="101"/>
        </w:rPr>
        <w:t xml:space="preserve">   </w:t>
      </w: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撰写实验报告，</w:t>
      </w:r>
      <w:r>
        <w:rPr>
          <w:rFonts w:ascii="Microsoft JhengHei" w:hAnsi="Microsoft JhengHei" w:eastAsia="Microsoft JhengHei" w:cs="Microsoft JhengHei"/>
          <w:sz w:val="22"/>
          <w:szCs w:val="22"/>
          <w:spacing w:val="17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总结实验内容和结果。</w:t>
      </w:r>
    </w:p>
    <w:p>
      <w:pPr>
        <w:spacing w:line="194" w:lineRule="auto"/>
        <w:sectPr>
          <w:footerReference w:type="default" r:id="rId114"/>
          <w:pgSz w:w="10433" w:h="14744"/>
          <w:pgMar w:top="1253" w:right="1564" w:bottom="1151" w:left="873" w:header="0" w:footer="990" w:gutter="0"/>
        </w:sectPr>
        <w:rPr>
          <w:rFonts w:ascii="Microsoft JhengHei" w:hAnsi="Microsoft JhengHei" w:eastAsia="Microsoft JhengHei" w:cs="Microsoft JhengHei"/>
          <w:sz w:val="22"/>
          <w:szCs w:val="22"/>
        </w:rPr>
      </w:pPr>
    </w:p>
    <w:p>
      <w:pPr>
        <w:ind w:left="2695"/>
        <w:spacing w:before="274" w:line="203" w:lineRule="auto"/>
        <w:outlineLvl w:val="1"/>
        <w:rPr>
          <w:rFonts w:ascii="Microsoft JhengHei" w:hAnsi="Microsoft JhengHei" w:eastAsia="Microsoft JhengHei" w:cs="Microsoft JhengHei"/>
          <w:sz w:val="36"/>
          <w:szCs w:val="36"/>
        </w:rPr>
      </w:pPr>
      <w:bookmarkStart w:name="bookmark17" w:id="30"/>
      <w:bookmarkEnd w:id="30"/>
      <w:r>
        <w:rPr>
          <w:rFonts w:ascii="Microsoft JhengHei" w:hAnsi="Microsoft JhengHei" w:eastAsia="Microsoft JhengHei" w:cs="Microsoft JhengHei"/>
          <w:sz w:val="36"/>
          <w:szCs w:val="36"/>
          <w:spacing w:val="-3"/>
        </w:rPr>
        <w:t>实验 </w:t>
      </w:r>
      <w:r>
        <w:rPr>
          <w:rFonts w:ascii="Times New Roman" w:hAnsi="Times New Roman" w:eastAsia="Times New Roman" w:cs="Times New Roman"/>
          <w:sz w:val="36"/>
          <w:szCs w:val="36"/>
          <w:spacing w:val="-3"/>
        </w:rPr>
        <w:t>2 I</w:t>
      </w:r>
      <w:r>
        <w:rPr>
          <w:rFonts w:ascii="Times New Roman" w:hAnsi="Times New Roman" w:eastAsia="Times New Roman" w:cs="Times New Roman"/>
          <w:sz w:val="23"/>
          <w:szCs w:val="23"/>
          <w:spacing w:val="-3"/>
          <w:position w:val="12"/>
        </w:rPr>
        <w:t>2</w:t>
      </w:r>
      <w:r>
        <w:rPr>
          <w:rFonts w:ascii="Times New Roman" w:hAnsi="Times New Roman" w:eastAsia="Times New Roman" w:cs="Times New Roman"/>
          <w:sz w:val="36"/>
          <w:szCs w:val="36"/>
          <w:spacing w:val="-3"/>
        </w:rPr>
        <w:t>C</w:t>
      </w:r>
      <w:r>
        <w:rPr>
          <w:rFonts w:ascii="Times New Roman" w:hAnsi="Times New Roman" w:eastAsia="Times New Roman" w:cs="Times New Roman"/>
          <w:sz w:val="36"/>
          <w:szCs w:val="36"/>
          <w:spacing w:val="16"/>
        </w:rPr>
        <w:t xml:space="preserve"> </w:t>
      </w:r>
      <w:r>
        <w:rPr>
          <w:rFonts w:ascii="Microsoft JhengHei" w:hAnsi="Microsoft JhengHei" w:eastAsia="Microsoft JhengHei" w:cs="Microsoft JhengHei"/>
          <w:sz w:val="36"/>
          <w:szCs w:val="36"/>
          <w:spacing w:val="-3"/>
        </w:rPr>
        <w:t>数据传送设计</w:t>
      </w:r>
    </w:p>
    <w:p>
      <w:pPr>
        <w:pStyle w:val="BodyText"/>
        <w:spacing w:line="241" w:lineRule="auto"/>
        <w:rPr/>
      </w:pPr>
      <w:r/>
    </w:p>
    <w:p>
      <w:pPr>
        <w:ind w:left="2"/>
        <w:spacing w:before="134" w:line="198" w:lineRule="auto"/>
        <w:rPr>
          <w:rFonts w:ascii="Microsoft JhengHei" w:hAnsi="Microsoft JhengHei" w:eastAsia="Microsoft JhengHei" w:cs="Microsoft JhengHei"/>
          <w:sz w:val="31"/>
          <w:szCs w:val="31"/>
        </w:rPr>
      </w:pPr>
      <w:bookmarkStart w:name="bookmark18" w:id="31"/>
      <w:bookmarkEnd w:id="31"/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4"/>
        </w:rPr>
        <w:t>2.1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23"/>
        </w:rPr>
        <w:t xml:space="preserve">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4"/>
        </w:rPr>
        <w:t>实验目的</w:t>
      </w:r>
    </w:p>
    <w:p>
      <w:pPr>
        <w:pStyle w:val="BodyText"/>
        <w:spacing w:line="283" w:lineRule="auto"/>
        <w:rPr/>
      </w:pPr>
      <w:r/>
    </w:p>
    <w:p>
      <w:pPr>
        <w:ind w:left="374"/>
        <w:spacing w:before="96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1"/>
        </w:rPr>
        <w:t>1.  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"/>
        </w:rPr>
        <w:t>掌握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1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  <w:spacing w:val="1"/>
        </w:rPr>
        <w:t>I2C</w:t>
      </w:r>
      <w:r>
        <w:rPr>
          <w:rFonts w:ascii="Cambria" w:hAnsi="Cambria" w:eastAsia="Cambria" w:cs="Cambria"/>
          <w:sz w:val="22"/>
          <w:szCs w:val="22"/>
          <w:color w:val="060607"/>
          <w:spacing w:val="27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"/>
        </w:rPr>
        <w:t>总线的基本原理和通信协议。</w:t>
      </w:r>
    </w:p>
    <w:p>
      <w:pPr>
        <w:ind w:left="369"/>
        <w:spacing w:before="53" w:line="178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3"/>
        </w:rPr>
        <w:t>2.  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学会使用嵌入式开发环境（如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7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TivaWare</w:t>
      </w:r>
      <w:r>
        <w:rPr>
          <w:rFonts w:ascii="Cambria" w:hAnsi="Cambria" w:eastAsia="Cambria" w:cs="Cambria"/>
          <w:sz w:val="22"/>
          <w:szCs w:val="22"/>
          <w:color w:val="060607"/>
          <w:spacing w:val="23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和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3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CCS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）进行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4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  <w:spacing w:val="3"/>
        </w:rPr>
        <w:t>I2C</w:t>
      </w:r>
      <w:r>
        <w:rPr>
          <w:rFonts w:ascii="Cambria" w:hAnsi="Cambria" w:eastAsia="Cambria" w:cs="Cambria"/>
          <w:sz w:val="22"/>
          <w:szCs w:val="22"/>
          <w:color w:val="060607"/>
          <w:spacing w:val="2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通信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的编程。</w:t>
      </w:r>
    </w:p>
    <w:p>
      <w:pPr>
        <w:ind w:left="370"/>
        <w:spacing w:before="77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3"/>
        </w:rPr>
        <w:t>3.</w:t>
      </w:r>
      <w:r>
        <w:rPr>
          <w:rFonts w:ascii="Cambria" w:hAnsi="Cambria" w:eastAsia="Cambria" w:cs="Cambria"/>
          <w:sz w:val="22"/>
          <w:szCs w:val="22"/>
          <w:color w:val="060607"/>
        </w:rPr>
        <w:t xml:space="preserve">  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通过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5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  <w:spacing w:val="3"/>
        </w:rPr>
        <w:t>I2C</w:t>
      </w:r>
      <w:r>
        <w:rPr>
          <w:rFonts w:ascii="Cambria" w:hAnsi="Cambria" w:eastAsia="Cambria" w:cs="Cambria"/>
          <w:sz w:val="22"/>
          <w:szCs w:val="22"/>
          <w:color w:val="060607"/>
          <w:spacing w:val="42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回送实验验证主从设备之间的数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据传输功能。</w:t>
      </w:r>
    </w:p>
    <w:p>
      <w:pPr>
        <w:ind w:left="2"/>
        <w:spacing w:before="374" w:line="197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4"/>
        </w:rPr>
        <w:t>2.2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23"/>
        </w:rPr>
        <w:t xml:space="preserve">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4"/>
        </w:rPr>
        <w:t>实验环境</w:t>
      </w:r>
    </w:p>
    <w:p>
      <w:pPr>
        <w:pStyle w:val="BodyText"/>
        <w:spacing w:line="289" w:lineRule="auto"/>
        <w:rPr/>
      </w:pPr>
      <w:r/>
    </w:p>
    <w:p>
      <w:pPr>
        <w:ind w:left="374"/>
        <w:spacing w:before="95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2"/>
        </w:rPr>
        <w:t>1.</w:t>
      </w:r>
      <w:r>
        <w:rPr>
          <w:rFonts w:ascii="Cambria" w:hAnsi="Cambria" w:eastAsia="Cambria" w:cs="Cambria"/>
          <w:sz w:val="22"/>
          <w:szCs w:val="22"/>
          <w:color w:val="060607"/>
        </w:rPr>
        <w:t xml:space="preserve">    Tiva</w:t>
      </w:r>
      <w:r>
        <w:rPr>
          <w:rFonts w:ascii="Cambria" w:hAnsi="Cambria" w:eastAsia="Cambria" w:cs="Cambria"/>
          <w:sz w:val="22"/>
          <w:szCs w:val="22"/>
          <w:color w:val="060607"/>
          <w:spacing w:val="25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LaunchPad</w:t>
      </w:r>
      <w:r>
        <w:rPr>
          <w:rFonts w:ascii="Cambria" w:hAnsi="Cambria" w:eastAsia="Cambria" w:cs="Cambria"/>
          <w:sz w:val="22"/>
          <w:szCs w:val="22"/>
          <w:color w:val="060607"/>
          <w:spacing w:val="23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开发板</w:t>
      </w:r>
    </w:p>
    <w:p>
      <w:pPr>
        <w:ind w:left="369"/>
        <w:spacing w:before="54" w:line="18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5"/>
        </w:rPr>
        <w:t>2.</w:t>
      </w:r>
      <w:r>
        <w:rPr>
          <w:rFonts w:ascii="Cambria" w:hAnsi="Cambria" w:eastAsia="Cambria" w:cs="Cambria"/>
          <w:sz w:val="22"/>
          <w:szCs w:val="22"/>
          <w:color w:val="060607"/>
        </w:rPr>
        <w:t xml:space="preserve">  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5"/>
        </w:rPr>
        <w:t>计算机（安装有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4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Code</w:t>
      </w:r>
      <w:r>
        <w:rPr>
          <w:rFonts w:ascii="Cambria" w:hAnsi="Cambria" w:eastAsia="Cambria" w:cs="Cambria"/>
          <w:sz w:val="22"/>
          <w:szCs w:val="22"/>
          <w:color w:val="060607"/>
          <w:spacing w:val="19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Composer</w:t>
      </w:r>
      <w:r>
        <w:rPr>
          <w:rFonts w:ascii="Cambria" w:hAnsi="Cambria" w:eastAsia="Cambria" w:cs="Cambria"/>
          <w:sz w:val="22"/>
          <w:szCs w:val="22"/>
          <w:color w:val="060607"/>
          <w:spacing w:val="18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Studio</w:t>
      </w:r>
      <w:r>
        <w:rPr>
          <w:rFonts w:ascii="Cambria" w:hAnsi="Cambria" w:eastAsia="Cambria" w:cs="Cambria"/>
          <w:sz w:val="22"/>
          <w:szCs w:val="22"/>
          <w:color w:val="060607"/>
          <w:spacing w:val="5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v</w:t>
      </w:r>
      <w:r>
        <w:rPr>
          <w:rFonts w:ascii="Cambria" w:hAnsi="Cambria" w:eastAsia="Cambria" w:cs="Cambria"/>
          <w:sz w:val="22"/>
          <w:szCs w:val="22"/>
          <w:color w:val="060607"/>
          <w:spacing w:val="5"/>
        </w:rPr>
        <w:t>5</w:t>
      </w:r>
      <w:r>
        <w:rPr>
          <w:rFonts w:ascii="Cambria" w:hAnsi="Cambria" w:eastAsia="Cambria" w:cs="Cambria"/>
          <w:sz w:val="22"/>
          <w:szCs w:val="22"/>
          <w:color w:val="060607"/>
          <w:spacing w:val="23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5"/>
        </w:rPr>
        <w:t>及以上版本）</w:t>
      </w:r>
    </w:p>
    <w:p>
      <w:pPr>
        <w:ind w:left="370"/>
        <w:spacing w:before="68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1"/>
        </w:rPr>
        <w:t>3.</w:t>
      </w:r>
      <w:r>
        <w:rPr>
          <w:rFonts w:ascii="Cambria" w:hAnsi="Cambria" w:eastAsia="Cambria" w:cs="Cambria"/>
          <w:sz w:val="22"/>
          <w:szCs w:val="22"/>
          <w:color w:val="060607"/>
          <w:spacing w:val="7"/>
        </w:rPr>
        <w:t xml:space="preserve">  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"/>
        </w:rPr>
        <w:t>串口调试助手软件</w:t>
      </w:r>
    </w:p>
    <w:p>
      <w:pPr>
        <w:ind w:left="363"/>
        <w:spacing w:before="53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</w:rPr>
        <w:t>4.    USB</w:t>
      </w:r>
      <w:r>
        <w:rPr>
          <w:rFonts w:ascii="Cambria" w:hAnsi="Cambria" w:eastAsia="Cambria" w:cs="Cambria"/>
          <w:sz w:val="22"/>
          <w:szCs w:val="22"/>
          <w:color w:val="060607"/>
          <w:spacing w:val="27"/>
          <w:w w:val="10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</w:rPr>
        <w:t>数据线</w:t>
      </w:r>
    </w:p>
    <w:p>
      <w:pPr>
        <w:ind w:left="2"/>
        <w:spacing w:before="372" w:line="198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4"/>
        </w:rPr>
        <w:t>2.3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23"/>
        </w:rPr>
        <w:t xml:space="preserve">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4"/>
        </w:rPr>
        <w:t>实验内容</w:t>
      </w:r>
    </w:p>
    <w:p>
      <w:pPr>
        <w:ind w:left="3" w:right="1" w:hanging="3"/>
        <w:spacing w:before="335" w:line="197" w:lineRule="auto"/>
        <w:jc w:val="both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I</w:t>
      </w:r>
      <w:r>
        <w:rPr>
          <w:rFonts w:ascii="Times New Roman" w:hAnsi="Times New Roman" w:eastAsia="Times New Roman" w:cs="Times New Roman"/>
          <w:sz w:val="13"/>
          <w:szCs w:val="13"/>
          <w:spacing w:val="-1"/>
          <w:position w:val="7"/>
        </w:rPr>
        <w:t>2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C</w:t>
      </w:r>
      <w:r>
        <w:rPr>
          <w:rFonts w:ascii="Times New Roman" w:hAnsi="Times New Roman" w:eastAsia="Times New Roman" w:cs="Times New Roman"/>
          <w:sz w:val="22"/>
          <w:szCs w:val="22"/>
          <w:spacing w:val="-19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（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Inter-Integrated Cir</w:t>
      </w: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cuit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） 总线是一种用于连接低速设备的串行通信协议，具有简单、可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靠、成本低等特点。在本实验中， </w:t>
      </w:r>
      <w:r>
        <w:rPr>
          <w:rFonts w:ascii="Times New Roman" w:hAnsi="Times New Roman" w:eastAsia="Times New Roman" w:cs="Times New Roman"/>
          <w:sz w:val="22"/>
          <w:szCs w:val="22"/>
          <w:spacing w:val="-5"/>
        </w:rPr>
        <w:t>I</w:t>
      </w:r>
      <w:r>
        <w:rPr>
          <w:rFonts w:ascii="Times New Roman" w:hAnsi="Times New Roman" w:eastAsia="Times New Roman" w:cs="Times New Roman"/>
          <w:sz w:val="13"/>
          <w:szCs w:val="13"/>
          <w:spacing w:val="-5"/>
          <w:position w:val="7"/>
        </w:rPr>
        <w:t>2</w:t>
      </w:r>
      <w:r>
        <w:rPr>
          <w:rFonts w:ascii="Times New Roman" w:hAnsi="Times New Roman" w:eastAsia="Times New Roman" w:cs="Times New Roman"/>
          <w:sz w:val="22"/>
          <w:szCs w:val="22"/>
          <w:spacing w:val="-5"/>
        </w:rPr>
        <w:t>C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主机模块与从机模块通过</w:t>
      </w:r>
      <w:r>
        <w:rPr>
          <w:rFonts w:ascii="Times New Roman" w:hAnsi="Times New Roman" w:eastAsia="Times New Roman" w:cs="Times New Roman"/>
          <w:sz w:val="22"/>
          <w:szCs w:val="22"/>
          <w:spacing w:val="-5"/>
        </w:rPr>
        <w:t>SDL</w:t>
      </w:r>
      <w:r>
        <w:rPr>
          <w:rFonts w:ascii="Times New Roman" w:hAnsi="Times New Roman" w:eastAsia="Times New Roman" w:cs="Times New Roman"/>
          <w:sz w:val="22"/>
          <w:szCs w:val="22"/>
          <w:spacing w:val="-19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（数据线）</w:t>
      </w:r>
      <w:r>
        <w:rPr>
          <w:rFonts w:ascii="Microsoft JhengHei" w:hAnsi="Microsoft JhengHei" w:eastAsia="Microsoft JhengHei" w:cs="Microsoft JhengHei"/>
          <w:sz w:val="22"/>
          <w:szCs w:val="22"/>
          <w:spacing w:val="-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和</w:t>
      </w:r>
      <w:r>
        <w:rPr>
          <w:rFonts w:ascii="Times New Roman" w:hAnsi="Times New Roman" w:eastAsia="Times New Roman" w:cs="Times New Roman"/>
          <w:sz w:val="22"/>
          <w:szCs w:val="22"/>
          <w:spacing w:val="-5"/>
        </w:rPr>
        <w:t>SCL</w:t>
      </w:r>
      <w:r>
        <w:rPr>
          <w:rFonts w:ascii="Times New Roman" w:hAnsi="Times New Roman" w:eastAsia="Times New Roman" w:cs="Times New Roman"/>
          <w:sz w:val="22"/>
          <w:szCs w:val="22"/>
          <w:spacing w:val="-35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（时钟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7"/>
        </w:rPr>
        <w:t>线）</w:t>
      </w:r>
      <w:r>
        <w:rPr>
          <w:rFonts w:ascii="Microsoft JhengHei" w:hAnsi="Microsoft JhengHei" w:eastAsia="Microsoft JhengHei" w:cs="Microsoft JhengHei"/>
          <w:sz w:val="22"/>
          <w:szCs w:val="22"/>
          <w:spacing w:val="-24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7"/>
        </w:rPr>
        <w:t>连接， 主机发送数据给从机， 从机再将接收到的数据回送给主机，</w:t>
      </w:r>
      <w:r>
        <w:rPr>
          <w:rFonts w:ascii="Microsoft JhengHei" w:hAnsi="Microsoft JhengHei" w:eastAsia="Microsoft JhengHei" w:cs="Microsoft JhengHei"/>
          <w:sz w:val="22"/>
          <w:szCs w:val="22"/>
          <w:spacing w:val="21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7"/>
        </w:rPr>
        <w:t>以验证数据传输的正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确性。</w:t>
      </w:r>
    </w:p>
    <w:p>
      <w:pPr>
        <w:ind w:left="2"/>
        <w:spacing w:before="368" w:line="198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4"/>
        </w:rPr>
        <w:t>2.4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13"/>
        </w:rPr>
        <w:t xml:space="preserve"> 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4"/>
        </w:rPr>
        <w:t>实验步骤</w:t>
      </w:r>
    </w:p>
    <w:p>
      <w:pPr>
        <w:ind w:left="9"/>
        <w:spacing w:before="334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1"/>
        </w:rPr>
        <w:t>1. I2C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-1"/>
        </w:rPr>
        <w:t>初始化及配置</w:t>
      </w:r>
    </w:p>
    <w:p>
      <w:pPr>
        <w:ind w:left="381"/>
        <w:spacing w:before="3" w:line="197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5"/>
        </w:rPr>
        <w:t>1.</w:t>
      </w:r>
      <w:r>
        <w:rPr>
          <w:rFonts w:ascii="Times New Roman" w:hAnsi="Times New Roman" w:eastAsia="Times New Roman" w:cs="Times New Roman"/>
          <w:sz w:val="22"/>
          <w:szCs w:val="22"/>
          <w:spacing w:val="12"/>
        </w:rPr>
        <w:t xml:space="preserve">   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使能</w:t>
      </w:r>
      <w:r>
        <w:rPr>
          <w:rFonts w:ascii="Times New Roman" w:hAnsi="Times New Roman" w:eastAsia="Times New Roman" w:cs="Times New Roman"/>
          <w:sz w:val="22"/>
          <w:szCs w:val="22"/>
          <w:spacing w:val="-5"/>
        </w:rPr>
        <w:t>I2C</w:t>
      </w:r>
      <w:r>
        <w:rPr>
          <w:rFonts w:ascii="Microsoft JhengHei" w:hAnsi="Microsoft JhengHei" w:eastAsia="Microsoft JhengHei" w:cs="Microsoft JhengHei"/>
          <w:sz w:val="22"/>
          <w:szCs w:val="22"/>
          <w:spacing w:val="-5"/>
        </w:rPr>
        <w:t>时钟。</w:t>
      </w:r>
    </w:p>
    <w:p>
      <w:pPr>
        <w:ind w:left="359"/>
        <w:spacing w:before="1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2.</w:t>
      </w:r>
      <w:r>
        <w:rPr>
          <w:rFonts w:ascii="Times New Roman" w:hAnsi="Times New Roman" w:eastAsia="Times New Roman" w:cs="Times New Roman"/>
          <w:sz w:val="22"/>
          <w:szCs w:val="22"/>
          <w:spacing w:val="12"/>
        </w:rPr>
        <w:t xml:space="preserve">  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使能相应的</w:t>
      </w: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GPIO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模块的时钟。</w:t>
      </w:r>
    </w:p>
    <w:p>
      <w:pPr>
        <w:ind w:left="364"/>
        <w:spacing w:before="3" w:line="195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3.</w:t>
      </w:r>
      <w:r>
        <w:rPr>
          <w:rFonts w:ascii="Times New Roman" w:hAnsi="Times New Roman" w:eastAsia="Times New Roman" w:cs="Times New Roman"/>
          <w:sz w:val="22"/>
          <w:szCs w:val="22"/>
          <w:spacing w:val="18"/>
        </w:rPr>
        <w:t xml:space="preserve">  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启用相应</w:t>
      </w: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GPIO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口的复用功能。</w:t>
      </w:r>
    </w:p>
    <w:p>
      <w:pPr>
        <w:ind w:left="358"/>
        <w:spacing w:before="3" w:line="197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4.</w:t>
      </w:r>
      <w:r>
        <w:rPr>
          <w:rFonts w:ascii="Times New Roman" w:hAnsi="Times New Roman" w:eastAsia="Times New Roman" w:cs="Times New Roman"/>
          <w:sz w:val="22"/>
          <w:szCs w:val="22"/>
          <w:spacing w:val="14"/>
        </w:rPr>
        <w:t xml:space="preserve">  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配置</w:t>
      </w: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I2CSDA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引脚为开漏模式。</w:t>
      </w:r>
    </w:p>
    <w:p>
      <w:pPr>
        <w:ind w:left="365"/>
        <w:spacing w:before="2" w:line="196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5.</w:t>
      </w:r>
      <w:r>
        <w:rPr>
          <w:rFonts w:ascii="Times New Roman" w:hAnsi="Times New Roman" w:eastAsia="Times New Roman" w:cs="Times New Roman"/>
          <w:sz w:val="22"/>
          <w:szCs w:val="22"/>
          <w:spacing w:val="14"/>
        </w:rPr>
        <w:t xml:space="preserve">  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为相应的引脚配置为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I2C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信号接口。</w:t>
      </w:r>
    </w:p>
    <w:p>
      <w:pPr>
        <w:ind w:left="364"/>
        <w:spacing w:line="197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1"/>
        </w:rPr>
        <w:t>6.   </w:t>
      </w:r>
      <w:r>
        <w:rPr>
          <w:rFonts w:ascii="Microsoft JhengHei" w:hAnsi="Microsoft JhengHei" w:eastAsia="Microsoft JhengHei" w:cs="Microsoft JhengHei"/>
          <w:sz w:val="22"/>
          <w:szCs w:val="22"/>
          <w:spacing w:val="1"/>
        </w:rPr>
        <w:t>确定</w:t>
      </w:r>
      <w:r>
        <w:rPr>
          <w:rFonts w:ascii="Times New Roman" w:hAnsi="Times New Roman" w:eastAsia="Times New Roman" w:cs="Times New Roman"/>
          <w:sz w:val="22"/>
          <w:szCs w:val="22"/>
          <w:spacing w:val="1"/>
        </w:rPr>
        <w:t>I2C</w:t>
      </w:r>
      <w:r>
        <w:rPr>
          <w:rFonts w:ascii="Microsoft JhengHei" w:hAnsi="Microsoft JhengHei" w:eastAsia="Microsoft JhengHei" w:cs="Microsoft JhengHei"/>
          <w:sz w:val="22"/>
          <w:szCs w:val="22"/>
          <w:spacing w:val="1"/>
        </w:rPr>
        <w:t>模块工作在主机模式还是从</w:t>
      </w:r>
      <w:r>
        <w:rPr>
          <w:rFonts w:ascii="Microsoft JhengHei" w:hAnsi="Microsoft JhengHei" w:eastAsia="Microsoft JhengHei" w:cs="Microsoft JhengHei"/>
          <w:sz w:val="22"/>
          <w:szCs w:val="22"/>
        </w:rPr>
        <w:t>机模式，以及是否进入内部回送模式。</w:t>
      </w:r>
    </w:p>
    <w:p>
      <w:pPr>
        <w:ind w:left="363"/>
        <w:spacing w:before="1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7.</w:t>
      </w:r>
      <w:r>
        <w:rPr>
          <w:rFonts w:ascii="Times New Roman" w:hAnsi="Times New Roman" w:eastAsia="Times New Roman" w:cs="Times New Roman"/>
          <w:sz w:val="22"/>
          <w:szCs w:val="22"/>
          <w:spacing w:val="17"/>
          <w:w w:val="101"/>
        </w:rPr>
        <w:t xml:space="preserve">  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设置所需的</w:t>
      </w: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SCL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时钟速率。</w:t>
      </w:r>
    </w:p>
    <w:p>
      <w:pPr>
        <w:spacing w:before="6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b/>
          <w:bCs/>
        </w:rPr>
        <w:t>2. I2C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</w:rPr>
        <w:t>主机与从机模式配置</w:t>
      </w:r>
    </w:p>
    <w:p>
      <w:pPr>
        <w:pStyle w:val="BodyText"/>
        <w:spacing w:before="5" w:line="204" w:lineRule="auto"/>
        <w:jc w:val="right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sz w:val="19"/>
          <w:szCs w:val="19"/>
          <w:spacing w:val="-3"/>
        </w:rPr>
        <w:t>•   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-3"/>
        </w:rPr>
        <w:t>主机模式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：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将要与之通信的从机地址写入</w:t>
      </w: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I2CMSA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寄存器，</w:t>
      </w:r>
      <w:r>
        <w:rPr>
          <w:rFonts w:ascii="Microsoft JhengHei" w:hAnsi="Microsoft JhengHei" w:eastAsia="Microsoft JhengHei" w:cs="Microsoft JhengHei"/>
          <w:sz w:val="22"/>
          <w:szCs w:val="22"/>
          <w:spacing w:val="-10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并通过该寄存器配置主机</w:t>
      </w:r>
    </w:p>
    <w:p>
      <w:pPr>
        <w:spacing w:line="204" w:lineRule="auto"/>
        <w:sectPr>
          <w:footerReference w:type="default" r:id="rId116"/>
          <w:pgSz w:w="10433" w:h="14744"/>
          <w:pgMar w:top="1253" w:right="845" w:bottom="1151" w:left="857" w:header="0" w:footer="990" w:gutter="0"/>
        </w:sectPr>
        <w:rPr>
          <w:rFonts w:ascii="Microsoft JhengHei" w:hAnsi="Microsoft JhengHei" w:eastAsia="Microsoft JhengHei" w:cs="Microsoft JhengHei"/>
          <w:sz w:val="22"/>
          <w:szCs w:val="22"/>
        </w:rPr>
      </w:pPr>
    </w:p>
    <w:p>
      <w:pPr>
        <w:ind w:left="730"/>
        <w:spacing w:before="44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是发送还是接收模式。</w:t>
      </w:r>
    </w:p>
    <w:p>
      <w:pPr>
        <w:pStyle w:val="BodyText"/>
        <w:ind w:right="1"/>
        <w:spacing w:before="5" w:line="197" w:lineRule="auto"/>
        <w:jc w:val="right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sz w:val="19"/>
          <w:szCs w:val="19"/>
        </w:rPr>
        <w:t>•   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</w:rPr>
        <w:t>从机模式</w:t>
      </w:r>
      <w:r>
        <w:rPr>
          <w:rFonts w:ascii="Microsoft JhengHei" w:hAnsi="Microsoft JhengHei" w:eastAsia="Microsoft JhengHei" w:cs="Microsoft JhengHei"/>
          <w:sz w:val="22"/>
          <w:szCs w:val="22"/>
        </w:rPr>
        <w:t>：写入本身从机地址到</w:t>
      </w:r>
      <w:r>
        <w:rPr>
          <w:rFonts w:ascii="Times New Roman" w:hAnsi="Times New Roman" w:eastAsia="Times New Roman" w:cs="Times New Roman"/>
          <w:sz w:val="22"/>
          <w:szCs w:val="22"/>
        </w:rPr>
        <w:t>I2CSOAR</w:t>
      </w:r>
      <w:r>
        <w:rPr>
          <w:rFonts w:ascii="Microsoft JhengHei" w:hAnsi="Microsoft JhengHei" w:eastAsia="Microsoft JhengHei" w:cs="Microsoft JhengHei"/>
          <w:sz w:val="22"/>
          <w:szCs w:val="22"/>
        </w:rPr>
        <w:t>寄存器。若从机为发送模式，</w:t>
      </w:r>
      <w:r>
        <w:rPr>
          <w:rFonts w:ascii="Microsoft JhengHei" w:hAnsi="Microsoft JhengHei" w:eastAsia="Microsoft JhengHei" w:cs="Microsoft JhengHei"/>
          <w:sz w:val="22"/>
          <w:szCs w:val="22"/>
          <w:spacing w:val="20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</w:rPr>
        <w:t>则写入数据</w:t>
      </w:r>
    </w:p>
    <w:p>
      <w:pPr>
        <w:ind w:left="732"/>
        <w:spacing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到</w:t>
      </w: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I2CSDR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寄存器；若从机为接收模式，</w:t>
      </w:r>
      <w:r>
        <w:rPr>
          <w:rFonts w:ascii="Microsoft JhengHei" w:hAnsi="Microsoft JhengHei" w:eastAsia="Microsoft JhengHei" w:cs="Microsoft JhengHei"/>
          <w:sz w:val="22"/>
          <w:szCs w:val="22"/>
          <w:spacing w:val="32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则从</w:t>
      </w: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I2CSDR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寄存器读取接收到的数据。</w:t>
      </w:r>
    </w:p>
    <w:p>
      <w:pPr>
        <w:ind w:left="1"/>
        <w:spacing w:before="4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b/>
          <w:bCs/>
        </w:rPr>
        <w:t>3.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</w:rPr>
        <w:t>编写</w:t>
      </w:r>
      <w:r>
        <w:rPr>
          <w:rFonts w:ascii="Times New Roman" w:hAnsi="Times New Roman" w:eastAsia="Times New Roman" w:cs="Times New Roman"/>
          <w:sz w:val="22"/>
          <w:szCs w:val="22"/>
          <w:b/>
          <w:bCs/>
        </w:rPr>
        <w:t>I2C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</w:rPr>
        <w:t>回送实验程序</w:t>
      </w:r>
    </w:p>
    <w:p>
      <w:pPr>
        <w:ind w:left="384"/>
        <w:spacing w:before="4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1.</w:t>
      </w:r>
      <w:r>
        <w:rPr>
          <w:rFonts w:ascii="Times New Roman" w:hAnsi="Times New Roman" w:eastAsia="Times New Roman" w:cs="Times New Roman"/>
          <w:sz w:val="22"/>
          <w:szCs w:val="22"/>
          <w:spacing w:val="12"/>
        </w:rPr>
        <w:t xml:space="preserve">  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初始化</w:t>
      </w: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I2C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主机和从机模块。</w:t>
      </w:r>
    </w:p>
    <w:p>
      <w:pPr>
        <w:ind w:left="363"/>
        <w:spacing w:before="6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2.</w:t>
      </w:r>
      <w:r>
        <w:rPr>
          <w:rFonts w:ascii="Times New Roman" w:hAnsi="Times New Roman" w:eastAsia="Times New Roman" w:cs="Times New Roman"/>
          <w:sz w:val="22"/>
          <w:szCs w:val="22"/>
          <w:spacing w:val="13"/>
          <w:w w:val="101"/>
        </w:rPr>
        <w:t xml:space="preserve">   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配置</w:t>
      </w: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UART</w:t>
      </w:r>
      <w:r>
        <w:rPr>
          <w:rFonts w:ascii="Microsoft JhengHei" w:hAnsi="Microsoft JhengHei" w:eastAsia="Microsoft JhengHei" w:cs="Microsoft JhengHei"/>
          <w:sz w:val="22"/>
          <w:szCs w:val="22"/>
          <w:spacing w:val="-3"/>
        </w:rPr>
        <w:t>用于调试信息输出。</w:t>
      </w:r>
    </w:p>
    <w:p>
      <w:pPr>
        <w:ind w:left="367"/>
        <w:spacing w:before="5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3.</w:t>
      </w:r>
      <w:r>
        <w:rPr>
          <w:rFonts w:ascii="Times New Roman" w:hAnsi="Times New Roman" w:eastAsia="Times New Roman" w:cs="Times New Roman"/>
          <w:sz w:val="22"/>
          <w:szCs w:val="22"/>
          <w:spacing w:val="15"/>
        </w:rPr>
        <w:t xml:space="preserve">  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实现主机向从机发送数据，并接收从机回送的数据。</w:t>
      </w:r>
    </w:p>
    <w:p>
      <w:pPr>
        <w:ind w:left="361"/>
        <w:spacing w:before="6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4.  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通过串口助手工具显示主从机的发送和接收数据， 验证数据传输是否正确。</w:t>
      </w:r>
    </w:p>
    <w:p>
      <w:pPr>
        <w:ind w:left="3"/>
        <w:spacing w:before="5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b/>
          <w:bCs/>
        </w:rPr>
        <w:t>4.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</w:rPr>
        <w:t>运行实验程序</w:t>
      </w:r>
    </w:p>
    <w:p>
      <w:pPr>
        <w:ind w:left="384"/>
        <w:spacing w:before="6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1.</w:t>
      </w:r>
      <w:r>
        <w:rPr>
          <w:rFonts w:ascii="Times New Roman" w:hAnsi="Times New Roman" w:eastAsia="Times New Roman" w:cs="Times New Roman"/>
          <w:sz w:val="22"/>
          <w:szCs w:val="22"/>
          <w:spacing w:val="14"/>
        </w:rPr>
        <w:t xml:space="preserve">  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将开发板通过</w:t>
      </w: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USB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线连接到计算机。</w:t>
      </w:r>
    </w:p>
    <w:p>
      <w:pPr>
        <w:ind w:left="363"/>
        <w:spacing w:before="6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2.</w:t>
      </w:r>
      <w:r>
        <w:rPr>
          <w:rFonts w:ascii="Times New Roman" w:hAnsi="Times New Roman" w:eastAsia="Times New Roman" w:cs="Times New Roman"/>
          <w:sz w:val="22"/>
          <w:szCs w:val="22"/>
          <w:spacing w:val="15"/>
        </w:rPr>
        <w:t xml:space="preserve">  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在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CCS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中编译并下载程序到开发板。</w:t>
      </w:r>
    </w:p>
    <w:p>
      <w:pPr>
        <w:ind w:left="367"/>
        <w:spacing w:before="6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3.  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使用串口助手工具连接到开发板的</w:t>
      </w: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UART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外设，</w:t>
      </w:r>
      <w:r>
        <w:rPr>
          <w:rFonts w:ascii="Microsoft JhengHei" w:hAnsi="Microsoft JhengHei" w:eastAsia="Microsoft JhengHei" w:cs="Microsoft JhengHei"/>
          <w:sz w:val="22"/>
          <w:szCs w:val="22"/>
          <w:spacing w:val="25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设置波特率为</w:t>
      </w: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115200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。</w:t>
      </w:r>
    </w:p>
    <w:p>
      <w:pPr>
        <w:ind w:left="361"/>
        <w:spacing w:before="6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4.  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观察串口助手的输出，</w:t>
      </w:r>
      <w:r>
        <w:rPr>
          <w:rFonts w:ascii="Microsoft JhengHei" w:hAnsi="Microsoft JhengHei" w:eastAsia="Microsoft JhengHei" w:cs="Microsoft JhengHei"/>
          <w:sz w:val="22"/>
          <w:szCs w:val="22"/>
          <w:spacing w:val="10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验证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I2C</w:t>
      </w:r>
      <w:r>
        <w:rPr>
          <w:rFonts w:ascii="Microsoft JhengHei" w:hAnsi="Microsoft JhengHei" w:eastAsia="Microsoft JhengHei" w:cs="Microsoft JhengHei"/>
          <w:sz w:val="22"/>
          <w:szCs w:val="22"/>
          <w:spacing w:val="-1"/>
        </w:rPr>
        <w:t>回</w:t>
      </w:r>
      <w:r>
        <w:rPr>
          <w:rFonts w:ascii="Microsoft JhengHei" w:hAnsi="Microsoft JhengHei" w:eastAsia="Microsoft JhengHei" w:cs="Microsoft JhengHei"/>
          <w:sz w:val="22"/>
          <w:szCs w:val="22"/>
          <w:spacing w:val="-2"/>
        </w:rPr>
        <w:t>送操作是否成功。</w:t>
      </w:r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ind w:left="5"/>
        <w:spacing w:before="95" w:line="20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2"/>
        </w:rPr>
        <w:t>5.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18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-2"/>
        </w:rPr>
        <w:t>以下是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2"/>
        </w:rPr>
        <w:t>I2C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-2"/>
        </w:rPr>
        <w:t>回送实验的头文件：</w:t>
      </w:r>
    </w:p>
    <w:p>
      <w:pPr>
        <w:pStyle w:val="BodyText"/>
        <w:spacing w:before="22" w:line="239" w:lineRule="auto"/>
        <w:rPr/>
      </w:pPr>
      <w:r>
        <w:rPr>
          <w:color w:val="060607"/>
          <w:spacing w:val="10"/>
        </w:rPr>
        <w:t>#</w:t>
      </w:r>
      <w:r>
        <w:rPr>
          <w:color w:val="060607"/>
        </w:rPr>
        <w:t>include</w:t>
      </w:r>
      <w:r>
        <w:rPr>
          <w:color w:val="060607"/>
          <w:spacing w:val="21"/>
        </w:rPr>
        <w:t xml:space="preserve"> </w:t>
      </w:r>
      <w:r>
        <w:rPr>
          <w:color w:val="060607"/>
          <w:spacing w:val="10"/>
        </w:rPr>
        <w:t>&lt;</w:t>
      </w:r>
      <w:r>
        <w:rPr>
          <w:color w:val="060607"/>
        </w:rPr>
        <w:t>stdbool</w:t>
      </w:r>
      <w:r>
        <w:rPr>
          <w:color w:val="060607"/>
          <w:spacing w:val="10"/>
        </w:rPr>
        <w:t>.h&gt;</w:t>
      </w:r>
    </w:p>
    <w:p>
      <w:pPr>
        <w:pStyle w:val="BodyText"/>
        <w:spacing w:before="71" w:line="239" w:lineRule="auto"/>
        <w:rPr/>
      </w:pPr>
      <w:r>
        <w:rPr>
          <w:color w:val="060607"/>
          <w:spacing w:val="10"/>
        </w:rPr>
        <w:t>#</w:t>
      </w:r>
      <w:r>
        <w:rPr>
          <w:color w:val="060607"/>
        </w:rPr>
        <w:t>include</w:t>
      </w:r>
      <w:r>
        <w:rPr>
          <w:color w:val="060607"/>
          <w:spacing w:val="20"/>
          <w:w w:val="101"/>
        </w:rPr>
        <w:t xml:space="preserve"> </w:t>
      </w:r>
      <w:r>
        <w:rPr>
          <w:color w:val="060607"/>
          <w:spacing w:val="10"/>
        </w:rPr>
        <w:t>&lt;</w:t>
      </w:r>
      <w:r>
        <w:rPr>
          <w:color w:val="060607"/>
        </w:rPr>
        <w:t>stdint</w:t>
      </w:r>
      <w:r>
        <w:rPr>
          <w:color w:val="060607"/>
          <w:spacing w:val="10"/>
        </w:rPr>
        <w:t>.h&gt;</w:t>
      </w:r>
    </w:p>
    <w:p>
      <w:pPr>
        <w:pStyle w:val="BodyText"/>
        <w:spacing w:before="72" w:line="200" w:lineRule="auto"/>
        <w:rPr/>
      </w:pPr>
      <w:r>
        <w:rPr>
          <w:color w:val="060607"/>
          <w:spacing w:val="6"/>
        </w:rPr>
        <w:t>#</w:t>
      </w:r>
      <w:r>
        <w:rPr>
          <w:color w:val="060607"/>
        </w:rPr>
        <w:t>include</w:t>
      </w:r>
      <w:r>
        <w:rPr>
          <w:color w:val="060607"/>
          <w:spacing w:val="24"/>
        </w:rPr>
        <w:t xml:space="preserve"> </w:t>
      </w:r>
      <w:r>
        <w:rPr>
          <w:color w:val="060607"/>
          <w:spacing w:val="6"/>
        </w:rPr>
        <w:t>"</w:t>
      </w:r>
      <w:r>
        <w:rPr>
          <w:color w:val="060607"/>
        </w:rPr>
        <w:t>inc</w:t>
      </w:r>
      <w:r>
        <w:rPr>
          <w:color w:val="060607"/>
          <w:spacing w:val="6"/>
        </w:rPr>
        <w:t>/</w:t>
      </w:r>
      <w:r>
        <w:rPr>
          <w:color w:val="060607"/>
        </w:rPr>
        <w:t>hw</w:t>
      </w:r>
      <w:r>
        <w:rPr>
          <w:color w:val="060607"/>
          <w:spacing w:val="6"/>
        </w:rPr>
        <w:t>_i2c.h"</w:t>
      </w:r>
    </w:p>
    <w:p>
      <w:pPr>
        <w:pStyle w:val="BodyText"/>
        <w:ind w:right="5886"/>
        <w:spacing w:before="112" w:line="277" w:lineRule="auto"/>
        <w:rPr/>
      </w:pPr>
      <w:r>
        <w:rPr>
          <w:color w:val="060607"/>
          <w:spacing w:val="7"/>
        </w:rPr>
        <w:t>#</w:t>
      </w:r>
      <w:r>
        <w:rPr>
          <w:color w:val="060607"/>
        </w:rPr>
        <w:t>include</w:t>
      </w:r>
      <w:r>
        <w:rPr>
          <w:color w:val="060607"/>
          <w:spacing w:val="20"/>
          <w:w w:val="101"/>
        </w:rPr>
        <w:t xml:space="preserve"> </w:t>
      </w:r>
      <w:r>
        <w:rPr>
          <w:color w:val="060607"/>
          <w:spacing w:val="7"/>
        </w:rPr>
        <w:t>"</w:t>
      </w:r>
      <w:r>
        <w:rPr>
          <w:color w:val="060607"/>
        </w:rPr>
        <w:t>inc</w:t>
      </w:r>
      <w:r>
        <w:rPr>
          <w:color w:val="060607"/>
          <w:spacing w:val="7"/>
        </w:rPr>
        <w:t>/</w:t>
      </w:r>
      <w:r>
        <w:rPr>
          <w:color w:val="060607"/>
        </w:rPr>
        <w:t>hw</w:t>
      </w:r>
      <w:r>
        <w:rPr>
          <w:color w:val="060607"/>
          <w:spacing w:val="7"/>
        </w:rPr>
        <w:t>_</w:t>
      </w:r>
      <w:r>
        <w:rPr>
          <w:color w:val="060607"/>
        </w:rPr>
        <w:t>memmap</w:t>
      </w:r>
      <w:r>
        <w:rPr>
          <w:color w:val="060607"/>
          <w:spacing w:val="-34"/>
        </w:rPr>
        <w:t xml:space="preserve"> </w:t>
      </w:r>
      <w:r>
        <w:rPr>
          <w:color w:val="060607"/>
          <w:spacing w:val="7"/>
        </w:rPr>
        <w:t>.h"</w:t>
      </w:r>
      <w:r>
        <w:rPr>
          <w:color w:val="060607"/>
        </w:rPr>
        <w:t xml:space="preserve"> </w:t>
      </w:r>
      <w:r>
        <w:rPr>
          <w:color w:val="060607"/>
          <w:spacing w:val="10"/>
        </w:rPr>
        <w:t>#</w:t>
      </w:r>
      <w:r>
        <w:rPr>
          <w:color w:val="060607"/>
        </w:rPr>
        <w:t>include</w:t>
      </w:r>
      <w:r>
        <w:rPr>
          <w:color w:val="060607"/>
          <w:spacing w:val="18"/>
        </w:rPr>
        <w:t xml:space="preserve"> </w:t>
      </w:r>
      <w:r>
        <w:rPr>
          <w:color w:val="060607"/>
          <w:spacing w:val="10"/>
        </w:rPr>
        <w:t>"</w:t>
      </w:r>
      <w:r>
        <w:rPr>
          <w:color w:val="060607"/>
        </w:rPr>
        <w:t>inc</w:t>
      </w:r>
      <w:r>
        <w:rPr>
          <w:color w:val="060607"/>
          <w:spacing w:val="10"/>
        </w:rPr>
        <w:t>/</w:t>
      </w:r>
      <w:r>
        <w:rPr>
          <w:color w:val="060607"/>
        </w:rPr>
        <w:t>hw</w:t>
      </w:r>
      <w:r>
        <w:rPr>
          <w:color w:val="060607"/>
          <w:spacing w:val="10"/>
        </w:rPr>
        <w:t>_</w:t>
      </w:r>
      <w:r>
        <w:rPr>
          <w:color w:val="060607"/>
        </w:rPr>
        <w:t>types</w:t>
      </w:r>
      <w:r>
        <w:rPr>
          <w:color w:val="060607"/>
          <w:spacing w:val="10"/>
        </w:rPr>
        <w:t>.h"</w:t>
      </w:r>
    </w:p>
    <w:p>
      <w:pPr>
        <w:pStyle w:val="BodyText"/>
        <w:spacing w:before="66" w:line="197" w:lineRule="auto"/>
        <w:rPr/>
      </w:pPr>
      <w:r>
        <w:rPr>
          <w:color w:val="060607"/>
          <w:spacing w:val="13"/>
        </w:rPr>
        <w:t>#</w:t>
      </w:r>
      <w:r>
        <w:rPr>
          <w:color w:val="060607"/>
        </w:rPr>
        <w:t>include</w:t>
      </w:r>
      <w:r>
        <w:rPr>
          <w:color w:val="060607"/>
          <w:spacing w:val="18"/>
          <w:w w:val="101"/>
        </w:rPr>
        <w:t xml:space="preserve"> </w:t>
      </w:r>
      <w:r>
        <w:rPr>
          <w:color w:val="060607"/>
          <w:spacing w:val="13"/>
        </w:rPr>
        <w:t>"</w:t>
      </w:r>
      <w:r>
        <w:rPr>
          <w:color w:val="060607"/>
        </w:rPr>
        <w:t>driverlib</w:t>
      </w:r>
      <w:r>
        <w:rPr>
          <w:color w:val="060607"/>
          <w:spacing w:val="13"/>
        </w:rPr>
        <w:t>/</w:t>
      </w:r>
      <w:r>
        <w:rPr>
          <w:color w:val="060607"/>
        </w:rPr>
        <w:t>gpio</w:t>
      </w:r>
      <w:r>
        <w:rPr>
          <w:color w:val="060607"/>
          <w:spacing w:val="13"/>
        </w:rPr>
        <w:t>.h"</w:t>
      </w:r>
    </w:p>
    <w:p>
      <w:pPr>
        <w:pStyle w:val="BodyText"/>
        <w:spacing w:before="113" w:line="239" w:lineRule="auto"/>
        <w:rPr/>
      </w:pPr>
      <w:r>
        <w:rPr>
          <w:color w:val="060607"/>
          <w:spacing w:val="8"/>
        </w:rPr>
        <w:t>#</w:t>
      </w:r>
      <w:r>
        <w:rPr>
          <w:color w:val="060607"/>
        </w:rPr>
        <w:t>include</w:t>
      </w:r>
      <w:r>
        <w:rPr>
          <w:color w:val="060607"/>
          <w:spacing w:val="21"/>
        </w:rPr>
        <w:t xml:space="preserve"> </w:t>
      </w:r>
      <w:r>
        <w:rPr>
          <w:color w:val="060607"/>
          <w:spacing w:val="8"/>
        </w:rPr>
        <w:t>"</w:t>
      </w:r>
      <w:r>
        <w:rPr>
          <w:color w:val="060607"/>
        </w:rPr>
        <w:t>driverlib</w:t>
      </w:r>
      <w:r>
        <w:rPr>
          <w:color w:val="060607"/>
          <w:spacing w:val="8"/>
        </w:rPr>
        <w:t>/i2c.h"</w:t>
      </w:r>
    </w:p>
    <w:p>
      <w:pPr>
        <w:pStyle w:val="BodyText"/>
        <w:ind w:right="5858"/>
        <w:spacing w:before="73" w:line="277" w:lineRule="auto"/>
        <w:rPr/>
      </w:pPr>
      <w:r>
        <w:rPr>
          <w:color w:val="060607"/>
          <w:spacing w:val="9"/>
        </w:rPr>
        <w:t>#</w:t>
      </w:r>
      <w:r>
        <w:rPr>
          <w:color w:val="060607"/>
        </w:rPr>
        <w:t>include</w:t>
      </w:r>
      <w:r>
        <w:rPr>
          <w:color w:val="060607"/>
          <w:spacing w:val="23"/>
        </w:rPr>
        <w:t xml:space="preserve"> </w:t>
      </w:r>
      <w:r>
        <w:rPr>
          <w:color w:val="060607"/>
          <w:spacing w:val="9"/>
        </w:rPr>
        <w:t>"</w:t>
      </w:r>
      <w:r>
        <w:rPr>
          <w:color w:val="060607"/>
        </w:rPr>
        <w:t>driverlib</w:t>
      </w:r>
      <w:r>
        <w:rPr>
          <w:color w:val="060607"/>
          <w:spacing w:val="9"/>
        </w:rPr>
        <w:t>/</w:t>
      </w:r>
      <w:r>
        <w:rPr>
          <w:color w:val="060607"/>
        </w:rPr>
        <w:t>pin</w:t>
      </w:r>
      <w:r>
        <w:rPr>
          <w:color w:val="060607"/>
          <w:spacing w:val="9"/>
        </w:rPr>
        <w:t>_</w:t>
      </w:r>
      <w:r>
        <w:rPr>
          <w:color w:val="060607"/>
        </w:rPr>
        <w:t>map</w:t>
      </w:r>
      <w:r>
        <w:rPr>
          <w:color w:val="060607"/>
          <w:spacing w:val="-35"/>
        </w:rPr>
        <w:t xml:space="preserve"> </w:t>
      </w:r>
      <w:r>
        <w:rPr>
          <w:color w:val="060607"/>
          <w:spacing w:val="9"/>
        </w:rPr>
        <w:t>.h"</w:t>
      </w:r>
      <w:r>
        <w:rPr>
          <w:color w:val="060607"/>
        </w:rPr>
        <w:t xml:space="preserve"> </w:t>
      </w:r>
      <w:r>
        <w:rPr>
          <w:color w:val="060607"/>
          <w:spacing w:val="15"/>
        </w:rPr>
        <w:t>#</w:t>
      </w:r>
      <w:r>
        <w:rPr>
          <w:color w:val="060607"/>
        </w:rPr>
        <w:t>include</w:t>
      </w:r>
      <w:r>
        <w:rPr>
          <w:color w:val="060607"/>
          <w:spacing w:val="18"/>
        </w:rPr>
        <w:t xml:space="preserve"> </w:t>
      </w:r>
      <w:r>
        <w:rPr>
          <w:color w:val="060607"/>
          <w:spacing w:val="15"/>
        </w:rPr>
        <w:t>"</w:t>
      </w:r>
      <w:r>
        <w:rPr>
          <w:color w:val="060607"/>
        </w:rPr>
        <w:t>driverlib</w:t>
      </w:r>
      <w:r>
        <w:rPr>
          <w:color w:val="060607"/>
          <w:spacing w:val="15"/>
        </w:rPr>
        <w:t>/</w:t>
      </w:r>
      <w:r>
        <w:rPr>
          <w:color w:val="060607"/>
        </w:rPr>
        <w:t>sysctl</w:t>
      </w:r>
      <w:r>
        <w:rPr>
          <w:color w:val="060607"/>
          <w:spacing w:val="15"/>
        </w:rPr>
        <w:t>.h"</w:t>
      </w:r>
    </w:p>
    <w:p>
      <w:pPr>
        <w:pStyle w:val="BodyText"/>
        <w:ind w:right="6230"/>
        <w:spacing w:before="66" w:line="298" w:lineRule="auto"/>
        <w:rPr/>
      </w:pPr>
      <w:r>
        <w:rPr>
          <w:color w:val="060607"/>
          <w:spacing w:val="14"/>
        </w:rPr>
        <w:t>#</w:t>
      </w:r>
      <w:r>
        <w:rPr>
          <w:color w:val="060607"/>
        </w:rPr>
        <w:t>include</w:t>
      </w:r>
      <w:r>
        <w:rPr>
          <w:color w:val="060607"/>
          <w:spacing w:val="18"/>
          <w:w w:val="101"/>
        </w:rPr>
        <w:t xml:space="preserve"> </w:t>
      </w:r>
      <w:r>
        <w:rPr>
          <w:color w:val="060607"/>
          <w:spacing w:val="14"/>
        </w:rPr>
        <w:t>"</w:t>
      </w:r>
      <w:r>
        <w:rPr>
          <w:color w:val="060607"/>
        </w:rPr>
        <w:t>driverlib</w:t>
      </w:r>
      <w:r>
        <w:rPr>
          <w:color w:val="060607"/>
          <w:spacing w:val="14"/>
        </w:rPr>
        <w:t>/</w:t>
      </w:r>
      <w:r>
        <w:rPr>
          <w:color w:val="060607"/>
        </w:rPr>
        <w:t>uart</w:t>
      </w:r>
      <w:r>
        <w:rPr>
          <w:color w:val="060607"/>
          <w:spacing w:val="14"/>
        </w:rPr>
        <w:t>.h"</w:t>
      </w:r>
      <w:r>
        <w:rPr>
          <w:color w:val="060607"/>
        </w:rPr>
        <w:t xml:space="preserve">  </w:t>
      </w:r>
      <w:r>
        <w:rPr>
          <w:color w:val="060607"/>
          <w:spacing w:val="13"/>
        </w:rPr>
        <w:t>#</w:t>
      </w:r>
      <w:r>
        <w:rPr>
          <w:color w:val="060607"/>
        </w:rPr>
        <w:t>include</w:t>
      </w:r>
      <w:r>
        <w:rPr>
          <w:color w:val="060607"/>
          <w:spacing w:val="22"/>
        </w:rPr>
        <w:t xml:space="preserve"> </w:t>
      </w:r>
      <w:r>
        <w:rPr>
          <w:color w:val="060607"/>
          <w:spacing w:val="13"/>
        </w:rPr>
        <w:t>"</w:t>
      </w:r>
      <w:r>
        <w:rPr>
          <w:color w:val="060607"/>
        </w:rPr>
        <w:t>utils</w:t>
      </w:r>
      <w:r>
        <w:rPr>
          <w:color w:val="060607"/>
          <w:spacing w:val="13"/>
        </w:rPr>
        <w:t>/</w:t>
      </w:r>
      <w:r>
        <w:rPr>
          <w:color w:val="060607"/>
        </w:rPr>
        <w:t>uartstdio</w:t>
      </w:r>
      <w:r>
        <w:rPr>
          <w:color w:val="060607"/>
          <w:spacing w:val="13"/>
        </w:rPr>
        <w:t>.h"</w:t>
      </w:r>
    </w:p>
    <w:p>
      <w:pPr>
        <w:ind w:left="6"/>
        <w:spacing w:before="303" w:line="197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4"/>
        </w:rPr>
        <w:t>6.</w:t>
      </w: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14"/>
          <w:w w:val="101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spacing w:val="-4"/>
        </w:rPr>
        <w:t>串口助手设置</w:t>
      </w:r>
    </w:p>
    <w:p>
      <w:pPr>
        <w:ind w:left="12"/>
        <w:spacing w:before="1" w:line="178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（</w:t>
      </w:r>
      <w:r>
        <w:rPr>
          <w:rFonts w:ascii="Times New Roman" w:hAnsi="Times New Roman" w:eastAsia="Times New Roman" w:cs="Times New Roman"/>
          <w:sz w:val="22"/>
          <w:szCs w:val="22"/>
          <w:spacing w:val="-4"/>
        </w:rPr>
        <w:t>1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） 首先在设备管理器中查看系统连接实验板的虚拟串口号，</w:t>
      </w:r>
      <w:r>
        <w:rPr>
          <w:rFonts w:ascii="Microsoft JhengHei" w:hAnsi="Microsoft JhengHei" w:eastAsia="Microsoft JhengHei" w:cs="Microsoft JhengHei"/>
          <w:sz w:val="22"/>
          <w:szCs w:val="22"/>
          <w:spacing w:val="17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如</w:t>
      </w:r>
      <w:r>
        <w:rPr>
          <w:rFonts w:ascii="Times New Roman" w:hAnsi="Times New Roman" w:eastAsia="Times New Roman" w:cs="Times New Roman"/>
          <w:sz w:val="22"/>
          <w:szCs w:val="22"/>
          <w:spacing w:val="-4"/>
        </w:rPr>
        <w:t>COM5</w:t>
      </w:r>
      <w:r>
        <w:rPr>
          <w:rFonts w:ascii="Microsoft JhengHei" w:hAnsi="Microsoft JhengHei" w:eastAsia="Microsoft JhengHei" w:cs="Microsoft JhengHei"/>
          <w:sz w:val="22"/>
          <w:szCs w:val="22"/>
          <w:spacing w:val="-4"/>
        </w:rPr>
        <w:t>；</w:t>
      </w:r>
    </w:p>
    <w:p>
      <w:pPr>
        <w:ind w:left="9" w:firstLine="3"/>
        <w:spacing w:before="30" w:line="195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（</w:t>
      </w:r>
      <w:r>
        <w:rPr>
          <w:rFonts w:ascii="Times New Roman" w:hAnsi="Times New Roman" w:eastAsia="Times New Roman" w:cs="Times New Roman"/>
          <w:sz w:val="22"/>
          <w:szCs w:val="22"/>
          <w:spacing w:val="-8"/>
        </w:rPr>
        <w:t>2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） 打开串口助手，</w:t>
      </w:r>
      <w:r>
        <w:rPr>
          <w:rFonts w:ascii="Microsoft JhengHei" w:hAnsi="Microsoft JhengHei" w:eastAsia="Microsoft JhengHei" w:cs="Microsoft JhengHei"/>
          <w:sz w:val="22"/>
          <w:szCs w:val="22"/>
          <w:spacing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如</w:t>
      </w:r>
      <w:r>
        <w:rPr>
          <w:rFonts w:ascii="Times New Roman" w:hAnsi="Times New Roman" w:eastAsia="Times New Roman" w:cs="Times New Roman"/>
          <w:sz w:val="22"/>
          <w:szCs w:val="22"/>
          <w:spacing w:val="-8"/>
        </w:rPr>
        <w:t>MobaXterm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，</w:t>
      </w:r>
      <w:r>
        <w:rPr>
          <w:rFonts w:ascii="Microsoft JhengHei" w:hAnsi="Microsoft JhengHei" w:eastAsia="Microsoft JhengHei" w:cs="Microsoft JhengHei"/>
          <w:sz w:val="22"/>
          <w:szCs w:val="22"/>
          <w:spacing w:val="14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新建</w:t>
      </w:r>
      <w:r>
        <w:rPr>
          <w:rFonts w:ascii="Times New Roman" w:hAnsi="Times New Roman" w:eastAsia="Times New Roman" w:cs="Times New Roman"/>
          <w:sz w:val="22"/>
          <w:szCs w:val="22"/>
          <w:spacing w:val="-8"/>
        </w:rPr>
        <w:t>Session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，</w:t>
      </w:r>
      <w:r>
        <w:rPr>
          <w:rFonts w:ascii="Microsoft JhengHei" w:hAnsi="Microsoft JhengHei" w:eastAsia="Microsoft JhengHei" w:cs="Microsoft JhengHei"/>
          <w:sz w:val="22"/>
          <w:szCs w:val="22"/>
          <w:spacing w:val="1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选择串口</w:t>
      </w:r>
      <w:r>
        <w:rPr>
          <w:rFonts w:ascii="Times New Roman" w:hAnsi="Times New Roman" w:eastAsia="Times New Roman" w:cs="Times New Roman"/>
          <w:sz w:val="22"/>
          <w:szCs w:val="22"/>
          <w:spacing w:val="-8"/>
        </w:rPr>
        <w:t>serial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，</w:t>
      </w:r>
      <w:r>
        <w:rPr>
          <w:rFonts w:ascii="Microsoft JhengHei" w:hAnsi="Microsoft JhengHei" w:eastAsia="Microsoft JhengHei" w:cs="Microsoft JhengHei"/>
          <w:sz w:val="22"/>
          <w:szCs w:val="22"/>
          <w:spacing w:val="14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配置串口参数：</w:t>
      </w:r>
      <w:r>
        <w:rPr>
          <w:rFonts w:ascii="Microsoft JhengHei" w:hAnsi="Microsoft JhengHei" w:eastAsia="Microsoft JhengHei" w:cs="Microsoft JhengHei"/>
          <w:sz w:val="22"/>
          <w:szCs w:val="22"/>
          <w:spacing w:val="37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8"/>
        </w:rPr>
        <w:t>串口号</w:t>
      </w:r>
      <w:r>
        <w:rPr>
          <w:rFonts w:ascii="Microsoft JhengHei" w:hAnsi="Microsoft JhengHei" w:eastAsia="Microsoft JhengHei" w:cs="Microsoft JhengHei"/>
          <w:sz w:val="22"/>
          <w:szCs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为</w:t>
      </w:r>
      <w:r>
        <w:rPr>
          <w:rFonts w:ascii="Times New Roman" w:hAnsi="Times New Roman" w:eastAsia="Times New Roman" w:cs="Times New Roman"/>
          <w:sz w:val="22"/>
          <w:szCs w:val="22"/>
          <w:spacing w:val="-6"/>
        </w:rPr>
        <w:t>COM5</w:t>
      </w: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，</w:t>
      </w:r>
      <w:r>
        <w:rPr>
          <w:rFonts w:ascii="Microsoft JhengHei" w:hAnsi="Microsoft JhengHei" w:eastAsia="Microsoft JhengHei" w:cs="Microsoft JhengHei"/>
          <w:sz w:val="22"/>
          <w:szCs w:val="22"/>
          <w:spacing w:val="28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波特率为</w:t>
      </w:r>
      <w:r>
        <w:rPr>
          <w:rFonts w:ascii="Times New Roman" w:hAnsi="Times New Roman" w:eastAsia="Times New Roman" w:cs="Times New Roman"/>
          <w:sz w:val="22"/>
          <w:szCs w:val="22"/>
          <w:spacing w:val="-6"/>
        </w:rPr>
        <w:t>115200</w:t>
      </w:r>
      <w:r>
        <w:rPr>
          <w:rFonts w:ascii="Microsoft JhengHei" w:hAnsi="Microsoft JhengHei" w:eastAsia="Microsoft JhengHei" w:cs="Microsoft JhengHei"/>
          <w:sz w:val="22"/>
          <w:szCs w:val="22"/>
          <w:spacing w:val="-6"/>
        </w:rPr>
        <w:t>。</w:t>
      </w:r>
    </w:p>
    <w:p>
      <w:pPr>
        <w:ind w:left="12"/>
        <w:spacing w:before="5" w:line="178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（</w:t>
      </w:r>
      <w:r>
        <w:rPr>
          <w:rFonts w:ascii="Times New Roman" w:hAnsi="Times New Roman" w:eastAsia="Times New Roman" w:cs="Times New Roman"/>
          <w:sz w:val="22"/>
          <w:szCs w:val="22"/>
          <w:spacing w:val="-9"/>
        </w:rPr>
        <w:t>3</w:t>
      </w: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） 点</w:t>
      </w:r>
      <w:r>
        <w:rPr>
          <w:rFonts w:ascii="Times New Roman" w:hAnsi="Times New Roman" w:eastAsia="Times New Roman" w:cs="Times New Roman"/>
          <w:sz w:val="22"/>
          <w:szCs w:val="22"/>
          <w:spacing w:val="-9"/>
        </w:rPr>
        <w:t>OK</w:t>
      </w: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，</w:t>
      </w:r>
      <w:r>
        <w:rPr>
          <w:rFonts w:ascii="Microsoft JhengHei" w:hAnsi="Microsoft JhengHei" w:eastAsia="Microsoft JhengHei" w:cs="Microsoft JhengHei"/>
          <w:sz w:val="22"/>
          <w:szCs w:val="22"/>
          <w:spacing w:val="30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9"/>
        </w:rPr>
        <w:t>即可进入串口通信状态，</w:t>
      </w:r>
      <w:r>
        <w:rPr>
          <w:rFonts w:ascii="Microsoft JhengHei" w:hAnsi="Microsoft JhengHei" w:eastAsia="Microsoft JhengHei" w:cs="Microsoft JhengHei"/>
          <w:sz w:val="22"/>
          <w:szCs w:val="22"/>
          <w:spacing w:val="15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spacing w:val="-10"/>
        </w:rPr>
        <w:t>等待串口信息。</w:t>
      </w:r>
    </w:p>
    <w:p>
      <w:pPr>
        <w:spacing w:line="178" w:lineRule="auto"/>
        <w:sectPr>
          <w:footerReference w:type="default" r:id="rId117"/>
          <w:pgSz w:w="10433" w:h="14744"/>
          <w:pgMar w:top="1134" w:right="845" w:bottom="1151" w:left="854" w:header="0" w:footer="990" w:gutter="0"/>
        </w:sectPr>
        <w:rPr>
          <w:rFonts w:ascii="Microsoft JhengHei" w:hAnsi="Microsoft JhengHei" w:eastAsia="Microsoft JhengHei" w:cs="Microsoft JhengHei"/>
          <w:sz w:val="22"/>
          <w:szCs w:val="22"/>
        </w:rPr>
      </w:pPr>
    </w:p>
    <w:p>
      <w:pPr>
        <w:spacing w:before="28" w:line="6256" w:lineRule="exact"/>
        <w:rPr/>
      </w:pPr>
      <w:r>
        <w:rPr>
          <w:position w:val="-125"/>
        </w:rPr>
        <w:drawing>
          <wp:inline distT="0" distB="0" distL="0" distR="0">
            <wp:extent cx="5541009" cy="3972560"/>
            <wp:effectExtent l="0" t="0" r="0" b="0"/>
            <wp:docPr id="160" name="IM 160"/>
            <wp:cNvGraphicFramePr/>
            <a:graphic>
              <a:graphicData uri="http://schemas.openxmlformats.org/drawingml/2006/picture">
                <pic:pic>
                  <pic:nvPicPr>
                    <pic:cNvPr id="160" name="IM 160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41009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6" w:line="5578" w:lineRule="exact"/>
        <w:rPr/>
      </w:pPr>
      <w:r>
        <w:rPr>
          <w:position w:val="-111"/>
        </w:rPr>
        <w:drawing>
          <wp:inline distT="0" distB="0" distL="0" distR="0">
            <wp:extent cx="5539740" cy="3542029"/>
            <wp:effectExtent l="0" t="0" r="0" b="0"/>
            <wp:docPr id="162" name="IM 162"/>
            <wp:cNvGraphicFramePr/>
            <a:graphic>
              <a:graphicData uri="http://schemas.openxmlformats.org/drawingml/2006/picture">
                <pic:pic>
                  <pic:nvPicPr>
                    <pic:cNvPr id="162" name="IM 162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39740" cy="354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5578" w:lineRule="exact"/>
        <w:sectPr>
          <w:footerReference w:type="default" r:id="rId118"/>
          <w:pgSz w:w="10433" w:h="14744"/>
          <w:pgMar w:top="1253" w:right="854" w:bottom="1151" w:left="851" w:header="0" w:footer="990" w:gutter="0"/>
        </w:sectPr>
        <w:rPr/>
      </w:pPr>
    </w:p>
    <w:p>
      <w:pPr>
        <w:ind w:left="7"/>
        <w:spacing w:before="63" w:line="198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4"/>
        </w:rPr>
        <w:t>2.5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23"/>
        </w:rPr>
        <w:t xml:space="preserve">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4"/>
        </w:rPr>
        <w:t>实验要求</w:t>
      </w:r>
    </w:p>
    <w:p>
      <w:pPr>
        <w:pStyle w:val="BodyText"/>
        <w:spacing w:line="288" w:lineRule="auto"/>
        <w:rPr/>
      </w:pPr>
      <w:r/>
    </w:p>
    <w:p>
      <w:pPr>
        <w:ind w:left="728" w:right="12" w:hanging="349"/>
        <w:spacing w:before="95" w:line="210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1"/>
        </w:rPr>
        <w:t>1.  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color w:val="060607"/>
          <w:spacing w:val="1"/>
        </w:rPr>
        <w:t>硬件连接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"/>
        </w:rPr>
        <w:t>：将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7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Tiva</w:t>
      </w:r>
      <w:r>
        <w:rPr>
          <w:rFonts w:ascii="Cambria" w:hAnsi="Cambria" w:eastAsia="Cambria" w:cs="Cambria"/>
          <w:sz w:val="22"/>
          <w:szCs w:val="22"/>
          <w:color w:val="060607"/>
          <w:spacing w:val="22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LaunchPad</w:t>
      </w:r>
      <w:r>
        <w:rPr>
          <w:rFonts w:ascii="Cambria" w:hAnsi="Cambria" w:eastAsia="Cambria" w:cs="Cambria"/>
          <w:sz w:val="22"/>
          <w:szCs w:val="22"/>
          <w:color w:val="060607"/>
          <w:spacing w:val="24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"/>
        </w:rPr>
        <w:t>开发板通过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9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USB</w:t>
      </w:r>
      <w:r>
        <w:rPr>
          <w:rFonts w:ascii="Cambria" w:hAnsi="Cambria" w:eastAsia="Cambria" w:cs="Cambria"/>
          <w:sz w:val="22"/>
          <w:szCs w:val="22"/>
          <w:color w:val="060607"/>
          <w:spacing w:val="23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"/>
        </w:rPr>
        <w:t>线连接到计算机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</w:rPr>
        <w:t>，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27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</w:rPr>
        <w:t>并确保设备管理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器中识别到开发板。</w:t>
      </w:r>
    </w:p>
    <w:p>
      <w:pPr>
        <w:ind w:left="374"/>
        <w:spacing w:before="54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3"/>
        </w:rPr>
        <w:t>2.  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color w:val="060607"/>
          <w:spacing w:val="3"/>
        </w:rPr>
        <w:t>软件配置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：在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5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CCS</w:t>
      </w:r>
      <w:r>
        <w:rPr>
          <w:rFonts w:ascii="Cambria" w:hAnsi="Cambria" w:eastAsia="Cambria" w:cs="Cambria"/>
          <w:sz w:val="22"/>
          <w:szCs w:val="22"/>
          <w:color w:val="060607"/>
          <w:spacing w:val="4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中创建一个新的工程，并导入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8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TivaWare</w:t>
      </w:r>
      <w:r>
        <w:rPr>
          <w:rFonts w:ascii="Cambria" w:hAnsi="Cambria" w:eastAsia="Cambria" w:cs="Cambria"/>
          <w:sz w:val="22"/>
          <w:szCs w:val="22"/>
          <w:color w:val="060607"/>
          <w:spacing w:val="22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库。</w:t>
      </w:r>
    </w:p>
    <w:p>
      <w:pPr>
        <w:ind w:left="375"/>
        <w:spacing w:before="51" w:line="205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-1"/>
        </w:rPr>
        <w:t>3.  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color w:val="060607"/>
          <w:spacing w:val="-1"/>
        </w:rPr>
        <w:t>代码编写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1"/>
        </w:rPr>
        <w:t>：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5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1"/>
        </w:rPr>
        <w:t>根据实验指导书中的步骤，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2"/>
        </w:rPr>
        <w:t>编写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6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  <w:spacing w:val="-2"/>
        </w:rPr>
        <w:t>I2C</w:t>
      </w:r>
      <w:r>
        <w:rPr>
          <w:rFonts w:ascii="Cambria" w:hAnsi="Cambria" w:eastAsia="Cambria" w:cs="Cambria"/>
          <w:sz w:val="22"/>
          <w:szCs w:val="22"/>
          <w:color w:val="060607"/>
          <w:spacing w:val="4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2"/>
        </w:rPr>
        <w:t>回送实验程序。</w:t>
      </w:r>
    </w:p>
    <w:p>
      <w:pPr>
        <w:ind w:left="368"/>
        <w:spacing w:before="35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2"/>
        </w:rPr>
        <w:t>4.</w:t>
      </w:r>
      <w:r>
        <w:rPr>
          <w:rFonts w:ascii="Cambria" w:hAnsi="Cambria" w:eastAsia="Cambria" w:cs="Cambria"/>
          <w:sz w:val="22"/>
          <w:szCs w:val="22"/>
          <w:color w:val="060607"/>
          <w:spacing w:val="3"/>
        </w:rPr>
        <w:t xml:space="preserve">  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color w:val="060607"/>
          <w:spacing w:val="2"/>
        </w:rPr>
        <w:t>程序下载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：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4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将编译好的程序烧录到开发板中。</w:t>
      </w:r>
    </w:p>
    <w:p>
      <w:pPr>
        <w:ind w:left="727" w:right="44" w:hanging="351"/>
        <w:spacing w:before="55" w:line="211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4"/>
        </w:rPr>
        <w:t>5.  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color w:val="060607"/>
          <w:spacing w:val="4"/>
        </w:rPr>
        <w:t>数据传输测试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4"/>
        </w:rPr>
        <w:t>：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6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4"/>
        </w:rPr>
        <w:t>使用串口助手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工具连接到开发板的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2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UART</w:t>
      </w:r>
      <w:r>
        <w:rPr>
          <w:rFonts w:ascii="Cambria" w:hAnsi="Cambria" w:eastAsia="Cambria" w:cs="Cambria"/>
          <w:sz w:val="22"/>
          <w:szCs w:val="22"/>
          <w:color w:val="060607"/>
          <w:spacing w:val="26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外设，观察数据传输过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8"/>
        </w:rPr>
        <w:t>程。</w:t>
      </w:r>
    </w:p>
    <w:p>
      <w:pPr>
        <w:ind w:left="373"/>
        <w:spacing w:before="51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1"/>
          <w:szCs w:val="21"/>
          <w:color w:val="060607"/>
        </w:rPr>
        <w:t>6.  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</w:rPr>
        <w:t>撰写实验报告</w:t>
      </w:r>
      <w:r>
        <w:rPr>
          <w:rFonts w:ascii="Microsoft JhengHei" w:hAnsi="Microsoft JhengHei" w:eastAsia="Microsoft JhengHei" w:cs="Microsoft JhengHei"/>
          <w:sz w:val="22"/>
          <w:szCs w:val="22"/>
        </w:rPr>
        <w:t>，总结实验内容和结果。</w:t>
      </w:r>
    </w:p>
    <w:p>
      <w:pPr>
        <w:pStyle w:val="BodyText"/>
        <w:spacing w:line="296" w:lineRule="auto"/>
        <w:rPr/>
      </w:pPr>
      <w:r/>
    </w:p>
    <w:p>
      <w:pPr>
        <w:pStyle w:val="BodyText"/>
        <w:spacing w:line="297" w:lineRule="auto"/>
        <w:rPr/>
      </w:pPr>
      <w:r/>
    </w:p>
    <w:p>
      <w:pPr>
        <w:ind w:left="7"/>
        <w:spacing w:before="135" w:line="209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4"/>
        </w:rPr>
        <w:t>2.6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23"/>
        </w:rPr>
        <w:t xml:space="preserve">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4"/>
        </w:rPr>
        <w:t>实验提示</w:t>
      </w:r>
    </w:p>
    <w:p>
      <w:pPr>
        <w:pStyle w:val="BodyText"/>
        <w:spacing w:line="269" w:lineRule="auto"/>
        <w:rPr/>
      </w:pPr>
      <w:r/>
    </w:p>
    <w:p>
      <w:pPr>
        <w:ind w:left="9" w:right="197"/>
        <w:spacing w:before="91" w:line="191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5"/>
        </w:rPr>
        <w:t>参考 </w:t>
      </w:r>
      <w:r>
        <w:rPr>
          <w:rFonts w:ascii="Cambria" w:hAnsi="Cambria" w:eastAsia="Cambria" w:cs="Cambria"/>
          <w:sz w:val="21"/>
          <w:szCs w:val="21"/>
          <w:color w:val="060607"/>
          <w:spacing w:val="5"/>
        </w:rPr>
        <w:t>C:\</w:t>
      </w:r>
      <w:r>
        <w:rPr>
          <w:rFonts w:ascii="Cambria" w:hAnsi="Cambria" w:eastAsia="Cambria" w:cs="Cambria"/>
          <w:sz w:val="21"/>
          <w:szCs w:val="21"/>
          <w:color w:val="060607"/>
        </w:rPr>
        <w:t>ti</w:t>
      </w:r>
      <w:r>
        <w:rPr>
          <w:rFonts w:ascii="Cambria" w:hAnsi="Cambria" w:eastAsia="Cambria" w:cs="Cambria"/>
          <w:sz w:val="21"/>
          <w:szCs w:val="21"/>
          <w:color w:val="060607"/>
          <w:spacing w:val="5"/>
        </w:rPr>
        <w:t>\</w:t>
      </w:r>
      <w:r>
        <w:rPr>
          <w:rFonts w:ascii="Cambria" w:hAnsi="Cambria" w:eastAsia="Cambria" w:cs="Cambria"/>
          <w:sz w:val="21"/>
          <w:szCs w:val="21"/>
          <w:color w:val="060607"/>
        </w:rPr>
        <w:t>TivaWare</w:t>
      </w:r>
      <w:r>
        <w:rPr>
          <w:rFonts w:ascii="Cambria" w:hAnsi="Cambria" w:eastAsia="Cambria" w:cs="Cambria"/>
          <w:sz w:val="21"/>
          <w:szCs w:val="21"/>
          <w:u w:val="single" w:color="000000"/>
          <w:color w:val="060607"/>
          <w:spacing w:val="5"/>
        </w:rPr>
        <w:t xml:space="preserve">  </w:t>
      </w:r>
      <w:r>
        <w:rPr>
          <w:rFonts w:ascii="Cambria" w:hAnsi="Cambria" w:eastAsia="Cambria" w:cs="Cambria"/>
          <w:sz w:val="21"/>
          <w:szCs w:val="21"/>
          <w:u w:val="single" w:color="auto"/>
          <w:color w:val="060607"/>
        </w:rPr>
        <w:t>C</w:t>
      </w:r>
      <w:r>
        <w:rPr>
          <w:rFonts w:ascii="Cambria" w:hAnsi="Cambria" w:eastAsia="Cambria" w:cs="Cambria"/>
          <w:sz w:val="21"/>
          <w:szCs w:val="21"/>
          <w:u w:val="single" w:color="000000"/>
          <w:color w:val="060607"/>
          <w:spacing w:val="5"/>
        </w:rPr>
        <w:t xml:space="preserve">  </w:t>
      </w:r>
      <w:r>
        <w:rPr>
          <w:rFonts w:ascii="Cambria" w:hAnsi="Cambria" w:eastAsia="Cambria" w:cs="Cambria"/>
          <w:sz w:val="21"/>
          <w:szCs w:val="21"/>
          <w:color w:val="060607"/>
        </w:rPr>
        <w:t>Series</w:t>
      </w:r>
      <w:r>
        <w:rPr>
          <w:rFonts w:ascii="Cambria" w:hAnsi="Cambria" w:eastAsia="Cambria" w:cs="Cambria"/>
          <w:sz w:val="21"/>
          <w:szCs w:val="21"/>
          <w:color w:val="060607"/>
          <w:spacing w:val="5"/>
        </w:rPr>
        <w:t>-2.1.0.12573\</w:t>
      </w:r>
      <w:r>
        <w:rPr>
          <w:rFonts w:ascii="Cambria" w:hAnsi="Cambria" w:eastAsia="Cambria" w:cs="Cambria"/>
          <w:sz w:val="21"/>
          <w:szCs w:val="21"/>
          <w:color w:val="060607"/>
        </w:rPr>
        <w:t>examples</w:t>
      </w:r>
      <w:r>
        <w:rPr>
          <w:rFonts w:ascii="Cambria" w:hAnsi="Cambria" w:eastAsia="Cambria" w:cs="Cambria"/>
          <w:sz w:val="21"/>
          <w:szCs w:val="21"/>
          <w:color w:val="060607"/>
          <w:spacing w:val="5"/>
        </w:rPr>
        <w:t>\</w:t>
      </w:r>
      <w:r>
        <w:rPr>
          <w:rFonts w:ascii="Cambria" w:hAnsi="Cambria" w:eastAsia="Cambria" w:cs="Cambria"/>
          <w:sz w:val="21"/>
          <w:szCs w:val="21"/>
          <w:color w:val="060607"/>
        </w:rPr>
        <w:t>peripherals</w:t>
      </w:r>
      <w:r>
        <w:rPr>
          <w:rFonts w:ascii="Cambria" w:hAnsi="Cambria" w:eastAsia="Cambria" w:cs="Cambria"/>
          <w:sz w:val="21"/>
          <w:szCs w:val="21"/>
          <w:color w:val="060607"/>
          <w:spacing w:val="5"/>
        </w:rPr>
        <w:t>\i2c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目录下的示例代码。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新建 </w:t>
      </w:r>
      <w:r>
        <w:rPr>
          <w:rFonts w:ascii="Times New Roman" w:hAnsi="Times New Roman" w:eastAsia="Times New Roman" w:cs="Times New Roman"/>
          <w:sz w:val="21"/>
          <w:szCs w:val="21"/>
          <w:spacing w:val="-6"/>
        </w:rPr>
        <w:t>CCS</w:t>
      </w:r>
      <w:r>
        <w:rPr>
          <w:rFonts w:ascii="Times New Roman" w:hAnsi="Times New Roman" w:eastAsia="Times New Roman" w:cs="Times New Roman"/>
          <w:sz w:val="21"/>
          <w:szCs w:val="21"/>
          <w:spacing w:val="17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工程后，</w:t>
      </w:r>
      <w:r>
        <w:rPr>
          <w:rFonts w:ascii="Microsoft JhengHei" w:hAnsi="Microsoft JhengHei" w:eastAsia="Microsoft JhengHei" w:cs="Microsoft JhengHei"/>
          <w:sz w:val="21"/>
          <w:szCs w:val="21"/>
          <w:spacing w:val="15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参考示例代码完成主程序编码，</w:t>
      </w:r>
      <w:r>
        <w:rPr>
          <w:rFonts w:ascii="Microsoft JhengHei" w:hAnsi="Microsoft JhengHei" w:eastAsia="Microsoft JhengHei" w:cs="Microsoft JhengHei"/>
          <w:sz w:val="21"/>
          <w:szCs w:val="21"/>
          <w:spacing w:val="14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继续构建相关代码，</w:t>
      </w:r>
      <w:r>
        <w:rPr>
          <w:rFonts w:ascii="Microsoft JhengHei" w:hAnsi="Microsoft JhengHei" w:eastAsia="Microsoft JhengHei" w:cs="Microsoft JhengHei"/>
          <w:sz w:val="21"/>
          <w:szCs w:val="21"/>
          <w:spacing w:val="12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完善 </w:t>
      </w:r>
      <w:r>
        <w:rPr>
          <w:rFonts w:ascii="Times New Roman" w:hAnsi="Times New Roman" w:eastAsia="Times New Roman" w:cs="Times New Roman"/>
          <w:sz w:val="21"/>
          <w:szCs w:val="21"/>
          <w:spacing w:val="-6"/>
        </w:rPr>
        <w:t>CCS</w:t>
      </w:r>
      <w:r>
        <w:rPr>
          <w:rFonts w:ascii="Times New Roman" w:hAnsi="Times New Roman" w:eastAsia="Times New Roman" w:cs="Times New Roman"/>
          <w:sz w:val="21"/>
          <w:szCs w:val="21"/>
          <w:spacing w:val="12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工程文件。</w:t>
      </w:r>
    </w:p>
    <w:p>
      <w:pPr>
        <w:spacing w:line="2176" w:lineRule="exact"/>
        <w:rPr/>
      </w:pPr>
      <w:r>
        <w:rPr>
          <w:position w:val="-43"/>
        </w:rPr>
        <w:drawing>
          <wp:inline distT="0" distB="0" distL="0" distR="0">
            <wp:extent cx="5547359" cy="1381760"/>
            <wp:effectExtent l="0" t="0" r="0" b="0"/>
            <wp:docPr id="164" name="IM 164"/>
            <wp:cNvGraphicFramePr/>
            <a:graphic>
              <a:graphicData uri="http://schemas.openxmlformats.org/drawingml/2006/picture">
                <pic:pic>
                  <pic:nvPicPr>
                    <pic:cNvPr id="164" name="IM 164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47359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76" w:lineRule="exact"/>
        <w:sectPr>
          <w:footerReference w:type="default" r:id="rId121"/>
          <w:pgSz w:w="10433" w:h="14744"/>
          <w:pgMar w:top="1222" w:right="844" w:bottom="1151" w:left="851" w:header="0" w:footer="990" w:gutter="0"/>
        </w:sectPr>
        <w:rPr/>
      </w:pPr>
    </w:p>
    <w:p>
      <w:pPr>
        <w:pStyle w:val="BodyText"/>
        <w:spacing w:line="428" w:lineRule="auto"/>
        <w:rPr/>
      </w:pPr>
      <w:r/>
    </w:p>
    <w:p>
      <w:pPr>
        <w:ind w:left="2486"/>
        <w:spacing w:before="156" w:line="193" w:lineRule="auto"/>
        <w:outlineLvl w:val="1"/>
        <w:rPr>
          <w:rFonts w:ascii="Microsoft JhengHei" w:hAnsi="Microsoft JhengHei" w:eastAsia="Microsoft JhengHei" w:cs="Microsoft JhengHei"/>
          <w:sz w:val="36"/>
          <w:szCs w:val="36"/>
        </w:rPr>
      </w:pPr>
      <w:bookmarkStart w:name="bookmark20" w:id="32"/>
      <w:bookmarkEnd w:id="32"/>
      <w:bookmarkStart w:name="bookmark19" w:id="33"/>
      <w:bookmarkEnd w:id="33"/>
      <w:r>
        <w:rPr>
          <w:rFonts w:ascii="Microsoft JhengHei" w:hAnsi="Microsoft JhengHei" w:eastAsia="Microsoft JhengHei" w:cs="Microsoft JhengHei"/>
          <w:sz w:val="36"/>
          <w:szCs w:val="36"/>
          <w:spacing w:val="-6"/>
        </w:rPr>
        <w:t>实验 </w:t>
      </w:r>
      <w:r>
        <w:rPr>
          <w:rFonts w:ascii="Times New Roman" w:hAnsi="Times New Roman" w:eastAsia="Times New Roman" w:cs="Times New Roman"/>
          <w:sz w:val="36"/>
          <w:szCs w:val="36"/>
          <w:spacing w:val="-6"/>
        </w:rPr>
        <w:t>3 RTOS</w:t>
      </w:r>
      <w:r>
        <w:rPr>
          <w:rFonts w:ascii="Times New Roman" w:hAnsi="Times New Roman" w:eastAsia="Times New Roman" w:cs="Times New Roman"/>
          <w:sz w:val="36"/>
          <w:szCs w:val="36"/>
          <w:spacing w:val="37"/>
        </w:rPr>
        <w:t xml:space="preserve"> </w:t>
      </w:r>
      <w:r>
        <w:rPr>
          <w:rFonts w:ascii="Microsoft JhengHei" w:hAnsi="Microsoft JhengHei" w:eastAsia="Microsoft JhengHei" w:cs="Microsoft JhengHei"/>
          <w:sz w:val="36"/>
          <w:szCs w:val="36"/>
          <w:spacing w:val="-6"/>
        </w:rPr>
        <w:t>的移植与应用</w:t>
      </w:r>
    </w:p>
    <w:p>
      <w:pPr>
        <w:pStyle w:val="BodyText"/>
        <w:spacing w:line="266" w:lineRule="auto"/>
        <w:rPr/>
      </w:pPr>
      <w:r/>
    </w:p>
    <w:p>
      <w:pPr>
        <w:spacing w:before="134" w:line="198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4"/>
        </w:rPr>
        <w:t>3.1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25"/>
        </w:rPr>
        <w:t xml:space="preserve">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4"/>
        </w:rPr>
        <w:t>实验目的</w:t>
      </w:r>
    </w:p>
    <w:p>
      <w:pPr>
        <w:pStyle w:val="BodyText"/>
        <w:spacing w:line="284" w:lineRule="auto"/>
        <w:rPr/>
      </w:pPr>
      <w:r/>
    </w:p>
    <w:p>
      <w:pPr>
        <w:ind w:left="374"/>
        <w:spacing w:before="95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1"/>
        </w:rPr>
        <w:t>1.  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"/>
        </w:rPr>
        <w:t>掌握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3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FreeRTOS</w:t>
      </w:r>
      <w:r>
        <w:rPr>
          <w:rFonts w:ascii="Cambria" w:hAnsi="Cambria" w:eastAsia="Cambria" w:cs="Cambria"/>
          <w:sz w:val="22"/>
          <w:szCs w:val="22"/>
          <w:color w:val="060607"/>
          <w:spacing w:val="40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"/>
        </w:rPr>
        <w:t>的基本特性及其移植方法。</w:t>
      </w:r>
    </w:p>
    <w:p>
      <w:pPr>
        <w:ind w:left="369"/>
        <w:spacing w:before="53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1"/>
        </w:rPr>
        <w:t>2.  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"/>
        </w:rPr>
        <w:t>学会将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43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FreeRTOS</w:t>
      </w:r>
      <w:r>
        <w:rPr>
          <w:rFonts w:ascii="Cambria" w:hAnsi="Cambria" w:eastAsia="Cambria" w:cs="Cambria"/>
          <w:sz w:val="22"/>
          <w:szCs w:val="22"/>
          <w:color w:val="060607"/>
          <w:spacing w:val="23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"/>
        </w:rPr>
        <w:t>移植到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3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EK</w:t>
      </w:r>
      <w:r>
        <w:rPr>
          <w:rFonts w:ascii="Cambria" w:hAnsi="Cambria" w:eastAsia="Cambria" w:cs="Cambria"/>
          <w:sz w:val="22"/>
          <w:szCs w:val="22"/>
          <w:color w:val="060607"/>
          <w:spacing w:val="1"/>
        </w:rPr>
        <w:t>-</w:t>
      </w:r>
      <w:r>
        <w:rPr>
          <w:rFonts w:ascii="Cambria" w:hAnsi="Cambria" w:eastAsia="Cambria" w:cs="Cambria"/>
          <w:sz w:val="22"/>
          <w:szCs w:val="22"/>
          <w:color w:val="060607"/>
        </w:rPr>
        <w:t>TM</w:t>
      </w:r>
      <w:r>
        <w:rPr>
          <w:rFonts w:ascii="Cambria" w:hAnsi="Cambria" w:eastAsia="Cambria" w:cs="Cambria"/>
          <w:sz w:val="22"/>
          <w:szCs w:val="22"/>
          <w:color w:val="060607"/>
          <w:spacing w:val="1"/>
        </w:rPr>
        <w:t>4C123</w:t>
      </w:r>
      <w:r>
        <w:rPr>
          <w:rFonts w:ascii="Cambria" w:hAnsi="Cambria" w:eastAsia="Cambria" w:cs="Cambria"/>
          <w:sz w:val="22"/>
          <w:szCs w:val="22"/>
          <w:color w:val="060607"/>
        </w:rPr>
        <w:t>GXL</w:t>
      </w:r>
      <w:r>
        <w:rPr>
          <w:rFonts w:ascii="Cambria" w:hAnsi="Cambria" w:eastAsia="Cambria" w:cs="Cambria"/>
          <w:sz w:val="22"/>
          <w:szCs w:val="22"/>
          <w:color w:val="060607"/>
          <w:spacing w:val="22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"/>
        </w:rPr>
        <w:t>开发板。</w:t>
      </w:r>
    </w:p>
    <w:p>
      <w:pPr>
        <w:ind w:left="370"/>
        <w:spacing w:before="54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2"/>
        </w:rPr>
        <w:t>3.  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理解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9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RTOS</w:t>
      </w:r>
      <w:r>
        <w:rPr>
          <w:rFonts w:ascii="Cambria" w:hAnsi="Cambria" w:eastAsia="Cambria" w:cs="Cambria"/>
          <w:sz w:val="22"/>
          <w:szCs w:val="22"/>
          <w:color w:val="060607"/>
          <w:spacing w:val="42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中任务调度与定时器中断的协同工作。</w:t>
      </w:r>
    </w:p>
    <w:p>
      <w:pPr>
        <w:ind w:left="363"/>
        <w:spacing w:before="52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2"/>
        </w:rPr>
        <w:t>4.  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测量中断响应时间，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3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评估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5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FreeRTOS</w:t>
      </w:r>
      <w:r>
        <w:rPr>
          <w:rFonts w:ascii="Cambria" w:hAnsi="Cambria" w:eastAsia="Cambria" w:cs="Cambria"/>
          <w:sz w:val="22"/>
          <w:szCs w:val="22"/>
          <w:color w:val="060607"/>
          <w:spacing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对中断的处理性能。</w:t>
      </w:r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spacing w:before="134" w:line="197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4"/>
        </w:rPr>
        <w:t>3.2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25"/>
        </w:rPr>
        <w:t xml:space="preserve">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4"/>
        </w:rPr>
        <w:t>实验环境</w:t>
      </w:r>
    </w:p>
    <w:p>
      <w:pPr>
        <w:pStyle w:val="BodyText"/>
        <w:spacing w:line="289" w:lineRule="auto"/>
        <w:rPr/>
      </w:pPr>
      <w:r/>
    </w:p>
    <w:p>
      <w:pPr>
        <w:ind w:left="374"/>
        <w:spacing w:before="96" w:line="178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3"/>
        </w:rPr>
        <w:t>1.  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嵌入式开发板（如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2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EK</w:t>
      </w:r>
      <w:r>
        <w:rPr>
          <w:rFonts w:ascii="Cambria" w:hAnsi="Cambria" w:eastAsia="Cambria" w:cs="Cambria"/>
          <w:sz w:val="22"/>
          <w:szCs w:val="22"/>
          <w:color w:val="060607"/>
          <w:spacing w:val="3"/>
        </w:rPr>
        <w:t>-</w:t>
      </w:r>
      <w:r>
        <w:rPr>
          <w:rFonts w:ascii="Cambria" w:hAnsi="Cambria" w:eastAsia="Cambria" w:cs="Cambria"/>
          <w:sz w:val="22"/>
          <w:szCs w:val="22"/>
          <w:color w:val="060607"/>
        </w:rPr>
        <w:t>TM</w:t>
      </w:r>
      <w:r>
        <w:rPr>
          <w:rFonts w:ascii="Cambria" w:hAnsi="Cambria" w:eastAsia="Cambria" w:cs="Cambria"/>
          <w:sz w:val="22"/>
          <w:szCs w:val="22"/>
          <w:color w:val="060607"/>
          <w:spacing w:val="3"/>
        </w:rPr>
        <w:t>4C123</w:t>
      </w:r>
      <w:r>
        <w:rPr>
          <w:rFonts w:ascii="Cambria" w:hAnsi="Cambria" w:eastAsia="Cambria" w:cs="Cambria"/>
          <w:sz w:val="22"/>
          <w:szCs w:val="22"/>
          <w:color w:val="060607"/>
        </w:rPr>
        <w:t>GXL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，基于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4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ARM</w:t>
      </w:r>
      <w:r>
        <w:rPr>
          <w:rFonts w:ascii="Cambria" w:hAnsi="Cambria" w:eastAsia="Cambria" w:cs="Cambria"/>
          <w:sz w:val="22"/>
          <w:szCs w:val="22"/>
          <w:color w:val="060607"/>
          <w:spacing w:val="19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Cortex</w:t>
      </w:r>
      <w:r>
        <w:rPr>
          <w:rFonts w:ascii="Cambria" w:hAnsi="Cambria" w:eastAsia="Cambria" w:cs="Cambria"/>
          <w:sz w:val="22"/>
          <w:szCs w:val="22"/>
          <w:color w:val="060607"/>
          <w:spacing w:val="3"/>
        </w:rPr>
        <w:t>-M4F</w:t>
      </w:r>
      <w:r>
        <w:rPr>
          <w:rFonts w:ascii="Cambria" w:hAnsi="Cambria" w:eastAsia="Cambria" w:cs="Cambria"/>
          <w:sz w:val="22"/>
          <w:szCs w:val="22"/>
          <w:color w:val="060607"/>
          <w:spacing w:val="23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处理器）。</w:t>
      </w:r>
    </w:p>
    <w:p>
      <w:pPr>
        <w:ind w:left="369"/>
        <w:spacing w:before="78" w:line="18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1"/>
        </w:rPr>
        <w:t>2.  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"/>
        </w:rPr>
        <w:t>计算机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4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"/>
        </w:rPr>
        <w:t>（安装有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3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Code</w:t>
      </w:r>
      <w:r>
        <w:rPr>
          <w:rFonts w:ascii="Cambria" w:hAnsi="Cambria" w:eastAsia="Cambria" w:cs="Cambria"/>
          <w:sz w:val="22"/>
          <w:szCs w:val="22"/>
          <w:color w:val="060607"/>
          <w:spacing w:val="19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Composer</w:t>
      </w:r>
      <w:r>
        <w:rPr>
          <w:rFonts w:ascii="Cambria" w:hAnsi="Cambria" w:eastAsia="Cambria" w:cs="Cambria"/>
          <w:sz w:val="22"/>
          <w:szCs w:val="22"/>
          <w:color w:val="060607"/>
          <w:spacing w:val="18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Studio</w:t>
      </w:r>
      <w:r>
        <w:rPr>
          <w:rFonts w:ascii="Cambria" w:hAnsi="Cambria" w:eastAsia="Cambria" w:cs="Cambria"/>
          <w:sz w:val="22"/>
          <w:szCs w:val="22"/>
          <w:color w:val="060607"/>
          <w:spacing w:val="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v</w:t>
      </w:r>
      <w:r>
        <w:rPr>
          <w:rFonts w:ascii="Cambria" w:hAnsi="Cambria" w:eastAsia="Cambria" w:cs="Cambria"/>
          <w:sz w:val="22"/>
          <w:szCs w:val="22"/>
          <w:color w:val="060607"/>
          <w:spacing w:val="1"/>
        </w:rPr>
        <w:t>9</w:t>
      </w:r>
      <w:r>
        <w:rPr>
          <w:rFonts w:ascii="Cambria" w:hAnsi="Cambria" w:eastAsia="Cambria" w:cs="Cambria"/>
          <w:sz w:val="22"/>
          <w:szCs w:val="22"/>
          <w:color w:val="060607"/>
          <w:spacing w:val="19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"/>
        </w:rPr>
        <w:t>及以上版本）。</w:t>
      </w:r>
    </w:p>
    <w:p>
      <w:pPr>
        <w:ind w:left="370"/>
        <w:spacing w:before="68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-2"/>
        </w:rPr>
        <w:t>3.    USB</w:t>
      </w:r>
      <w:r>
        <w:rPr>
          <w:rFonts w:ascii="Cambria" w:hAnsi="Cambria" w:eastAsia="Cambria" w:cs="Cambria"/>
          <w:sz w:val="22"/>
          <w:szCs w:val="22"/>
          <w:color w:val="060607"/>
          <w:spacing w:val="26"/>
          <w:w w:val="10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2"/>
        </w:rPr>
        <w:t>数据线。</w:t>
      </w:r>
    </w:p>
    <w:p>
      <w:pPr>
        <w:ind w:left="363"/>
        <w:spacing w:before="54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</w:rPr>
        <w:t>4.</w:t>
      </w:r>
      <w:r>
        <w:rPr>
          <w:rFonts w:ascii="Cambria" w:hAnsi="Cambria" w:eastAsia="Cambria" w:cs="Cambria"/>
          <w:sz w:val="22"/>
          <w:szCs w:val="22"/>
          <w:color w:val="060607"/>
          <w:spacing w:val="5"/>
        </w:rPr>
        <w:t xml:space="preserve">  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</w:rPr>
        <w:t>串口调试助手软件。</w:t>
      </w:r>
    </w:p>
    <w:p>
      <w:pPr>
        <w:pStyle w:val="BodyText"/>
        <w:spacing w:line="272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spacing w:before="135" w:line="198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4"/>
        </w:rPr>
        <w:t>3.3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25"/>
        </w:rPr>
        <w:t xml:space="preserve">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4"/>
        </w:rPr>
        <w:t>实验内容</w:t>
      </w:r>
    </w:p>
    <w:p>
      <w:pPr>
        <w:pStyle w:val="BodyText"/>
        <w:spacing w:line="288" w:lineRule="auto"/>
        <w:rPr/>
      </w:pPr>
      <w:r/>
    </w:p>
    <w:p>
      <w:pPr>
        <w:pStyle w:val="BodyText"/>
        <w:ind w:left="10" w:firstLine="2"/>
        <w:spacing w:before="95" w:line="227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sz w:val="22"/>
          <w:szCs w:val="22"/>
          <w:color w:val="060607"/>
        </w:rPr>
        <w:t>FreeRTOS</w:t>
      </w:r>
      <w:r>
        <w:rPr>
          <w:sz w:val="22"/>
          <w:szCs w:val="22"/>
          <w:color w:val="060607"/>
          <w:spacing w:val="8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8"/>
        </w:rPr>
        <w:t>是一个轻量级的实时操作系统内核，广泛应用于嵌入式系统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7"/>
        </w:rPr>
        <w:t>开发。它具有以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8"/>
        </w:rPr>
        <w:t>下特点：</w:t>
      </w:r>
    </w:p>
    <w:p>
      <w:pPr>
        <w:pStyle w:val="BodyText"/>
        <w:ind w:left="365"/>
        <w:spacing w:line="201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sz w:val="19"/>
          <w:szCs w:val="19"/>
          <w:color w:val="060607"/>
          <w:spacing w:val="3"/>
        </w:rPr>
        <w:t>•   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color w:val="060607"/>
          <w:spacing w:val="3"/>
        </w:rPr>
        <w:t>免费开源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：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8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提供完整的源代码，可免费用于商业产品。</w:t>
      </w:r>
    </w:p>
    <w:p>
      <w:pPr>
        <w:pStyle w:val="BodyText"/>
        <w:ind w:left="365"/>
        <w:spacing w:before="42" w:line="201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sz w:val="19"/>
          <w:szCs w:val="19"/>
          <w:color w:val="060607"/>
          <w:spacing w:val="2"/>
        </w:rPr>
        <w:t>•   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color w:val="060607"/>
          <w:spacing w:val="2"/>
        </w:rPr>
        <w:t>高效简洁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：内核仅包含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0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  <w:spacing w:val="2"/>
        </w:rPr>
        <w:t>3</w:t>
      </w:r>
      <w:r>
        <w:rPr>
          <w:rFonts w:ascii="Cambria" w:hAnsi="Cambria" w:eastAsia="Cambria" w:cs="Cambria"/>
          <w:sz w:val="22"/>
          <w:szCs w:val="22"/>
          <w:color w:val="060607"/>
          <w:spacing w:val="20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个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3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  <w:spacing w:val="2"/>
        </w:rPr>
        <w:t>C</w:t>
      </w:r>
      <w:r>
        <w:rPr>
          <w:rFonts w:ascii="Cambria" w:hAnsi="Cambria" w:eastAsia="Cambria" w:cs="Cambria"/>
          <w:sz w:val="22"/>
          <w:szCs w:val="22"/>
          <w:color w:val="060607"/>
          <w:spacing w:val="19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源文件，典型占用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4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  <w:spacing w:val="2"/>
        </w:rPr>
        <w:t>6</w:t>
      </w:r>
      <w:r>
        <w:rPr>
          <w:rFonts w:ascii="Cambria" w:hAnsi="Cambria" w:eastAsia="Cambria" w:cs="Cambria"/>
          <w:sz w:val="22"/>
          <w:szCs w:val="22"/>
          <w:color w:val="060607"/>
        </w:rPr>
        <w:t>KB</w:t>
      </w:r>
      <w:r>
        <w:rPr>
          <w:rFonts w:ascii="Cambria" w:hAnsi="Cambria" w:eastAsia="Cambria" w:cs="Cambria"/>
          <w:sz w:val="22"/>
          <w:szCs w:val="22"/>
          <w:color w:val="060607"/>
          <w:spacing w:val="21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ROM</w:t>
      </w:r>
      <w:r>
        <w:rPr>
          <w:rFonts w:ascii="Cambria" w:hAnsi="Cambria" w:eastAsia="Cambria" w:cs="Cambria"/>
          <w:sz w:val="22"/>
          <w:szCs w:val="22"/>
          <w:color w:val="060607"/>
          <w:spacing w:val="22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和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1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  <w:spacing w:val="2"/>
        </w:rPr>
        <w:t>12</w:t>
      </w:r>
      <w:r>
        <w:rPr>
          <w:rFonts w:ascii="Cambria" w:hAnsi="Cambria" w:eastAsia="Cambria" w:cs="Cambria"/>
          <w:sz w:val="22"/>
          <w:szCs w:val="22"/>
          <w:color w:val="060607"/>
        </w:rPr>
        <w:t>KB</w:t>
      </w:r>
      <w:r>
        <w:rPr>
          <w:rFonts w:ascii="Cambria" w:hAnsi="Cambria" w:eastAsia="Cambria" w:cs="Cambria"/>
          <w:sz w:val="22"/>
          <w:szCs w:val="22"/>
          <w:color w:val="060607"/>
          <w:spacing w:val="2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RAM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。</w:t>
      </w:r>
    </w:p>
    <w:p>
      <w:pPr>
        <w:pStyle w:val="BodyText"/>
        <w:ind w:left="365"/>
        <w:spacing w:before="41" w:line="201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sz w:val="19"/>
          <w:szCs w:val="19"/>
          <w:color w:val="060607"/>
          <w:spacing w:val="4"/>
        </w:rPr>
        <w:t>•   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color w:val="060607"/>
          <w:spacing w:val="4"/>
        </w:rPr>
        <w:t>高实时性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4"/>
        </w:rPr>
        <w:t>：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5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4"/>
        </w:rPr>
        <w:t>支持多任务调度、信号量、队列等实时功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能。</w:t>
      </w:r>
    </w:p>
    <w:p>
      <w:pPr>
        <w:pStyle w:val="BodyText"/>
        <w:ind w:left="4" w:right="3655" w:firstLine="361"/>
        <w:spacing w:before="40" w:line="211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sz w:val="19"/>
          <w:szCs w:val="19"/>
          <w:color w:val="060607"/>
          <w:spacing w:val="1"/>
        </w:rPr>
        <w:t>•     </w:t>
      </w:r>
      <w:r>
        <w:rPr>
          <w:rFonts w:ascii="Microsoft JhengHei" w:hAnsi="Microsoft JhengHei" w:eastAsia="Microsoft JhengHei" w:cs="Microsoft JhengHei"/>
          <w:sz w:val="22"/>
          <w:szCs w:val="22"/>
          <w:b/>
          <w:bCs/>
          <w:color w:val="060607"/>
          <w:spacing w:val="1"/>
        </w:rPr>
        <w:t>可移植性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"/>
        </w:rPr>
        <w:t>：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50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"/>
        </w:rPr>
        <w:t>易于移植到各种微控制器平台。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移植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8"/>
        </w:rPr>
        <w:t xml:space="preserve"> </w:t>
      </w:r>
      <w:r>
        <w:rPr>
          <w:sz w:val="22"/>
          <w:szCs w:val="22"/>
          <w:color w:val="060607"/>
        </w:rPr>
        <w:t>FreeRTOS</w:t>
      </w:r>
      <w:r>
        <w:rPr>
          <w:sz w:val="22"/>
          <w:szCs w:val="22"/>
          <w:color w:val="060607"/>
          <w:spacing w:val="3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到目标平台主要涉及以下文件：</w:t>
      </w:r>
    </w:p>
    <w:p>
      <w:pPr>
        <w:pStyle w:val="BodyText"/>
        <w:ind w:left="365"/>
        <w:spacing w:before="49" w:line="18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sz w:val="19"/>
          <w:szCs w:val="19"/>
          <w:color w:val="060607"/>
          <w:spacing w:val="9"/>
        </w:rPr>
        <w:t>•    </w:t>
      </w:r>
      <w:r>
        <w:rPr>
          <w:rFonts w:ascii="Courier New" w:hAnsi="Courier New" w:eastAsia="Courier New" w:cs="Courier New"/>
          <w:sz w:val="22"/>
          <w:szCs w:val="22"/>
          <w:b/>
          <w:bCs/>
          <w:color w:val="060607"/>
        </w:rPr>
        <w:t>portmacro</w:t>
      </w:r>
      <w:r>
        <w:rPr>
          <w:rFonts w:ascii="Courier New" w:hAnsi="Courier New" w:eastAsia="Courier New" w:cs="Courier New"/>
          <w:sz w:val="22"/>
          <w:szCs w:val="22"/>
          <w:b/>
          <w:bCs/>
          <w:color w:val="060607"/>
          <w:spacing w:val="9"/>
        </w:rPr>
        <w:t>.h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9"/>
        </w:rPr>
        <w:t>：数据类型重定义和与堆栈、时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8"/>
        </w:rPr>
        <w:t>间片、中断相关的宏定义。</w:t>
      </w:r>
    </w:p>
    <w:p>
      <w:pPr>
        <w:pStyle w:val="BodyText"/>
        <w:ind w:left="365"/>
        <w:spacing w:before="70" w:line="18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sz w:val="19"/>
          <w:szCs w:val="19"/>
          <w:color w:val="060607"/>
          <w:spacing w:val="7"/>
        </w:rPr>
        <w:t>•    </w:t>
      </w:r>
      <w:r>
        <w:rPr>
          <w:rFonts w:ascii="Courier New" w:hAnsi="Courier New" w:eastAsia="Courier New" w:cs="Courier New"/>
          <w:sz w:val="22"/>
          <w:szCs w:val="22"/>
          <w:b/>
          <w:bCs/>
          <w:color w:val="060607"/>
        </w:rPr>
        <w:t>port</w:t>
      </w:r>
      <w:r>
        <w:rPr>
          <w:rFonts w:ascii="Courier New" w:hAnsi="Courier New" w:eastAsia="Courier New" w:cs="Courier New"/>
          <w:sz w:val="22"/>
          <w:szCs w:val="22"/>
          <w:b/>
          <w:bCs/>
          <w:color w:val="060607"/>
          <w:spacing w:val="7"/>
        </w:rPr>
        <w:t>.c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7"/>
        </w:rPr>
        <w:t>：实现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6"/>
        </w:rPr>
        <w:t xml:space="preserve"> </w:t>
      </w:r>
      <w:r>
        <w:rPr>
          <w:rFonts w:ascii="Courier New" w:hAnsi="Courier New" w:eastAsia="Courier New" w:cs="Courier New"/>
          <w:sz w:val="22"/>
          <w:szCs w:val="22"/>
          <w:color w:val="060607"/>
        </w:rPr>
        <w:t>portmacro</w:t>
      </w:r>
      <w:r>
        <w:rPr>
          <w:rFonts w:ascii="Courier New" w:hAnsi="Courier New" w:eastAsia="Courier New" w:cs="Courier New"/>
          <w:sz w:val="22"/>
          <w:szCs w:val="22"/>
          <w:color w:val="060607"/>
          <w:spacing w:val="7"/>
        </w:rPr>
        <w:t>.h</w:t>
      </w:r>
      <w:r>
        <w:rPr>
          <w:rFonts w:ascii="Courier New" w:hAnsi="Courier New" w:eastAsia="Courier New" w:cs="Courier New"/>
          <w:sz w:val="22"/>
          <w:szCs w:val="22"/>
          <w:color w:val="060607"/>
          <w:spacing w:val="-4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7"/>
        </w:rPr>
        <w:t>中的函数，涉及底层寄存器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6"/>
        </w:rPr>
        <w:t>配置。</w:t>
      </w:r>
    </w:p>
    <w:p>
      <w:pPr>
        <w:pStyle w:val="BodyText"/>
        <w:ind w:left="365"/>
        <w:spacing w:before="71" w:line="18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sz w:val="19"/>
          <w:szCs w:val="19"/>
          <w:color w:val="060607"/>
          <w:spacing w:val="2"/>
        </w:rPr>
        <w:t>•</w:t>
      </w:r>
      <w:r>
        <w:rPr>
          <w:sz w:val="19"/>
          <w:szCs w:val="19"/>
          <w:color w:val="060607"/>
        </w:rPr>
        <w:t xml:space="preserve">     </w:t>
      </w:r>
      <w:r>
        <w:rPr>
          <w:rFonts w:ascii="Courier New" w:hAnsi="Courier New" w:eastAsia="Courier New" w:cs="Courier New"/>
          <w:sz w:val="22"/>
          <w:szCs w:val="22"/>
          <w:b/>
          <w:bCs/>
          <w:color w:val="060607"/>
        </w:rPr>
        <w:t>portasm</w:t>
      </w:r>
      <w:r>
        <w:rPr>
          <w:rFonts w:ascii="Courier New" w:hAnsi="Courier New" w:eastAsia="Courier New" w:cs="Courier New"/>
          <w:sz w:val="22"/>
          <w:szCs w:val="22"/>
          <w:b/>
          <w:bCs/>
          <w:color w:val="060607"/>
          <w:spacing w:val="2"/>
        </w:rPr>
        <w:t>.s</w:t>
      </w:r>
      <w:r>
        <w:rPr>
          <w:rFonts w:ascii="Courier New" w:hAnsi="Courier New" w:eastAsia="Courier New" w:cs="Courier New"/>
          <w:sz w:val="22"/>
          <w:szCs w:val="22"/>
          <w:b/>
          <w:bCs/>
          <w:color w:val="060607"/>
          <w:spacing w:val="-38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（可选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7"/>
        </w:rPr>
        <w:t>）：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用汇编语言实现的函数。</w:t>
      </w:r>
    </w:p>
    <w:p>
      <w:pPr>
        <w:pStyle w:val="BodyText"/>
        <w:ind w:left="365"/>
        <w:spacing w:before="70" w:line="18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sz w:val="19"/>
          <w:szCs w:val="19"/>
          <w:color w:val="060607"/>
          <w:spacing w:val="8"/>
        </w:rPr>
        <w:t>•     </w:t>
      </w:r>
      <w:r>
        <w:rPr>
          <w:rFonts w:ascii="Courier New" w:hAnsi="Courier New" w:eastAsia="Courier New" w:cs="Courier New"/>
          <w:sz w:val="22"/>
          <w:szCs w:val="22"/>
          <w:b/>
          <w:bCs/>
          <w:color w:val="060607"/>
        </w:rPr>
        <w:t>FreeRTOSConfig</w:t>
      </w:r>
      <w:r>
        <w:rPr>
          <w:rFonts w:ascii="Courier New" w:hAnsi="Courier New" w:eastAsia="Courier New" w:cs="Courier New"/>
          <w:sz w:val="22"/>
          <w:szCs w:val="22"/>
          <w:b/>
          <w:bCs/>
          <w:color w:val="060607"/>
          <w:spacing w:val="8"/>
        </w:rPr>
        <w:t>.h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8"/>
        </w:rPr>
        <w:t>：全局配置文件，用于定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7"/>
        </w:rPr>
        <w:t>义系统参数。</w:t>
      </w:r>
    </w:p>
    <w:p>
      <w:pPr>
        <w:spacing w:line="183" w:lineRule="auto"/>
        <w:sectPr>
          <w:footerReference w:type="default" r:id="rId123"/>
          <w:pgSz w:w="10433" w:h="14744"/>
          <w:pgMar w:top="1253" w:right="911" w:bottom="1151" w:left="857" w:header="0" w:footer="990" w:gutter="0"/>
        </w:sectPr>
        <w:rPr>
          <w:rFonts w:ascii="Microsoft JhengHei" w:hAnsi="Microsoft JhengHei" w:eastAsia="Microsoft JhengHei" w:cs="Microsoft JhengHei"/>
          <w:sz w:val="22"/>
          <w:szCs w:val="22"/>
        </w:rPr>
      </w:pPr>
    </w:p>
    <w:p>
      <w:pPr>
        <w:ind w:left="724" w:firstLine="5"/>
        <w:spacing w:before="44" w:line="227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color w:val="060607"/>
        </w:rPr>
        <w:t>（</w:t>
      </w:r>
      <w:r>
        <w:rPr>
          <w:rFonts w:ascii="Cambria" w:hAnsi="Cambria" w:eastAsia="Cambria" w:cs="Cambria"/>
          <w:sz w:val="22"/>
          <w:szCs w:val="22"/>
          <w:color w:val="060607"/>
        </w:rPr>
        <w:t>1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</w:rPr>
        <w:t>）将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0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FreeRTOS</w:t>
      </w:r>
      <w:r>
        <w:rPr>
          <w:rFonts w:ascii="Cambria" w:hAnsi="Cambria" w:eastAsia="Cambria" w:cs="Cambria"/>
          <w:sz w:val="22"/>
          <w:szCs w:val="22"/>
          <w:color w:val="060607"/>
          <w:spacing w:val="22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</w:rPr>
        <w:t>移植到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2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EK-TM4C123GXL</w:t>
      </w:r>
      <w:r>
        <w:rPr>
          <w:rFonts w:ascii="Cambria" w:hAnsi="Cambria" w:eastAsia="Cambria" w:cs="Cambria"/>
          <w:sz w:val="22"/>
          <w:szCs w:val="22"/>
          <w:color w:val="060607"/>
          <w:spacing w:val="22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</w:rPr>
        <w:t>开发板，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18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</w:rPr>
        <w:t>分别建立按键检测和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5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LED</w:t>
      </w:r>
      <w:r>
        <w:rPr>
          <w:rFonts w:ascii="Cambria" w:hAnsi="Cambria" w:eastAsia="Cambria" w:cs="Cambria"/>
          <w:sz w:val="22"/>
          <w:szCs w:val="22"/>
          <w:color w:val="060607"/>
          <w:spacing w:val="26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</w:rPr>
        <w:t>显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1"/>
        </w:rPr>
        <w:t>示任务，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0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1"/>
        </w:rPr>
        <w:t>基于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5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  <w:spacing w:val="-1"/>
        </w:rPr>
        <w:t>FreeRTOS</w:t>
      </w:r>
      <w:r>
        <w:rPr>
          <w:rFonts w:ascii="Cambria" w:hAnsi="Cambria" w:eastAsia="Cambria" w:cs="Cambria"/>
          <w:sz w:val="22"/>
          <w:szCs w:val="22"/>
          <w:color w:val="060607"/>
          <w:spacing w:val="21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1"/>
        </w:rPr>
        <w:t>进行多任务调度，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3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1"/>
        </w:rPr>
        <w:t>分析任务调度效率，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0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1"/>
        </w:rPr>
        <w:t>观察实验现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2"/>
        </w:rPr>
        <w:t>象。</w:t>
      </w:r>
    </w:p>
    <w:p>
      <w:pPr>
        <w:ind w:left="723" w:right="3" w:firstLine="7"/>
        <w:spacing w:line="231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1"/>
        </w:rPr>
        <w:t>（</w:t>
      </w:r>
      <w:r>
        <w:rPr>
          <w:rFonts w:ascii="Cambria" w:hAnsi="Cambria" w:eastAsia="Cambria" w:cs="Cambria"/>
          <w:sz w:val="22"/>
          <w:szCs w:val="22"/>
          <w:color w:val="060607"/>
          <w:spacing w:val="-1"/>
        </w:rPr>
        <w:t>2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1"/>
        </w:rPr>
        <w:t>） 配置不同的中断源，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5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1"/>
        </w:rPr>
        <w:t>如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6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  <w:spacing w:val="-1"/>
        </w:rPr>
        <w:t>GPIO</w:t>
      </w:r>
      <w:r>
        <w:rPr>
          <w:rFonts w:ascii="Cambria" w:hAnsi="Cambria" w:eastAsia="Cambria" w:cs="Cambria"/>
          <w:sz w:val="22"/>
          <w:szCs w:val="22"/>
          <w:color w:val="060607"/>
          <w:spacing w:val="41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1"/>
        </w:rPr>
        <w:t>中断、定时器中断等，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6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1"/>
        </w:rPr>
        <w:t>测量从中断发生到相应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6"/>
        </w:rPr>
        <w:t>任务被调度执行的时间，评估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4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FreeRTOS</w:t>
      </w:r>
      <w:r>
        <w:rPr>
          <w:rFonts w:ascii="Cambria" w:hAnsi="Cambria" w:eastAsia="Cambria" w:cs="Cambria"/>
          <w:sz w:val="22"/>
          <w:szCs w:val="22"/>
          <w:color w:val="060607"/>
          <w:spacing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6"/>
        </w:rPr>
        <w:t>对中断的处理性能。</w:t>
      </w:r>
    </w:p>
    <w:p>
      <w:pPr>
        <w:spacing w:before="305" w:line="198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4"/>
        </w:rPr>
        <w:t>3.4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14"/>
        </w:rPr>
        <w:t xml:space="preserve"> 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4"/>
        </w:rPr>
        <w:t>实验步骤</w:t>
      </w:r>
    </w:p>
    <w:p>
      <w:pPr>
        <w:pStyle w:val="BodyText"/>
        <w:spacing w:line="311" w:lineRule="auto"/>
        <w:rPr/>
      </w:pPr>
      <w:r/>
    </w:p>
    <w:p>
      <w:pPr>
        <w:pStyle w:val="BodyText"/>
        <w:ind w:left="11"/>
        <w:spacing w:before="91" w:line="194" w:lineRule="auto"/>
        <w:rPr>
          <w:rFonts w:ascii="Microsoft JhengHei" w:hAnsi="Microsoft JhengHei" w:eastAsia="Microsoft JhengHei" w:cs="Microsoft JhengHei"/>
        </w:rPr>
      </w:pPr>
      <w:r>
        <w:rPr>
          <w:b/>
          <w:bCs/>
          <w:color w:val="060607"/>
          <w:spacing w:val="6"/>
        </w:rPr>
        <w:t>1.</w:t>
      </w:r>
      <w:r>
        <w:rPr>
          <w:b/>
          <w:bCs/>
          <w:color w:val="060607"/>
          <w:spacing w:val="9"/>
        </w:rPr>
        <w:t xml:space="preserve">  </w:t>
      </w:r>
      <w:r>
        <w:rPr>
          <w:rFonts w:ascii="Microsoft JhengHei" w:hAnsi="Microsoft JhengHei" w:eastAsia="Microsoft JhengHei" w:cs="Microsoft JhengHei"/>
          <w:b/>
          <w:bCs/>
          <w:color w:val="060607"/>
          <w:spacing w:val="6"/>
        </w:rPr>
        <w:t>环境准备</w:t>
      </w:r>
    </w:p>
    <w:p>
      <w:pPr>
        <w:ind w:left="373"/>
        <w:spacing w:before="67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1"/>
        </w:rPr>
        <w:t>1.</w:t>
      </w:r>
      <w:r>
        <w:rPr>
          <w:rFonts w:ascii="Cambria" w:hAnsi="Cambria" w:eastAsia="Cambria" w:cs="Cambria"/>
          <w:sz w:val="21"/>
          <w:szCs w:val="21"/>
          <w:color w:val="060607"/>
          <w:spacing w:val="4"/>
        </w:rPr>
        <w:t xml:space="preserve">   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1"/>
        </w:rPr>
        <w:t>硬件连接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：</w:t>
      </w:r>
    </w:p>
    <w:p>
      <w:pPr>
        <w:ind w:left="1089"/>
        <w:spacing w:before="66" w:line="19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3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3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将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2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EK</w:t>
      </w:r>
      <w:r>
        <w:rPr>
          <w:rFonts w:ascii="Cambria" w:hAnsi="Cambria" w:eastAsia="Cambria" w:cs="Cambria"/>
          <w:sz w:val="21"/>
          <w:szCs w:val="21"/>
          <w:color w:val="060607"/>
          <w:spacing w:val="3"/>
        </w:rPr>
        <w:t>-</w:t>
      </w:r>
      <w:r>
        <w:rPr>
          <w:rFonts w:ascii="Cambria" w:hAnsi="Cambria" w:eastAsia="Cambria" w:cs="Cambria"/>
          <w:sz w:val="21"/>
          <w:szCs w:val="21"/>
          <w:color w:val="060607"/>
        </w:rPr>
        <w:t>TM</w:t>
      </w:r>
      <w:r>
        <w:rPr>
          <w:rFonts w:ascii="Cambria" w:hAnsi="Cambria" w:eastAsia="Cambria" w:cs="Cambria"/>
          <w:sz w:val="21"/>
          <w:szCs w:val="21"/>
          <w:color w:val="060607"/>
          <w:spacing w:val="3"/>
        </w:rPr>
        <w:t>4C123</w:t>
      </w:r>
      <w:r>
        <w:rPr>
          <w:rFonts w:ascii="Cambria" w:hAnsi="Cambria" w:eastAsia="Cambria" w:cs="Cambria"/>
          <w:sz w:val="21"/>
          <w:szCs w:val="21"/>
          <w:color w:val="060607"/>
        </w:rPr>
        <w:t>GXL</w:t>
      </w:r>
      <w:r>
        <w:rPr>
          <w:rFonts w:ascii="Cambria" w:hAnsi="Cambria" w:eastAsia="Cambria" w:cs="Cambria"/>
          <w:sz w:val="21"/>
          <w:szCs w:val="21"/>
          <w:color w:val="060607"/>
          <w:spacing w:val="22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开发板通过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9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USB</w:t>
      </w:r>
      <w:r>
        <w:rPr>
          <w:rFonts w:ascii="Cambria" w:hAnsi="Cambria" w:eastAsia="Cambria" w:cs="Cambria"/>
          <w:sz w:val="21"/>
          <w:szCs w:val="21"/>
          <w:color w:val="060607"/>
          <w:spacing w:val="23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线连接到计算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机。</w:t>
      </w:r>
    </w:p>
    <w:p>
      <w:pPr>
        <w:ind w:left="1089"/>
        <w:spacing w:before="59" w:line="19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5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5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确保开发板在设备管理器中被正确识别。</w:t>
      </w:r>
    </w:p>
    <w:p>
      <w:pPr>
        <w:ind w:left="368"/>
        <w:spacing w:before="58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1"/>
        </w:rPr>
        <w:t>2.</w:t>
      </w:r>
      <w:r>
        <w:rPr>
          <w:rFonts w:ascii="Cambria" w:hAnsi="Cambria" w:eastAsia="Cambria" w:cs="Cambria"/>
          <w:sz w:val="21"/>
          <w:szCs w:val="21"/>
          <w:color w:val="060607"/>
          <w:spacing w:val="5"/>
        </w:rPr>
        <w:t xml:space="preserve">   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1"/>
        </w:rPr>
        <w:t>软件安装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：</w:t>
      </w:r>
    </w:p>
    <w:p>
      <w:pPr>
        <w:ind w:left="1089"/>
        <w:spacing w:before="67" w:line="18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-2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-2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"/>
        </w:rPr>
        <w:t>安装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2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2"/>
        </w:rPr>
        <w:t>Code</w:t>
      </w:r>
      <w:r>
        <w:rPr>
          <w:rFonts w:ascii="Cambria" w:hAnsi="Cambria" w:eastAsia="Cambria" w:cs="Cambria"/>
          <w:sz w:val="21"/>
          <w:szCs w:val="21"/>
          <w:color w:val="060607"/>
          <w:spacing w:val="18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2"/>
        </w:rPr>
        <w:t>Composer</w:t>
      </w:r>
      <w:r>
        <w:rPr>
          <w:rFonts w:ascii="Cambria" w:hAnsi="Cambria" w:eastAsia="Cambria" w:cs="Cambria"/>
          <w:sz w:val="21"/>
          <w:szCs w:val="21"/>
          <w:color w:val="060607"/>
          <w:spacing w:val="16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2"/>
        </w:rPr>
        <w:t>Studio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"/>
        </w:rPr>
        <w:t>（</w:t>
      </w:r>
      <w:r>
        <w:rPr>
          <w:rFonts w:ascii="Cambria" w:hAnsi="Cambria" w:eastAsia="Cambria" w:cs="Cambria"/>
          <w:sz w:val="21"/>
          <w:szCs w:val="21"/>
          <w:color w:val="060607"/>
          <w:spacing w:val="-2"/>
        </w:rPr>
        <w:t>CCS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"/>
        </w:rPr>
        <w:t>）。</w:t>
      </w:r>
    </w:p>
    <w:p>
      <w:pPr>
        <w:ind w:left="1089"/>
        <w:spacing w:before="80" w:line="18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-1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-1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"/>
        </w:rPr>
        <w:t>安装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7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1"/>
        </w:rPr>
        <w:t>TivaWare</w:t>
      </w:r>
      <w:r>
        <w:rPr>
          <w:rFonts w:ascii="Cambria" w:hAnsi="Cambria" w:eastAsia="Cambria" w:cs="Cambria"/>
          <w:sz w:val="21"/>
          <w:szCs w:val="21"/>
          <w:color w:val="060607"/>
          <w:spacing w:val="22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"/>
        </w:rPr>
        <w:t>库（包含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0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1"/>
        </w:rPr>
        <w:t>FreeRTOS</w:t>
      </w:r>
      <w:r>
        <w:rPr>
          <w:rFonts w:ascii="Cambria" w:hAnsi="Cambria" w:eastAsia="Cambria" w:cs="Cambria"/>
          <w:sz w:val="21"/>
          <w:szCs w:val="21"/>
          <w:color w:val="060607"/>
          <w:spacing w:val="22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"/>
        </w:rPr>
        <w:t>移植示例）。</w:t>
      </w:r>
    </w:p>
    <w:p>
      <w:pPr>
        <w:ind w:left="1089"/>
        <w:spacing w:before="82" w:line="19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5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5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安装串口调试助手软件。</w:t>
      </w:r>
    </w:p>
    <w:p>
      <w:pPr>
        <w:pStyle w:val="BodyText"/>
        <w:spacing w:line="241" w:lineRule="auto"/>
        <w:rPr/>
      </w:pPr>
      <w:r/>
    </w:p>
    <w:p>
      <w:pPr>
        <w:pStyle w:val="BodyText"/>
        <w:spacing w:before="91" w:line="194" w:lineRule="auto"/>
        <w:rPr>
          <w:rFonts w:ascii="Microsoft JhengHei" w:hAnsi="Microsoft JhengHei" w:eastAsia="Microsoft JhengHei" w:cs="Microsoft JhengHei"/>
        </w:rPr>
      </w:pPr>
      <w:r>
        <w:rPr>
          <w:b/>
          <w:bCs/>
          <w:color w:val="060607"/>
          <w:spacing w:val="12"/>
        </w:rPr>
        <w:t>2.</w:t>
      </w:r>
      <w:r>
        <w:rPr>
          <w:b/>
          <w:bCs/>
          <w:color w:val="060607"/>
          <w:spacing w:val="29"/>
        </w:rPr>
        <w:t xml:space="preserve"> </w:t>
      </w:r>
      <w:r>
        <w:rPr>
          <w:b/>
          <w:bCs/>
          <w:color w:val="060607"/>
        </w:rPr>
        <w:t>FreeRTOS</w:t>
      </w:r>
      <w:r>
        <w:rPr>
          <w:b/>
          <w:bCs/>
          <w:color w:val="060607"/>
          <w:spacing w:val="19"/>
        </w:rPr>
        <w:t xml:space="preserve"> </w:t>
      </w:r>
      <w:r>
        <w:rPr>
          <w:rFonts w:ascii="Microsoft JhengHei" w:hAnsi="Microsoft JhengHei" w:eastAsia="Microsoft JhengHei" w:cs="Microsoft JhengHei"/>
          <w:b/>
          <w:bCs/>
          <w:color w:val="060607"/>
          <w:spacing w:val="12"/>
        </w:rPr>
        <w:t>移植</w:t>
      </w:r>
    </w:p>
    <w:p>
      <w:pPr>
        <w:ind w:left="373"/>
        <w:spacing w:before="66" w:line="19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1"/>
        </w:rPr>
        <w:t>1.</w:t>
      </w:r>
      <w:r>
        <w:rPr>
          <w:rFonts w:ascii="Cambria" w:hAnsi="Cambria" w:eastAsia="Cambria" w:cs="Cambria"/>
          <w:sz w:val="21"/>
          <w:szCs w:val="21"/>
          <w:color w:val="060607"/>
          <w:spacing w:val="4"/>
        </w:rPr>
        <w:t xml:space="preserve">   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1"/>
        </w:rPr>
        <w:t>创建工程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：</w:t>
      </w:r>
    </w:p>
    <w:p>
      <w:pPr>
        <w:ind w:left="1089"/>
        <w:spacing w:before="65" w:line="19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-1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-1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"/>
        </w:rPr>
        <w:t>打开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2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1"/>
        </w:rPr>
        <w:t>CCS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"/>
        </w:rPr>
        <w:t>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0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"/>
        </w:rPr>
        <w:t>创建一个新的工程，  目标设备选择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7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1"/>
        </w:rPr>
        <w:t>EK-TM4</w:t>
      </w:r>
      <w:r>
        <w:rPr>
          <w:rFonts w:ascii="Cambria" w:hAnsi="Cambria" w:eastAsia="Cambria" w:cs="Cambria"/>
          <w:sz w:val="21"/>
          <w:szCs w:val="21"/>
          <w:color w:val="060607"/>
          <w:spacing w:val="-2"/>
        </w:rPr>
        <w:t>C123GXL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"/>
        </w:rPr>
        <w:t>。</w:t>
      </w:r>
    </w:p>
    <w:p>
      <w:pPr>
        <w:ind w:left="1089"/>
        <w:spacing w:before="57" w:line="18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5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5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选择</w:t>
      </w:r>
      <w:r>
        <w:rPr>
          <w:rFonts w:ascii="Cambria" w:hAnsi="Cambria" w:eastAsia="Cambria" w:cs="Cambria"/>
          <w:sz w:val="21"/>
          <w:szCs w:val="21"/>
          <w:color w:val="060607"/>
          <w:spacing w:val="5"/>
        </w:rPr>
        <w:t>“</w:t>
      </w:r>
      <w:r>
        <w:rPr>
          <w:rFonts w:ascii="Cambria" w:hAnsi="Cambria" w:eastAsia="Cambria" w:cs="Cambria"/>
          <w:sz w:val="21"/>
          <w:szCs w:val="21"/>
          <w:color w:val="060607"/>
        </w:rPr>
        <w:t>Empty</w:t>
      </w:r>
      <w:r>
        <w:rPr>
          <w:rFonts w:ascii="Cambria" w:hAnsi="Cambria" w:eastAsia="Cambria" w:cs="Cambria"/>
          <w:sz w:val="21"/>
          <w:szCs w:val="21"/>
          <w:color w:val="060607"/>
          <w:spacing w:val="26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Project</w:t>
      </w:r>
      <w:r>
        <w:rPr>
          <w:rFonts w:ascii="Cambria" w:hAnsi="Cambria" w:eastAsia="Cambria" w:cs="Cambria"/>
          <w:sz w:val="21"/>
          <w:szCs w:val="21"/>
          <w:color w:val="060607"/>
          <w:spacing w:val="5"/>
        </w:rPr>
        <w:t>”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并添加 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>main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5"/>
        </w:rPr>
        <w:t>.c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-58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文件。</w:t>
      </w:r>
    </w:p>
    <w:p>
      <w:pPr>
        <w:ind w:left="368"/>
        <w:spacing w:before="84" w:line="19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-2"/>
        </w:rPr>
        <w:t>2.</w:t>
      </w:r>
      <w:r>
        <w:rPr>
          <w:rFonts w:ascii="Cambria" w:hAnsi="Cambria" w:eastAsia="Cambria" w:cs="Cambria"/>
          <w:sz w:val="21"/>
          <w:szCs w:val="21"/>
          <w:color w:val="060607"/>
          <w:spacing w:val="6"/>
        </w:rPr>
        <w:t xml:space="preserve">   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2"/>
        </w:rPr>
        <w:t>导入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23"/>
        </w:rPr>
        <w:t xml:space="preserve">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-2"/>
        </w:rPr>
        <w:t>FreeRTOS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2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2"/>
        </w:rPr>
        <w:t>库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"/>
        </w:rPr>
        <w:t>：</w:t>
      </w:r>
    </w:p>
    <w:p>
      <w:pPr>
        <w:ind w:left="1089"/>
        <w:spacing w:before="64" w:line="18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-2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-2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"/>
        </w:rPr>
        <w:t>将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6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2"/>
        </w:rPr>
        <w:t>TivaWare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"/>
        </w:rPr>
        <w:t>中的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2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2"/>
        </w:rPr>
        <w:t>FreeRTOS</w:t>
      </w:r>
      <w:r>
        <w:rPr>
          <w:rFonts w:ascii="Cambria" w:hAnsi="Cambria" w:eastAsia="Cambria" w:cs="Cambria"/>
          <w:sz w:val="21"/>
          <w:szCs w:val="21"/>
          <w:color w:val="060607"/>
          <w:spacing w:val="7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"/>
        </w:rPr>
        <w:t>目录（如</w:t>
      </w:r>
    </w:p>
    <w:p>
      <w:pPr>
        <w:ind w:left="1452" w:right="7" w:hanging="4"/>
        <w:spacing w:before="111" w:line="27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21"/>
          <w:szCs w:val="21"/>
          <w:color w:val="060607"/>
          <w:spacing w:val="9"/>
        </w:rPr>
        <w:t>C:\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>ti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9"/>
        </w:rPr>
        <w:t>\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>TivaWare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9"/>
        </w:rPr>
        <w:t>_C_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>Series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9"/>
        </w:rPr>
        <w:t>-x.x.x.x\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>examples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9"/>
        </w:rPr>
        <w:t>\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>boards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9"/>
        </w:rPr>
        <w:t>\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>ek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9"/>
        </w:rPr>
        <w:t>-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>tm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9"/>
        </w:rPr>
        <w:t>4c1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8"/>
        </w:rPr>
        <w:t xml:space="preserve"> 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7"/>
        </w:rPr>
        <w:t>23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>gxl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7"/>
        </w:rPr>
        <w:t>\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>freertos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7"/>
        </w:rPr>
        <w:t>_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>demo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7"/>
        </w:rPr>
        <w:t>）复制到工程目录。</w:t>
      </w:r>
    </w:p>
    <w:p>
      <w:pPr>
        <w:ind w:left="1444" w:right="86" w:hanging="355"/>
        <w:spacing w:before="1" w:line="20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1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1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在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9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CCS</w:t>
      </w:r>
      <w:r>
        <w:rPr>
          <w:rFonts w:ascii="Cambria" w:hAnsi="Cambria" w:eastAsia="Cambria" w:cs="Cambria"/>
          <w:sz w:val="21"/>
          <w:szCs w:val="21"/>
          <w:color w:val="060607"/>
          <w:spacing w:val="1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中将相关文件（如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6"/>
          <w:w w:val="101"/>
        </w:rPr>
        <w:t xml:space="preserve"> 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>FreeRTOSConfig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1"/>
        </w:rPr>
        <w:t>.h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、 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>portmacro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1"/>
        </w:rPr>
        <w:t>.h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、 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>port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1"/>
        </w:rPr>
        <w:t>.c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等）添加到工程中。</w:t>
      </w:r>
    </w:p>
    <w:p>
      <w:pPr>
        <w:ind w:left="370"/>
        <w:spacing w:before="90" w:line="196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-1"/>
        </w:rPr>
        <w:t>3.</w:t>
      </w:r>
      <w:r>
        <w:rPr>
          <w:rFonts w:ascii="Cambria" w:hAnsi="Cambria" w:eastAsia="Cambria" w:cs="Cambria"/>
          <w:sz w:val="21"/>
          <w:szCs w:val="21"/>
          <w:color w:val="060607"/>
          <w:spacing w:val="4"/>
        </w:rPr>
        <w:t xml:space="preserve">   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1"/>
        </w:rPr>
        <w:t>配置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24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-1"/>
        </w:rPr>
        <w:t>FreeRTOS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"/>
        </w:rPr>
        <w:t>：</w:t>
      </w:r>
    </w:p>
    <w:p>
      <w:pPr>
        <w:ind w:left="1446" w:right="86" w:hanging="357"/>
        <w:spacing w:before="61" w:line="217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7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7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7"/>
        </w:rPr>
        <w:t>打开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5"/>
          <w:w w:val="101"/>
        </w:rPr>
        <w:t xml:space="preserve"> 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>FreeRTOSConfig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7"/>
        </w:rPr>
        <w:t>.h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-55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7"/>
        </w:rPr>
        <w:t>文件，根据目标平台配置系统参数，如任务优先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7"/>
        </w:rPr>
        <w:t>级、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9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7"/>
        </w:rPr>
        <w:t>堆栈大小等。</w:t>
      </w:r>
    </w:p>
    <w:p>
      <w:pPr>
        <w:ind w:left="1089"/>
        <w:spacing w:before="63" w:line="183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2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2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修改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9"/>
          <w:w w:val="101"/>
        </w:rPr>
        <w:t xml:space="preserve"> 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>portmacro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2"/>
        </w:rPr>
        <w:t>.h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-57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4"/>
          <w:w w:val="101"/>
        </w:rPr>
        <w:t xml:space="preserve"> 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>port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2"/>
        </w:rPr>
        <w:t>.c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-57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文件，  以适配目标微控制器的硬件特性。</w:t>
      </w:r>
    </w:p>
    <w:p>
      <w:pPr>
        <w:pStyle w:val="BodyText"/>
        <w:spacing w:line="266" w:lineRule="auto"/>
        <w:rPr/>
      </w:pPr>
      <w:r/>
    </w:p>
    <w:p>
      <w:pPr>
        <w:pStyle w:val="BodyText"/>
        <w:ind w:left="2"/>
        <w:spacing w:before="91" w:line="185" w:lineRule="auto"/>
        <w:rPr>
          <w:rFonts w:ascii="Microsoft JhengHei" w:hAnsi="Microsoft JhengHei" w:eastAsia="Microsoft JhengHei" w:cs="Microsoft JhengHei"/>
        </w:rPr>
      </w:pPr>
      <w:r>
        <w:rPr>
          <w:b/>
          <w:bCs/>
          <w:color w:val="060607"/>
          <w:spacing w:val="10"/>
        </w:rPr>
        <w:t>3.  </w:t>
      </w:r>
      <w:r>
        <w:rPr>
          <w:rFonts w:ascii="Microsoft JhengHei" w:hAnsi="Microsoft JhengHei" w:eastAsia="Microsoft JhengHei" w:cs="Microsoft JhengHei"/>
          <w:b/>
          <w:bCs/>
          <w:color w:val="060607"/>
          <w:spacing w:val="10"/>
        </w:rPr>
        <w:t>编写内容</w:t>
      </w:r>
      <w:r>
        <w:rPr>
          <w:rFonts w:ascii="Microsoft JhengHei" w:hAnsi="Microsoft JhengHei" w:eastAsia="Microsoft JhengHei" w:cs="Microsoft JhengHei"/>
          <w:b/>
          <w:bCs/>
          <w:color w:val="060607"/>
          <w:spacing w:val="44"/>
        </w:rPr>
        <w:t xml:space="preserve"> </w:t>
      </w:r>
      <w:r>
        <w:rPr>
          <w:b/>
          <w:bCs/>
          <w:color w:val="060607"/>
          <w:spacing w:val="10"/>
        </w:rPr>
        <w:t>1 </w:t>
      </w:r>
      <w:r>
        <w:rPr>
          <w:rFonts w:ascii="Microsoft JhengHei" w:hAnsi="Microsoft JhengHei" w:eastAsia="Microsoft JhengHei" w:cs="Microsoft JhengHei"/>
          <w:b/>
          <w:bCs/>
          <w:color w:val="060607"/>
          <w:spacing w:val="10"/>
        </w:rPr>
        <w:t>任务代码 （也可采用</w:t>
      </w:r>
      <w:r>
        <w:rPr>
          <w:rFonts w:ascii="Microsoft JhengHei" w:hAnsi="Microsoft JhengHei" w:eastAsia="Microsoft JhengHei" w:cs="Microsoft JhengHei"/>
          <w:b/>
          <w:bCs/>
          <w:color w:val="060607"/>
          <w:spacing w:val="24"/>
          <w:w w:val="101"/>
        </w:rPr>
        <w:t xml:space="preserve"> </w:t>
      </w:r>
      <w:r>
        <w:rPr>
          <w:b/>
          <w:bCs/>
          <w:color w:val="060607"/>
        </w:rPr>
        <w:t>freertos</w:t>
      </w:r>
      <w:r>
        <w:rPr>
          <w:b/>
          <w:bCs/>
          <w:color w:val="060607"/>
          <w:spacing w:val="10"/>
        </w:rPr>
        <w:t>_</w:t>
      </w:r>
      <w:r>
        <w:rPr>
          <w:b/>
          <w:bCs/>
          <w:color w:val="060607"/>
        </w:rPr>
        <w:t>demo</w:t>
      </w:r>
      <w:r>
        <w:rPr>
          <w:b/>
          <w:bCs/>
          <w:color w:val="060607"/>
          <w:spacing w:val="36"/>
        </w:rPr>
        <w:t xml:space="preserve"> </w:t>
      </w:r>
      <w:r>
        <w:rPr>
          <w:rFonts w:ascii="Microsoft JhengHei" w:hAnsi="Microsoft JhengHei" w:eastAsia="Microsoft JhengHei" w:cs="Microsoft JhengHei"/>
          <w:b/>
          <w:bCs/>
          <w:color w:val="060607"/>
          <w:spacing w:val="10"/>
        </w:rPr>
        <w:t>中的参考例程）</w:t>
      </w:r>
    </w:p>
    <w:p>
      <w:pPr>
        <w:ind w:left="729"/>
        <w:spacing w:before="81" w:line="17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2"/>
        </w:rPr>
        <w:t>（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-2"/>
        </w:rPr>
        <w:t>1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2"/>
        </w:rPr>
        <w:t>） 创建任务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"/>
        </w:rPr>
        <w:t>：</w:t>
      </w:r>
    </w:p>
    <w:p>
      <w:pPr>
        <w:ind w:left="1089"/>
        <w:spacing w:before="87" w:line="201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1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1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在 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>main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1"/>
        </w:rPr>
        <w:t>.c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-38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中编写两个任务：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0"/>
        </w:rPr>
        <w:t xml:space="preserve"> 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>LEDTask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-58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9"/>
          <w:w w:val="101"/>
        </w:rPr>
        <w:t xml:space="preserve"> 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>SwitchTask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。</w:t>
      </w:r>
    </w:p>
    <w:p>
      <w:pPr>
        <w:spacing w:line="201" w:lineRule="auto"/>
        <w:sectPr>
          <w:footerReference w:type="default" r:id="rId124"/>
          <w:pgSz w:w="10433" w:h="14744"/>
          <w:pgMar w:top="1182" w:right="854" w:bottom="1151" w:left="857" w:header="0" w:footer="990" w:gutter="0"/>
        </w:sectPr>
        <w:rPr>
          <w:rFonts w:ascii="Microsoft JhengHei" w:hAnsi="Microsoft JhengHei" w:eastAsia="Microsoft JhengHei" w:cs="Microsoft JhengHei"/>
          <w:sz w:val="21"/>
          <w:szCs w:val="21"/>
        </w:rPr>
      </w:pPr>
    </w:p>
    <w:p>
      <w:pPr>
        <w:ind w:left="1092"/>
        <w:spacing w:before="43" w:line="19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4"/>
        </w:rPr>
        <w:t xml:space="preserve">  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>LEDTask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-54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任务控制开发板上的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5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LED</w:t>
      </w:r>
      <w:r>
        <w:rPr>
          <w:rFonts w:ascii="Cambria" w:hAnsi="Cambria" w:eastAsia="Cambria" w:cs="Cambria"/>
          <w:sz w:val="21"/>
          <w:szCs w:val="21"/>
          <w:color w:val="060607"/>
          <w:spacing w:val="20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灯闪烁。</w:t>
      </w:r>
    </w:p>
    <w:p>
      <w:pPr>
        <w:ind w:left="1092"/>
        <w:spacing w:before="59" w:line="19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1"/>
        </w:rPr>
        <w:t xml:space="preserve">  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>SwitchTask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-47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任务检测按键输入，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5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并切换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5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LED</w:t>
      </w:r>
      <w:r>
        <w:rPr>
          <w:rFonts w:ascii="Cambria" w:hAnsi="Cambria" w:eastAsia="Cambria" w:cs="Cambria"/>
          <w:sz w:val="21"/>
          <w:szCs w:val="21"/>
          <w:color w:val="060607"/>
          <w:spacing w:val="1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闪烁的延时。</w:t>
      </w:r>
    </w:p>
    <w:p>
      <w:pPr>
        <w:ind w:left="840" w:right="4743" w:hanging="415"/>
        <w:spacing w:before="323" w:line="203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void  LEDTask(void* </w:t>
      </w: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 xml:space="preserve"> pvParameters)   {</w:t>
      </w:r>
      <w:r>
        <w:rPr>
          <w:rFonts w:ascii="Microsoft JhengHei" w:hAnsi="Microsoft JhengHei" w:eastAsia="Microsoft JhengHei" w:cs="Microsoft JhengHei"/>
          <w:sz w:val="21"/>
          <w:szCs w:val="2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</w:rPr>
        <w:t>while</w:t>
      </w:r>
      <w:r>
        <w:rPr>
          <w:rFonts w:ascii="Microsoft JhengHei" w:hAnsi="Microsoft JhengHei" w:eastAsia="Microsoft JhengHei" w:cs="Microsoft JhengHei"/>
          <w:sz w:val="21"/>
          <w:szCs w:val="21"/>
          <w:spacing w:val="22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5"/>
        </w:rPr>
        <w:t>(1)</w:t>
      </w:r>
      <w:r>
        <w:rPr>
          <w:rFonts w:ascii="Microsoft JhengHei" w:hAnsi="Microsoft JhengHei" w:eastAsia="Microsoft JhengHei" w:cs="Microsoft JhengHei"/>
          <w:sz w:val="21"/>
          <w:szCs w:val="21"/>
          <w:spacing w:val="21"/>
          <w:w w:val="101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5"/>
        </w:rPr>
        <w:t>{</w:t>
      </w:r>
    </w:p>
    <w:p>
      <w:pPr>
        <w:ind w:left="1268"/>
        <w:spacing w:before="11" w:line="18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</w:rPr>
        <w:t>//</w:t>
      </w:r>
      <w:r>
        <w:rPr>
          <w:rFonts w:ascii="Microsoft JhengHei" w:hAnsi="Microsoft JhengHei" w:eastAsia="Microsoft JhengHei" w:cs="Microsoft JhengHei"/>
          <w:sz w:val="21"/>
          <w:szCs w:val="21"/>
          <w:spacing w:val="8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</w:rPr>
        <w:t>点亮 LED</w:t>
      </w:r>
    </w:p>
    <w:p>
      <w:pPr>
        <w:ind w:left="1267" w:right="1803" w:hanging="1"/>
        <w:spacing w:before="31" w:line="197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7"/>
        </w:rPr>
        <w:t>GPIOPinWrite(GPIO_PORTF_BASE,  GPIO_PIN</w:t>
      </w:r>
      <w:r>
        <w:rPr>
          <w:rFonts w:ascii="Microsoft JhengHei" w:hAnsi="Microsoft JhengHei" w:eastAsia="Microsoft JhengHei" w:cs="Microsoft JhengHei"/>
          <w:sz w:val="21"/>
          <w:szCs w:val="21"/>
          <w:spacing w:val="-8"/>
        </w:rPr>
        <w:t>_2,  GPIO_PIN_2);</w:t>
      </w:r>
      <w:r>
        <w:rPr>
          <w:rFonts w:ascii="Microsoft JhengHei" w:hAnsi="Microsoft JhengHei" w:eastAsia="Microsoft JhengHei" w:cs="Microsoft JhengHei"/>
          <w:sz w:val="21"/>
          <w:szCs w:val="2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vTaskDelay(pdMS_TO_TICKS(500));  //  延时</w:t>
      </w:r>
      <w:r>
        <w:rPr>
          <w:rFonts w:ascii="Microsoft JhengHei" w:hAnsi="Microsoft JhengHei" w:eastAsia="Microsoft JhengHei" w:cs="Microsoft JhengHei"/>
          <w:sz w:val="21"/>
          <w:szCs w:val="21"/>
          <w:spacing w:val="22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500ms</w:t>
      </w:r>
    </w:p>
    <w:p>
      <w:pPr>
        <w:ind w:left="1268"/>
        <w:spacing w:before="28" w:line="18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1"/>
        </w:rPr>
        <w:t>//  熄灭</w:t>
      </w:r>
      <w:r>
        <w:rPr>
          <w:rFonts w:ascii="Microsoft JhengHei" w:hAnsi="Microsoft JhengHei" w:eastAsia="Microsoft JhengHei" w:cs="Microsoft JhengHei"/>
          <w:sz w:val="21"/>
          <w:szCs w:val="21"/>
          <w:spacing w:val="10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</w:rPr>
        <w:t>LED</w:t>
      </w:r>
    </w:p>
    <w:p>
      <w:pPr>
        <w:ind w:left="1267" w:right="2748" w:hanging="1"/>
        <w:spacing w:before="32" w:line="197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GPIOPinWrite(GPIO_PORTF_BASE, </w:t>
      </w:r>
      <w:r>
        <w:rPr>
          <w:rFonts w:ascii="Microsoft JhengHei" w:hAnsi="Microsoft JhengHei" w:eastAsia="Microsoft JhengHei" w:cs="Microsoft JhengHei"/>
          <w:sz w:val="21"/>
          <w:szCs w:val="21"/>
          <w:spacing w:val="-7"/>
        </w:rPr>
        <w:t xml:space="preserve"> GPIO_PIN_2,  0);</w:t>
      </w:r>
      <w:r>
        <w:rPr>
          <w:rFonts w:ascii="Microsoft JhengHei" w:hAnsi="Microsoft JhengHei" w:eastAsia="Microsoft JhengHei" w:cs="Microsoft JhengHei"/>
          <w:sz w:val="21"/>
          <w:szCs w:val="2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vTaskDelay(pdMS_TO_TICKS(500));  //  延时</w:t>
      </w:r>
      <w:r>
        <w:rPr>
          <w:rFonts w:ascii="Microsoft JhengHei" w:hAnsi="Microsoft JhengHei" w:eastAsia="Microsoft JhengHei" w:cs="Microsoft JhengHei"/>
          <w:sz w:val="21"/>
          <w:szCs w:val="21"/>
          <w:spacing w:val="22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500ms</w:t>
      </w:r>
    </w:p>
    <w:p>
      <w:pPr>
        <w:ind w:left="433" w:right="7787" w:firstLine="422"/>
        <w:spacing w:before="27" w:line="203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14"/>
          <w:w w:val="112"/>
        </w:rPr>
        <w:t>}</w:t>
      </w:r>
      <w:r>
        <w:rPr>
          <w:rFonts w:ascii="Microsoft JhengHei" w:hAnsi="Microsoft JhengHei" w:eastAsia="Microsoft JhengHei" w:cs="Microsoft JhengHei"/>
          <w:sz w:val="21"/>
          <w:szCs w:val="2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14"/>
          <w:w w:val="112"/>
        </w:rPr>
        <w:t>}</w:t>
      </w:r>
    </w:p>
    <w:p>
      <w:pPr>
        <w:ind w:left="844" w:right="4426" w:hanging="419"/>
        <w:spacing w:before="323" w:line="197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void  SwitchTask(void*  pvParameters)   {</w:t>
      </w:r>
      <w:r>
        <w:rPr>
          <w:rFonts w:ascii="Microsoft JhengHei" w:hAnsi="Microsoft JhengHei" w:eastAsia="Microsoft JhengHei" w:cs="Microsoft JhengHei"/>
          <w:sz w:val="21"/>
          <w:szCs w:val="21"/>
          <w:spacing w:val="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uint32_t  delay</w:t>
      </w:r>
      <w:r>
        <w:rPr>
          <w:rFonts w:ascii="Microsoft JhengHei" w:hAnsi="Microsoft JhengHei" w:eastAsia="Microsoft JhengHei" w:cs="Microsoft JhengHei"/>
          <w:sz w:val="21"/>
          <w:szCs w:val="21"/>
          <w:spacing w:val="5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=</w:t>
      </w:r>
      <w:r>
        <w:rPr>
          <w:rFonts w:ascii="Microsoft JhengHei" w:hAnsi="Microsoft JhengHei" w:eastAsia="Microsoft JhengHei" w:cs="Microsoft JhengHei"/>
          <w:sz w:val="21"/>
          <w:szCs w:val="21"/>
          <w:spacing w:val="7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500;</w:t>
      </w:r>
    </w:p>
    <w:p>
      <w:pPr>
        <w:ind w:left="841"/>
        <w:spacing w:before="28" w:line="17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</w:rPr>
        <w:t>while</w:t>
      </w:r>
      <w:r>
        <w:rPr>
          <w:rFonts w:ascii="Microsoft JhengHei" w:hAnsi="Microsoft JhengHei" w:eastAsia="Microsoft JhengHei" w:cs="Microsoft JhengHei"/>
          <w:sz w:val="21"/>
          <w:szCs w:val="21"/>
          <w:spacing w:val="22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5"/>
        </w:rPr>
        <w:t>(1)</w:t>
      </w:r>
      <w:r>
        <w:rPr>
          <w:rFonts w:ascii="Microsoft JhengHei" w:hAnsi="Microsoft JhengHei" w:eastAsia="Microsoft JhengHei" w:cs="Microsoft JhengHei"/>
          <w:sz w:val="21"/>
          <w:szCs w:val="21"/>
          <w:spacing w:val="21"/>
          <w:w w:val="101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5"/>
        </w:rPr>
        <w:t>{</w:t>
      </w:r>
    </w:p>
    <w:p>
      <w:pPr>
        <w:ind w:left="1692" w:right="2011" w:hanging="410"/>
        <w:spacing w:before="42" w:line="197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9"/>
        </w:rPr>
        <w:t>if   (GPIOPinRead(GPIO_PORTF_BASE,  GPIO_PIN_4)  ==</w:t>
      </w:r>
      <w:r>
        <w:rPr>
          <w:rFonts w:ascii="Microsoft JhengHei" w:hAnsi="Microsoft JhengHei" w:eastAsia="Microsoft JhengHei" w:cs="Microsoft JhengHei"/>
          <w:sz w:val="21"/>
          <w:szCs w:val="21"/>
          <w:spacing w:val="5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9"/>
        </w:rPr>
        <w:t>0)   {</w:t>
      </w:r>
      <w:r>
        <w:rPr>
          <w:rFonts w:ascii="Microsoft JhengHei" w:hAnsi="Microsoft JhengHei" w:eastAsia="Microsoft JhengHei" w:cs="Microsoft JhengHei"/>
          <w:sz w:val="21"/>
          <w:szCs w:val="21"/>
          <w:spacing w:val="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>delay  +=  500;</w:t>
      </w:r>
      <w:r>
        <w:rPr>
          <w:rFonts w:ascii="Microsoft JhengHei" w:hAnsi="Microsoft JhengHei" w:eastAsia="Microsoft JhengHei" w:cs="Microsoft JhengHei"/>
          <w:sz w:val="21"/>
          <w:szCs w:val="21"/>
          <w:spacing w:val="10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>//</w:t>
      </w:r>
      <w:r>
        <w:rPr>
          <w:rFonts w:ascii="Microsoft JhengHei" w:hAnsi="Microsoft JhengHei" w:eastAsia="Microsoft JhengHei" w:cs="Microsoft JhengHei"/>
          <w:sz w:val="21"/>
          <w:szCs w:val="21"/>
          <w:spacing w:val="4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>按键按下，增加延时</w:t>
      </w:r>
    </w:p>
    <w:p>
      <w:pPr>
        <w:ind w:left="1276"/>
        <w:spacing w:before="28" w:line="17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14"/>
          <w:w w:val="112"/>
        </w:rPr>
        <w:t>}</w:t>
      </w:r>
    </w:p>
    <w:p>
      <w:pPr>
        <w:ind w:left="856" w:right="4006" w:firstLine="411"/>
        <w:spacing w:before="40" w:line="203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>vTaskDelay(pdMS_TO_TICKS(delay));</w:t>
      </w:r>
      <w:r>
        <w:rPr>
          <w:rFonts w:ascii="Microsoft JhengHei" w:hAnsi="Microsoft JhengHei" w:eastAsia="Microsoft JhengHei" w:cs="Microsoft JhengHei"/>
          <w:sz w:val="21"/>
          <w:szCs w:val="21"/>
          <w:spacing w:val="4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14"/>
          <w:w w:val="112"/>
        </w:rPr>
        <w:t>}</w:t>
      </w:r>
    </w:p>
    <w:p>
      <w:pPr>
        <w:ind w:left="433"/>
        <w:spacing w:before="10" w:line="17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14"/>
          <w:w w:val="112"/>
        </w:rPr>
        <w:t>}</w:t>
      </w:r>
    </w:p>
    <w:p>
      <w:pPr>
        <w:pStyle w:val="BodyText"/>
        <w:spacing w:line="260" w:lineRule="auto"/>
        <w:rPr/>
      </w:pPr>
      <w:r/>
    </w:p>
    <w:p>
      <w:pPr>
        <w:pStyle w:val="BodyText"/>
        <w:ind w:left="12"/>
        <w:spacing w:before="92" w:line="179" w:lineRule="auto"/>
        <w:rPr>
          <w:rFonts w:ascii="Microsoft JhengHei" w:hAnsi="Microsoft JhengHei" w:eastAsia="Microsoft JhengHei" w:cs="Microsoft JhengHei"/>
        </w:rPr>
      </w:pPr>
      <w:r>
        <w:rPr>
          <w:rFonts w:ascii="Microsoft JhengHei" w:hAnsi="Microsoft JhengHei" w:eastAsia="Microsoft JhengHei" w:cs="Microsoft JhengHei"/>
          <w:b/>
          <w:bCs/>
          <w:color w:val="060607"/>
          <w:spacing w:val="2"/>
        </w:rPr>
        <w:t>（</w:t>
      </w:r>
      <w:r>
        <w:rPr>
          <w:b/>
          <w:bCs/>
          <w:color w:val="060607"/>
          <w:spacing w:val="2"/>
        </w:rPr>
        <w:t>2</w:t>
      </w:r>
      <w:r>
        <w:rPr>
          <w:rFonts w:ascii="Microsoft JhengHei" w:hAnsi="Microsoft JhengHei" w:eastAsia="Microsoft JhengHei" w:cs="Microsoft JhengHei"/>
          <w:b/>
          <w:bCs/>
          <w:color w:val="060607"/>
          <w:spacing w:val="2"/>
        </w:rPr>
        <w:t>） 初始化任务并启动调度器</w:t>
      </w:r>
      <w:r>
        <w:rPr>
          <w:rFonts w:ascii="Microsoft JhengHei" w:hAnsi="Microsoft JhengHei" w:eastAsia="Microsoft JhengHei" w:cs="Microsoft JhengHei"/>
          <w:color w:val="060607"/>
          <w:spacing w:val="2"/>
        </w:rPr>
        <w:t>：</w:t>
      </w:r>
    </w:p>
    <w:p>
      <w:pPr>
        <w:ind w:left="4"/>
        <w:spacing w:before="77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int main(void)</w:t>
      </w:r>
      <w:r>
        <w:rPr>
          <w:rFonts w:ascii="Times New Roman" w:hAnsi="Times New Roman" w:eastAsia="Times New Roman" w:cs="Times New Roman"/>
          <w:sz w:val="21"/>
          <w:szCs w:val="21"/>
          <w:spacing w:val="3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{</w:t>
      </w:r>
    </w:p>
    <w:p>
      <w:pPr>
        <w:ind w:left="420"/>
        <w:spacing w:before="84" w:line="206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//</w:t>
      </w:r>
      <w:r>
        <w:rPr>
          <w:rFonts w:ascii="Times New Roman" w:hAnsi="Times New Roman" w:eastAsia="Times New Roman" w:cs="Times New Roman"/>
          <w:sz w:val="21"/>
          <w:szCs w:val="21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系统初始化</w:t>
      </w:r>
    </w:p>
    <w:p>
      <w:pPr>
        <w:spacing w:before="36" w:line="191" w:lineRule="auto"/>
        <w:jc w:val="right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SysCtlClockSet(SYSCTL_SYSDIV_5    |</w:t>
      </w:r>
      <w:r>
        <w:rPr>
          <w:rFonts w:ascii="Times New Roman" w:hAnsi="Times New Roman" w:eastAsia="Times New Roman" w:cs="Times New Roman"/>
          <w:sz w:val="21"/>
          <w:szCs w:val="21"/>
          <w:spacing w:val="21"/>
        </w:rPr>
        <w:t xml:space="preserve">  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SYSCTL_USE_PLL</w:t>
      </w:r>
      <w:r>
        <w:rPr>
          <w:rFonts w:ascii="Times New Roman" w:hAnsi="Times New Roman" w:eastAsia="Times New Roman" w:cs="Times New Roman"/>
          <w:sz w:val="21"/>
          <w:szCs w:val="21"/>
          <w:spacing w:val="14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|</w:t>
      </w:r>
      <w:r>
        <w:rPr>
          <w:rFonts w:ascii="Times New Roman" w:hAnsi="Times New Roman" w:eastAsia="Times New Roman" w:cs="Times New Roman"/>
          <w:sz w:val="21"/>
          <w:szCs w:val="21"/>
          <w:spacing w:val="15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SYSCTL_XTAL_</w:t>
      </w:r>
      <w:r>
        <w:rPr>
          <w:rFonts w:ascii="Times New Roman" w:hAnsi="Times New Roman" w:eastAsia="Times New Roman" w:cs="Times New Roman"/>
          <w:sz w:val="21"/>
          <w:szCs w:val="21"/>
          <w:spacing w:val="-29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16MHZ    |</w:t>
      </w:r>
    </w:p>
    <w:p>
      <w:pPr>
        <w:ind w:left="11"/>
        <w:spacing w:before="120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SYSCTL_OSC_MAIN);</w:t>
      </w:r>
    </w:p>
    <w:p>
      <w:pPr>
        <w:ind w:left="434"/>
        <w:spacing w:before="120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SysCtlPeripheralEnable(SYSCT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L_PERIPH_GPIOF);</w:t>
      </w:r>
    </w:p>
    <w:p>
      <w:pPr>
        <w:ind w:left="425" w:right="2728"/>
        <w:spacing w:before="121" w:line="278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GPIOPinTypeGPIOOutput(GPIO_PORTF_BASE, GPIO_PIN_2);</w:t>
      </w:r>
      <w:r>
        <w:rPr>
          <w:rFonts w:ascii="Times New Roman" w:hAnsi="Times New Roman" w:eastAsia="Times New Roman" w:cs="Times New Roman"/>
          <w:sz w:val="21"/>
          <w:szCs w:val="21"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GPIOPinTypeGPIOInput(GPIO_PORTF_BASE, GPIO_PIN_4);</w:t>
      </w:r>
    </w:p>
    <w:p>
      <w:pPr>
        <w:ind w:left="5" w:right="4" w:firstLine="420"/>
        <w:spacing w:before="64" w:line="278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GPIOPadConfigSet(GPIO_PORTF_BASE,           GPIO_PIN_4,           GPIO_ST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RENGTH_2MA,</w:t>
      </w:r>
      <w:r>
        <w:rPr>
          <w:rFonts w:ascii="Times New Roman" w:hAnsi="Times New Roman" w:eastAsia="Times New Roman" w:cs="Times New Roman"/>
          <w:sz w:val="21"/>
          <w:szCs w:val="2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GPIO_PIN_TYPE_STD_WPU);</w:t>
      </w:r>
    </w:p>
    <w:p>
      <w:pPr>
        <w:pStyle w:val="BodyText"/>
        <w:spacing w:line="248" w:lineRule="auto"/>
        <w:rPr/>
      </w:pPr>
      <w:r/>
    </w:p>
    <w:p>
      <w:pPr>
        <w:ind w:left="420"/>
        <w:spacing w:before="91" w:line="20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</w:rPr>
        <w:t>创建任务</w:t>
      </w:r>
    </w:p>
    <w:p>
      <w:pPr>
        <w:spacing w:before="38" w:line="191" w:lineRule="auto"/>
        <w:jc w:val="right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xTaskCreate(LEDTask,            "LEDTa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sk",            configMINIMAL_STACK_SIZE,           NULL,</w:t>
      </w:r>
    </w:p>
    <w:p>
      <w:pPr>
        <w:spacing w:before="119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tskIDLE_PRIORITY +</w:t>
      </w:r>
      <w:r>
        <w:rPr>
          <w:rFonts w:ascii="Times New Roman" w:hAnsi="Times New Roman" w:eastAsia="Times New Roman" w:cs="Times New Roman"/>
          <w:sz w:val="21"/>
          <w:szCs w:val="21"/>
          <w:spacing w:val="24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1,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NULL);</w:t>
      </w:r>
    </w:p>
    <w:p>
      <w:pPr>
        <w:ind w:right="1"/>
        <w:spacing w:before="120" w:line="191" w:lineRule="auto"/>
        <w:jc w:val="right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xTaskCreate(SwitchTask,         "SwitchTask",          configMINIMAL_STACK_SIZE,          NULL,</w:t>
      </w:r>
    </w:p>
    <w:p>
      <w:pPr>
        <w:spacing w:line="191" w:lineRule="auto"/>
        <w:sectPr>
          <w:footerReference w:type="default" r:id="rId125"/>
          <w:pgSz w:w="10433" w:h="14744"/>
          <w:pgMar w:top="1186" w:right="845" w:bottom="1151" w:left="854" w:header="0" w:footer="990" w:gutter="0"/>
        </w:sectPr>
        <w:rPr>
          <w:rFonts w:ascii="Times New Roman" w:hAnsi="Times New Roman" w:eastAsia="Times New Roman" w:cs="Times New Roman"/>
          <w:sz w:val="21"/>
          <w:szCs w:val="21"/>
        </w:rPr>
      </w:pPr>
    </w:p>
    <w:p>
      <w:pPr>
        <w:ind w:left="1"/>
        <w:spacing w:before="38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tskIDLE_PRIORITY +</w:t>
      </w:r>
      <w:r>
        <w:rPr>
          <w:rFonts w:ascii="Times New Roman" w:hAnsi="Times New Roman" w:eastAsia="Times New Roman" w:cs="Times New Roman"/>
          <w:sz w:val="21"/>
          <w:szCs w:val="21"/>
          <w:spacing w:val="2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1,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 xml:space="preserve"> NULL);</w:t>
      </w:r>
    </w:p>
    <w:p>
      <w:pPr>
        <w:pStyle w:val="BodyText"/>
        <w:spacing w:line="304" w:lineRule="auto"/>
        <w:rPr/>
      </w:pPr>
      <w:r/>
    </w:p>
    <w:p>
      <w:pPr>
        <w:ind w:left="422"/>
        <w:spacing w:before="90" w:line="20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//</w:t>
      </w:r>
      <w:r>
        <w:rPr>
          <w:rFonts w:ascii="Times New Roman" w:hAnsi="Times New Roman" w:eastAsia="Times New Roman" w:cs="Times New Roman"/>
          <w:sz w:val="21"/>
          <w:szCs w:val="21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启动调度器</w:t>
      </w:r>
    </w:p>
    <w:p>
      <w:pPr>
        <w:ind w:left="424"/>
        <w:spacing w:before="37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vTaskStartScheduler();</w:t>
      </w:r>
    </w:p>
    <w:p>
      <w:pPr>
        <w:pStyle w:val="BodyText"/>
        <w:spacing w:line="303" w:lineRule="auto"/>
        <w:rPr/>
      </w:pPr>
      <w:r/>
    </w:p>
    <w:p>
      <w:pPr>
        <w:ind w:left="423" w:right="6622" w:hanging="1"/>
        <w:spacing w:before="91" w:line="235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</w:rPr>
        <w:t>不会执行到这里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return</w:t>
      </w:r>
      <w:r>
        <w:rPr>
          <w:rFonts w:ascii="Times New Roman" w:hAnsi="Times New Roman" w:eastAsia="Times New Roman" w:cs="Times New Roman"/>
          <w:sz w:val="21"/>
          <w:szCs w:val="21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0;</w:t>
      </w:r>
    </w:p>
    <w:p>
      <w:pPr>
        <w:ind w:left="17"/>
        <w:spacing w:before="67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}</w:t>
      </w:r>
    </w:p>
    <w:p>
      <w:pPr>
        <w:pStyle w:val="BodyText"/>
        <w:spacing w:line="312" w:lineRule="auto"/>
        <w:rPr/>
      </w:pPr>
      <w:r/>
    </w:p>
    <w:p>
      <w:pPr>
        <w:pStyle w:val="BodyText"/>
        <w:spacing w:line="312" w:lineRule="auto"/>
        <w:rPr/>
      </w:pPr>
      <w:r/>
    </w:p>
    <w:p>
      <w:pPr>
        <w:pStyle w:val="BodyText"/>
        <w:ind w:left="3"/>
        <w:spacing w:before="90" w:line="194" w:lineRule="auto"/>
        <w:rPr>
          <w:rFonts w:ascii="Microsoft JhengHei" w:hAnsi="Microsoft JhengHei" w:eastAsia="Microsoft JhengHei" w:cs="Microsoft JhengHei"/>
        </w:rPr>
      </w:pPr>
      <w:r>
        <w:rPr>
          <w:b/>
          <w:bCs/>
          <w:color w:val="060607"/>
          <w:spacing w:val="-1"/>
        </w:rPr>
        <w:t>4.</w:t>
      </w:r>
      <w:r>
        <w:rPr>
          <w:b/>
          <w:bCs/>
          <w:color w:val="060607"/>
          <w:spacing w:val="23"/>
        </w:rPr>
        <w:t xml:space="preserve">  </w:t>
      </w:r>
      <w:r>
        <w:rPr>
          <w:rFonts w:ascii="Microsoft JhengHei" w:hAnsi="Microsoft JhengHei" w:eastAsia="Microsoft JhengHei" w:cs="Microsoft JhengHei"/>
          <w:b/>
          <w:bCs/>
          <w:color w:val="060607"/>
          <w:spacing w:val="-1"/>
        </w:rPr>
        <w:t>内容</w:t>
      </w:r>
      <w:r>
        <w:rPr>
          <w:rFonts w:ascii="Microsoft JhengHei" w:hAnsi="Microsoft JhengHei" w:eastAsia="Microsoft JhengHei" w:cs="Microsoft JhengHei"/>
          <w:b/>
          <w:bCs/>
          <w:color w:val="060607"/>
          <w:spacing w:val="27"/>
        </w:rPr>
        <w:t xml:space="preserve"> </w:t>
      </w:r>
      <w:r>
        <w:rPr>
          <w:b/>
          <w:bCs/>
          <w:color w:val="060607"/>
          <w:spacing w:val="-1"/>
        </w:rPr>
        <w:t>2</w:t>
      </w:r>
      <w:r>
        <w:rPr>
          <w:rFonts w:ascii="Microsoft JhengHei" w:hAnsi="Microsoft JhengHei" w:eastAsia="Microsoft JhengHei" w:cs="Microsoft JhengHei"/>
          <w:b/>
          <w:bCs/>
          <w:color w:val="060607"/>
          <w:spacing w:val="-1"/>
        </w:rPr>
        <w:t>：  中断性能测试</w:t>
      </w:r>
    </w:p>
    <w:p>
      <w:pPr>
        <w:ind w:left="8"/>
        <w:spacing w:before="23" w:line="206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5"/>
        </w:rPr>
        <w:t>使用 </w:t>
      </w: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GPIO</w:t>
      </w:r>
      <w:r>
        <w:rPr>
          <w:rFonts w:ascii="Times New Roman" w:hAnsi="Times New Roman" w:eastAsia="Times New Roman" w:cs="Times New Roman"/>
          <w:sz w:val="21"/>
          <w:szCs w:val="21"/>
          <w:spacing w:val="23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5"/>
        </w:rPr>
        <w:t>引脚作为外部中断源， 并通过定时器记录时间戳来测量中断响应时间。 具体地，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 xml:space="preserve"> 使用</w:t>
      </w:r>
      <w:r>
        <w:rPr>
          <w:rFonts w:ascii="Microsoft JhengHei" w:hAnsi="Microsoft JhengHei" w:eastAsia="Microsoft JhengHei" w:cs="Microsoft JhengHei"/>
          <w:sz w:val="21"/>
          <w:szCs w:val="2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一个</w:t>
      </w:r>
      <w:r>
        <w:rPr>
          <w:rFonts w:ascii="Microsoft JhengHei" w:hAnsi="Microsoft JhengHei" w:eastAsia="Microsoft JhengHei" w:cs="Microsoft JhengHei"/>
          <w:sz w:val="21"/>
          <w:szCs w:val="21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GPIO</w:t>
      </w:r>
      <w:r>
        <w:rPr>
          <w:rFonts w:ascii="Times New Roman" w:hAnsi="Times New Roman" w:eastAsia="Times New Roman" w:cs="Times New Roman"/>
          <w:sz w:val="21"/>
          <w:szCs w:val="21"/>
          <w:spacing w:val="32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引脚（如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PF0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）作为外部中断源。 使用另一个</w:t>
      </w:r>
      <w:r>
        <w:rPr>
          <w:rFonts w:ascii="Microsoft JhengHei" w:hAnsi="Microsoft JhengHei" w:eastAsia="Microsoft JhengHei" w:cs="Microsoft JhengHei"/>
          <w:sz w:val="21"/>
          <w:szCs w:val="21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GPIO</w:t>
      </w:r>
      <w:r>
        <w:rPr>
          <w:rFonts w:ascii="Times New Roman" w:hAnsi="Times New Roman" w:eastAsia="Times New Roman" w:cs="Times New Roman"/>
          <w:sz w:val="21"/>
          <w:szCs w:val="21"/>
          <w:spacing w:val="30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引脚（如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PF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1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）作为输出信号，</w:t>
      </w:r>
      <w:r>
        <w:rPr>
          <w:rFonts w:ascii="Microsoft JhengHei" w:hAnsi="Microsoft JhengHei" w:eastAsia="Microsoft JhengHei" w:cs="Microsoft JhengHei"/>
          <w:sz w:val="21"/>
          <w:szCs w:val="2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用于记录中断服务函数的执行时间。 实验步骤：</w:t>
      </w:r>
    </w:p>
    <w:p>
      <w:pPr>
        <w:ind w:left="14"/>
        <w:spacing w:before="1" w:line="178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b/>
          <w:bCs/>
          <w:spacing w:val="-7"/>
        </w:rPr>
        <w:t>（</w:t>
      </w:r>
      <w:r>
        <w:rPr>
          <w:rFonts w:ascii="Times New Roman" w:hAnsi="Times New Roman" w:eastAsia="Times New Roman" w:cs="Times New Roman"/>
          <w:sz w:val="21"/>
          <w:szCs w:val="21"/>
          <w:b/>
          <w:bCs/>
          <w:spacing w:val="-7"/>
        </w:rPr>
        <w:t>1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spacing w:val="-7"/>
        </w:rPr>
        <w:t>） 硬件连接：</w:t>
      </w:r>
    </w:p>
    <w:p>
      <w:pPr>
        <w:ind w:left="325"/>
        <w:spacing w:before="41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- 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将一个按键连接到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PF0</w:t>
      </w:r>
      <w:r>
        <w:rPr>
          <w:rFonts w:ascii="Times New Roman" w:hAnsi="Times New Roman" w:eastAsia="Times New Roman" w:cs="Times New Roman"/>
          <w:sz w:val="21"/>
          <w:szCs w:val="21"/>
          <w:spacing w:val="25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引脚，用于触发中断。</w:t>
      </w:r>
    </w:p>
    <w:p>
      <w:pPr>
        <w:ind w:left="325"/>
        <w:spacing w:before="18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- 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将一个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LED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连接到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PF1</w:t>
      </w:r>
      <w:r>
        <w:rPr>
          <w:rFonts w:ascii="Times New Roman" w:hAnsi="Times New Roman" w:eastAsia="Times New Roman" w:cs="Times New Roman"/>
          <w:sz w:val="21"/>
          <w:szCs w:val="21"/>
          <w:spacing w:val="25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引脚，</w:t>
      </w:r>
      <w:r>
        <w:rPr>
          <w:rFonts w:ascii="Microsoft JhengHei" w:hAnsi="Microsoft JhengHei" w:eastAsia="Microsoft JhengHei" w:cs="Microsoft JhengHei"/>
          <w:sz w:val="21"/>
          <w:szCs w:val="21"/>
          <w:spacing w:val="12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用于指示中断服</w:t>
      </w: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>务函数的执行。</w:t>
      </w:r>
    </w:p>
    <w:p>
      <w:pPr>
        <w:ind w:left="14"/>
        <w:spacing w:before="19" w:line="17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b/>
          <w:bCs/>
          <w:spacing w:val="-8"/>
        </w:rPr>
        <w:t>（</w:t>
      </w:r>
      <w:r>
        <w:rPr>
          <w:rFonts w:ascii="Times New Roman" w:hAnsi="Times New Roman" w:eastAsia="Times New Roman" w:cs="Times New Roman"/>
          <w:sz w:val="21"/>
          <w:szCs w:val="21"/>
          <w:b/>
          <w:bCs/>
          <w:spacing w:val="-8"/>
        </w:rPr>
        <w:t>2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spacing w:val="-8"/>
        </w:rPr>
        <w:t>） 参考代码</w:t>
      </w:r>
    </w:p>
    <w:p>
      <w:pPr>
        <w:ind w:left="3" w:right="6948"/>
        <w:spacing w:before="76" w:line="300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#include &lt;stdint.h&gt;</w:t>
      </w:r>
      <w:r>
        <w:rPr>
          <w:rFonts w:ascii="Times New Roman" w:hAnsi="Times New Roman" w:eastAsia="Times New Roman" w:cs="Times New Roman"/>
          <w:sz w:val="21"/>
          <w:szCs w:val="21"/>
          <w:spacing w:val="3"/>
        </w:rPr>
        <w:t xml:space="preserve">   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#include &lt;stdbool.h&gt;</w:t>
      </w:r>
    </w:p>
    <w:p>
      <w:pPr>
        <w:ind w:left="3"/>
        <w:spacing w:before="21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#include</w:t>
      </w:r>
      <w:r>
        <w:rPr>
          <w:rFonts w:ascii="Times New Roman" w:hAnsi="Times New Roman" w:eastAsia="Times New Roman" w:cs="Times New Roman"/>
          <w:sz w:val="21"/>
          <w:szCs w:val="21"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"inc/hw_types.h"</w:t>
      </w:r>
    </w:p>
    <w:p>
      <w:pPr>
        <w:ind w:left="3" w:right="6174"/>
        <w:spacing w:before="121" w:line="278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#include</w:t>
      </w:r>
      <w:r>
        <w:rPr>
          <w:rFonts w:ascii="Times New Roman" w:hAnsi="Times New Roman" w:eastAsia="Times New Roman" w:cs="Times New Roman"/>
          <w:sz w:val="21"/>
          <w:szCs w:val="21"/>
          <w:spacing w:val="2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"inc/hw_memmap.h"</w:t>
      </w:r>
      <w:r>
        <w:rPr>
          <w:rFonts w:ascii="Times New Roman" w:hAnsi="Times New Roman" w:eastAsia="Times New Roman" w:cs="Times New Roman"/>
          <w:sz w:val="21"/>
          <w:szCs w:val="2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#include</w:t>
      </w:r>
      <w:r>
        <w:rPr>
          <w:rFonts w:ascii="Times New Roman" w:hAnsi="Times New Roman" w:eastAsia="Times New Roman" w:cs="Times New Roman"/>
          <w:sz w:val="21"/>
          <w:szCs w:val="21"/>
          <w:spacing w:val="2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"driverlib/sysctl.h"</w:t>
      </w:r>
    </w:p>
    <w:p>
      <w:pPr>
        <w:ind w:left="3"/>
        <w:spacing w:before="64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#include</w:t>
      </w:r>
      <w:r>
        <w:rPr>
          <w:rFonts w:ascii="Times New Roman" w:hAnsi="Times New Roman" w:eastAsia="Times New Roman" w:cs="Times New Roman"/>
          <w:sz w:val="21"/>
          <w:szCs w:val="21"/>
          <w:spacing w:val="2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"driverlib/gpio.h"</w:t>
      </w:r>
    </w:p>
    <w:p>
      <w:pPr>
        <w:ind w:left="3" w:right="6114"/>
        <w:spacing w:before="120" w:line="299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#include</w:t>
      </w:r>
      <w:r>
        <w:rPr>
          <w:rFonts w:ascii="Times New Roman" w:hAnsi="Times New Roman" w:eastAsia="Times New Roman" w:cs="Times New Roman"/>
          <w:sz w:val="21"/>
          <w:szCs w:val="21"/>
          <w:spacing w:val="2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"driverlib/pin_map.h"</w:t>
      </w:r>
      <w:r>
        <w:rPr>
          <w:rFonts w:ascii="Times New Roman" w:hAnsi="Times New Roman" w:eastAsia="Times New Roman" w:cs="Times New Roman"/>
          <w:sz w:val="21"/>
          <w:szCs w:val="2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#include</w:t>
      </w:r>
      <w:r>
        <w:rPr>
          <w:rFonts w:ascii="Times New Roman" w:hAnsi="Times New Roman" w:eastAsia="Times New Roman" w:cs="Times New Roman"/>
          <w:sz w:val="21"/>
          <w:szCs w:val="21"/>
          <w:spacing w:val="1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"driverlib/timer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.h"</w:t>
      </w:r>
    </w:p>
    <w:p>
      <w:pPr>
        <w:ind w:left="3"/>
        <w:spacing w:before="22" w:line="233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#include</w:t>
      </w:r>
      <w:r>
        <w:rPr>
          <w:rFonts w:ascii="Times New Roman" w:hAnsi="Times New Roman" w:eastAsia="Times New Roman" w:cs="Times New Roman"/>
          <w:sz w:val="21"/>
          <w:szCs w:val="21"/>
          <w:spacing w:val="2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"FreeRTOS.h"</w:t>
      </w:r>
    </w:p>
    <w:p>
      <w:pPr>
        <w:ind w:left="3"/>
        <w:spacing w:before="77" w:line="233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#include</w:t>
      </w:r>
      <w:r>
        <w:rPr>
          <w:rFonts w:ascii="Times New Roman" w:hAnsi="Times New Roman" w:eastAsia="Times New Roman" w:cs="Times New Roman"/>
          <w:sz w:val="21"/>
          <w:szCs w:val="21"/>
          <w:spacing w:val="15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"task.h"</w:t>
      </w:r>
    </w:p>
    <w:p>
      <w:pPr>
        <w:ind w:left="3" w:right="7024"/>
        <w:spacing w:before="78" w:line="279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#include</w:t>
      </w:r>
      <w:r>
        <w:rPr>
          <w:rFonts w:ascii="Times New Roman" w:hAnsi="Times New Roman" w:eastAsia="Times New Roman" w:cs="Times New Roman"/>
          <w:sz w:val="21"/>
          <w:szCs w:val="21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"queue.h"</w:t>
      </w:r>
      <w:r>
        <w:rPr>
          <w:rFonts w:ascii="Times New Roman" w:hAnsi="Times New Roman" w:eastAsia="Times New Roman" w:cs="Times New Roman"/>
          <w:sz w:val="21"/>
          <w:szCs w:val="21"/>
        </w:rPr>
        <w:t xml:space="preserve">  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#include</w:t>
      </w:r>
      <w:r>
        <w:rPr>
          <w:rFonts w:ascii="Times New Roman" w:hAnsi="Times New Roman" w:eastAsia="Times New Roman" w:cs="Times New Roman"/>
          <w:sz w:val="21"/>
          <w:szCs w:val="21"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"semphr.h"</w:t>
      </w:r>
    </w:p>
    <w:p>
      <w:pPr>
        <w:pStyle w:val="BodyText"/>
        <w:spacing w:line="313" w:lineRule="auto"/>
        <w:rPr/>
      </w:pPr>
      <w:r/>
    </w:p>
    <w:p>
      <w:pPr>
        <w:ind w:left="1"/>
        <w:spacing w:before="60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volatile uint32_t g_ui32TimerValue = 0;</w:t>
      </w:r>
    </w:p>
    <w:p>
      <w:pPr>
        <w:pStyle w:val="BodyText"/>
        <w:spacing w:line="304" w:lineRule="auto"/>
        <w:rPr/>
      </w:pPr>
      <w:r/>
    </w:p>
    <w:p>
      <w:pPr>
        <w:spacing w:before="91" w:line="20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</w:rPr>
        <w:t>定时器中断处理函数</w:t>
      </w:r>
    </w:p>
    <w:p>
      <w:pPr>
        <w:ind w:left="422" w:right="6205" w:hanging="421"/>
        <w:spacing w:before="39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void TimerIntHandler(void)</w:t>
      </w:r>
      <w:r>
        <w:rPr>
          <w:rFonts w:ascii="Times New Roman" w:hAnsi="Times New Roman" w:eastAsia="Times New Roman" w:cs="Times New Roman"/>
          <w:sz w:val="21"/>
          <w:szCs w:val="21"/>
          <w:spacing w:val="4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{</w:t>
      </w:r>
      <w:r>
        <w:rPr>
          <w:rFonts w:ascii="Times New Roman" w:hAnsi="Times New Roman" w:eastAsia="Times New Roman" w:cs="Times New Roman"/>
          <w:sz w:val="21"/>
          <w:szCs w:val="2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  <w:spacing w:val="-1"/>
        </w:rPr>
        <w:t>清除定时器中断标志</w:t>
      </w:r>
    </w:p>
    <w:p>
      <w:pPr>
        <w:ind w:left="422" w:right="3075" w:firstLine="3"/>
        <w:spacing w:before="20" w:line="443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TimerIntClear(TIMER0_BASE, TIMER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_TIMA_TIMEOUT);</w:t>
      </w:r>
      <w:r>
        <w:rPr>
          <w:rFonts w:ascii="Times New Roman" w:hAnsi="Times New Roman" w:eastAsia="Times New Roman" w:cs="Times New Roman"/>
          <w:sz w:val="21"/>
          <w:szCs w:val="2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</w:rPr>
        <w:t>更新定时器值</w:t>
      </w:r>
    </w:p>
    <w:p>
      <w:pPr>
        <w:spacing w:line="443" w:lineRule="auto"/>
        <w:sectPr>
          <w:footerReference w:type="default" r:id="rId126"/>
          <w:pgSz w:w="10433" w:h="14744"/>
          <w:pgMar w:top="1181" w:right="842" w:bottom="1151" w:left="852" w:header="0" w:footer="990" w:gutter="0"/>
        </w:sectPr>
        <w:rPr>
          <w:rFonts w:ascii="Microsoft JhengHei" w:hAnsi="Microsoft JhengHei" w:eastAsia="Microsoft JhengHei" w:cs="Microsoft JhengHei"/>
          <w:sz w:val="21"/>
          <w:szCs w:val="21"/>
        </w:rPr>
      </w:pPr>
    </w:p>
    <w:p>
      <w:pPr>
        <w:ind w:left="17" w:right="5729" w:firstLine="411"/>
        <w:spacing w:before="39" w:line="278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g_ui32TimerValue++;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</w:rPr>
        <w:t>}</w:t>
      </w:r>
    </w:p>
    <w:p>
      <w:pPr>
        <w:pStyle w:val="BodyText"/>
        <w:spacing w:line="247" w:lineRule="auto"/>
        <w:rPr/>
      </w:pPr>
      <w:r/>
    </w:p>
    <w:p>
      <w:pPr>
        <w:spacing w:before="91" w:line="206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</w:rPr>
        <w:t>初始化定时器</w:t>
      </w:r>
    </w:p>
    <w:p>
      <w:pPr>
        <w:ind w:left="1"/>
        <w:spacing w:before="35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void TimerInit(void)</w:t>
      </w:r>
      <w:r>
        <w:rPr>
          <w:rFonts w:ascii="Times New Roman" w:hAnsi="Times New Roman" w:eastAsia="Times New Roman" w:cs="Times New Roman"/>
          <w:sz w:val="21"/>
          <w:szCs w:val="21"/>
          <w:spacing w:val="37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{</w:t>
      </w:r>
    </w:p>
    <w:p>
      <w:pPr>
        <w:ind w:left="422"/>
        <w:spacing w:before="85" w:line="20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使能定时器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0</w:t>
      </w:r>
      <w:r>
        <w:rPr>
          <w:rFonts w:ascii="Times New Roman" w:hAnsi="Times New Roman" w:eastAsia="Times New Roman" w:cs="Times New Roman"/>
          <w:sz w:val="21"/>
          <w:szCs w:val="21"/>
          <w:spacing w:val="33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的时钟</w:t>
      </w:r>
    </w:p>
    <w:p>
      <w:pPr>
        <w:ind w:left="435"/>
        <w:spacing w:before="36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SysCtlPeripheralEnable(SYSCTL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_PERIPH_TIMER0);</w:t>
      </w:r>
    </w:p>
    <w:p>
      <w:pPr>
        <w:pStyle w:val="BodyText"/>
        <w:spacing w:line="304" w:lineRule="auto"/>
        <w:rPr/>
      </w:pPr>
      <w:r/>
    </w:p>
    <w:p>
      <w:pPr>
        <w:ind w:left="422"/>
        <w:spacing w:before="91" w:line="204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  <w:spacing w:val="-1"/>
        </w:rPr>
        <w:t>配置定时器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0 </w:t>
      </w:r>
      <w:r>
        <w:rPr>
          <w:rFonts w:ascii="Microsoft JhengHei" w:hAnsi="Microsoft JhengHei" w:eastAsia="Microsoft JhengHei" w:cs="Microsoft JhengHei"/>
          <w:sz w:val="21"/>
          <w:szCs w:val="21"/>
          <w:spacing w:val="-1"/>
        </w:rPr>
        <w:t>为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32 </w:t>
      </w:r>
      <w:r>
        <w:rPr>
          <w:rFonts w:ascii="Microsoft JhengHei" w:hAnsi="Microsoft JhengHei" w:eastAsia="Microsoft JhengHei" w:cs="Microsoft JhengHei"/>
          <w:sz w:val="21"/>
          <w:szCs w:val="21"/>
          <w:spacing w:val="-1"/>
        </w:rPr>
        <w:t>位周期模式，计数频率为</w:t>
      </w:r>
      <w:r>
        <w:rPr>
          <w:rFonts w:ascii="Microsoft JhengHei" w:hAnsi="Microsoft JhengHei" w:eastAsia="Microsoft JhengHei" w:cs="Microsoft JhengHei"/>
          <w:sz w:val="21"/>
          <w:szCs w:val="21"/>
          <w:spacing w:val="34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1MHz</w:t>
      </w:r>
    </w:p>
    <w:p>
      <w:pPr>
        <w:ind w:left="426"/>
        <w:spacing w:before="39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TimerConfigure(TIMER0_BASE, TIMER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_CFG_32_BIT_PER);</w:t>
      </w:r>
    </w:p>
    <w:p>
      <w:pPr>
        <w:ind w:left="426"/>
        <w:spacing w:before="120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TimerLoadSet(TIMER0_BASE, TIMER_A, SysCtlClockGet() /</w:t>
      </w:r>
      <w:r>
        <w:rPr>
          <w:rFonts w:ascii="Times New Roman" w:hAnsi="Times New Roman" w:eastAsia="Times New Roman" w:cs="Times New Roman"/>
          <w:sz w:val="21"/>
          <w:szCs w:val="21"/>
          <w:spacing w:val="26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1000000 -</w:t>
      </w:r>
      <w:r>
        <w:rPr>
          <w:rFonts w:ascii="Times New Roman" w:hAnsi="Times New Roman" w:eastAsia="Times New Roman" w:cs="Times New Roman"/>
          <w:sz w:val="21"/>
          <w:szCs w:val="21"/>
          <w:spacing w:val="24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1);</w:t>
      </w:r>
    </w:p>
    <w:p>
      <w:pPr>
        <w:pStyle w:val="BodyText"/>
        <w:spacing w:line="304" w:lineRule="auto"/>
        <w:rPr/>
      </w:pPr>
      <w:r/>
    </w:p>
    <w:p>
      <w:pPr>
        <w:ind w:left="422"/>
        <w:spacing w:before="91" w:line="20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</w:rPr>
        <w:t>使能定时器中断</w:t>
      </w:r>
    </w:p>
    <w:p>
      <w:pPr>
        <w:ind w:left="427"/>
        <w:spacing w:before="36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IntEnable(INT_TIMER0A);</w:t>
      </w:r>
    </w:p>
    <w:p>
      <w:pPr>
        <w:pStyle w:val="BodyText"/>
        <w:spacing w:line="304" w:lineRule="auto"/>
        <w:rPr/>
      </w:pPr>
      <w:r/>
    </w:p>
    <w:p>
      <w:pPr>
        <w:ind w:left="422"/>
        <w:spacing w:before="91" w:line="20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</w:rPr>
        <w:t>使能定时器 </w:t>
      </w:r>
      <w:r>
        <w:rPr>
          <w:rFonts w:ascii="Times New Roman" w:hAnsi="Times New Roman" w:eastAsia="Times New Roman" w:cs="Times New Roman"/>
          <w:sz w:val="21"/>
          <w:szCs w:val="21"/>
        </w:rPr>
        <w:t>A </w:t>
      </w:r>
      <w:r>
        <w:rPr>
          <w:rFonts w:ascii="Microsoft JhengHei" w:hAnsi="Microsoft JhengHei" w:eastAsia="Microsoft JhengHei" w:cs="Microsoft JhengHei"/>
          <w:sz w:val="21"/>
          <w:szCs w:val="21"/>
        </w:rPr>
        <w:t>超时中断</w:t>
      </w:r>
    </w:p>
    <w:p>
      <w:pPr>
        <w:ind w:left="426"/>
        <w:spacing w:before="37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TimerIntEnable(TIMER0_BASE, TIMER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_TIMA_TIMEOUT);</w:t>
      </w:r>
    </w:p>
    <w:p>
      <w:pPr>
        <w:pStyle w:val="BodyText"/>
        <w:spacing w:line="304" w:lineRule="auto"/>
        <w:rPr/>
      </w:pPr>
      <w:r/>
    </w:p>
    <w:p>
      <w:pPr>
        <w:ind w:left="422"/>
        <w:spacing w:before="91" w:line="20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</w:rPr>
        <w:t>注册定时器中断处理函数</w:t>
      </w:r>
    </w:p>
    <w:p>
      <w:pPr>
        <w:ind w:left="422" w:right="2025" w:firstLine="3"/>
        <w:spacing w:before="38" w:line="241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TimerIntRegister(TIMER0_BASE, T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IMER_A, TimerIntHandler);</w:t>
      </w:r>
      <w:r>
        <w:rPr>
          <w:rFonts w:ascii="Times New Roman" w:hAnsi="Times New Roman" w:eastAsia="Times New Roman" w:cs="Times New Roman"/>
          <w:sz w:val="21"/>
          <w:szCs w:val="2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//</w:t>
      </w:r>
      <w:r>
        <w:rPr>
          <w:rFonts w:ascii="Times New Roman" w:hAnsi="Times New Roman" w:eastAsia="Times New Roman" w:cs="Times New Roman"/>
          <w:sz w:val="21"/>
          <w:szCs w:val="21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启用定时器</w:t>
      </w:r>
    </w:p>
    <w:p>
      <w:pPr>
        <w:ind w:left="17" w:right="3894" w:firstLine="408"/>
        <w:spacing w:before="19" w:line="278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TimerEnable(TIMER0_BASE, TIMER_A);</w:t>
      </w:r>
      <w:r>
        <w:rPr>
          <w:rFonts w:ascii="Times New Roman" w:hAnsi="Times New Roman" w:eastAsia="Times New Roman" w:cs="Times New Roman"/>
          <w:sz w:val="21"/>
          <w:szCs w:val="21"/>
          <w:spacing w:val="18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</w:rPr>
        <w:t>}</w:t>
      </w:r>
    </w:p>
    <w:p>
      <w:pPr>
        <w:pStyle w:val="BodyText"/>
        <w:spacing w:line="248" w:lineRule="auto"/>
        <w:rPr/>
      </w:pPr>
      <w:r/>
    </w:p>
    <w:p>
      <w:pPr>
        <w:spacing w:before="91" w:line="20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4"/>
        </w:rPr>
        <w:t>//</w:t>
      </w:r>
      <w:r>
        <w:rPr>
          <w:rFonts w:ascii="Times New Roman" w:hAnsi="Times New Roman" w:eastAsia="Times New Roman" w:cs="Times New Roman"/>
          <w:sz w:val="21"/>
          <w:szCs w:val="21"/>
          <w:spacing w:val="16"/>
          <w:w w:val="101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>中断服务函数</w:t>
      </w:r>
    </w:p>
    <w:p>
      <w:pPr>
        <w:ind w:left="422" w:right="5055" w:hanging="421"/>
        <w:spacing w:before="39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void GPIOPortFIntHandler(void)</w:t>
      </w:r>
      <w:r>
        <w:rPr>
          <w:rFonts w:ascii="Times New Roman" w:hAnsi="Times New Roman" w:eastAsia="Times New Roman" w:cs="Times New Roman"/>
          <w:sz w:val="21"/>
          <w:szCs w:val="21"/>
          <w:spacing w:val="30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{</w:t>
      </w:r>
      <w:r>
        <w:rPr>
          <w:rFonts w:ascii="Times New Roman" w:hAnsi="Times New Roman" w:eastAsia="Times New Roman" w:cs="Times New Roman"/>
          <w:sz w:val="21"/>
          <w:szCs w:val="2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</w:rPr>
        <w:t>清除中断标志</w:t>
      </w:r>
    </w:p>
    <w:p>
      <w:pPr>
        <w:ind w:left="427"/>
        <w:spacing w:before="19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GPIOIntClear(GPIO_PORTF_BASE,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GPIO_INT_PIN_0);</w:t>
      </w:r>
    </w:p>
    <w:p>
      <w:pPr>
        <w:pStyle w:val="BodyText"/>
        <w:spacing w:line="305" w:lineRule="auto"/>
        <w:rPr/>
      </w:pPr>
      <w:r/>
    </w:p>
    <w:p>
      <w:pPr>
        <w:ind w:left="422"/>
        <w:spacing w:before="90" w:line="20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</w:rPr>
        <w:t>记录中断触发时间</w:t>
      </w:r>
    </w:p>
    <w:p>
      <w:pPr>
        <w:ind w:left="422"/>
        <w:spacing w:before="38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uint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32_</w:t>
      </w:r>
      <w:r>
        <w:rPr>
          <w:rFonts w:ascii="Times New Roman" w:hAnsi="Times New Roman" w:eastAsia="Times New Roman" w:cs="Times New Roman"/>
          <w:sz w:val="21"/>
          <w:szCs w:val="21"/>
        </w:rPr>
        <w:t>tui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32</w:t>
      </w:r>
      <w:r>
        <w:rPr>
          <w:rFonts w:ascii="Times New Roman" w:hAnsi="Times New Roman" w:eastAsia="Times New Roman" w:cs="Times New Roman"/>
          <w:sz w:val="21"/>
          <w:szCs w:val="21"/>
        </w:rPr>
        <w:t>InterruptTime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 xml:space="preserve"> = g_</w:t>
      </w:r>
      <w:r>
        <w:rPr>
          <w:rFonts w:ascii="Times New Roman" w:hAnsi="Times New Roman" w:eastAsia="Times New Roman" w:cs="Times New Roman"/>
          <w:sz w:val="21"/>
          <w:szCs w:val="21"/>
        </w:rPr>
        <w:t>ui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32</w:t>
      </w:r>
      <w:r>
        <w:rPr>
          <w:rFonts w:ascii="Times New Roman" w:hAnsi="Times New Roman" w:eastAsia="Times New Roman" w:cs="Times New Roman"/>
          <w:sz w:val="21"/>
          <w:szCs w:val="21"/>
        </w:rPr>
        <w:t>TimerValue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;</w:t>
      </w:r>
    </w:p>
    <w:p>
      <w:pPr>
        <w:pStyle w:val="BodyText"/>
        <w:spacing w:line="304" w:lineRule="auto"/>
        <w:rPr/>
      </w:pPr>
      <w:r/>
    </w:p>
    <w:p>
      <w:pPr>
        <w:ind w:left="422"/>
        <w:spacing w:before="92" w:line="20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</w:rPr>
        <w:t>记录中断服务函数入口时间</w:t>
      </w:r>
    </w:p>
    <w:p>
      <w:pPr>
        <w:ind w:left="422"/>
        <w:spacing w:before="38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uint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32_</w:t>
      </w:r>
      <w:r>
        <w:rPr>
          <w:rFonts w:ascii="Times New Roman" w:hAnsi="Times New Roman" w:eastAsia="Times New Roman" w:cs="Times New Roman"/>
          <w:sz w:val="21"/>
          <w:szCs w:val="21"/>
        </w:rPr>
        <w:t>tui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32</w:t>
      </w:r>
      <w:r>
        <w:rPr>
          <w:rFonts w:ascii="Times New Roman" w:hAnsi="Times New Roman" w:eastAsia="Times New Roman" w:cs="Times New Roman"/>
          <w:sz w:val="21"/>
          <w:szCs w:val="21"/>
        </w:rPr>
        <w:t>EntryTime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 xml:space="preserve"> = g_</w:t>
      </w:r>
      <w:r>
        <w:rPr>
          <w:rFonts w:ascii="Times New Roman" w:hAnsi="Times New Roman" w:eastAsia="Times New Roman" w:cs="Times New Roman"/>
          <w:sz w:val="21"/>
          <w:szCs w:val="21"/>
        </w:rPr>
        <w:t>ui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32</w:t>
      </w:r>
      <w:r>
        <w:rPr>
          <w:rFonts w:ascii="Times New Roman" w:hAnsi="Times New Roman" w:eastAsia="Times New Roman" w:cs="Times New Roman"/>
          <w:sz w:val="21"/>
          <w:szCs w:val="21"/>
        </w:rPr>
        <w:t>TimerValue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;</w:t>
      </w:r>
    </w:p>
    <w:p>
      <w:pPr>
        <w:pStyle w:val="BodyText"/>
        <w:spacing w:line="303" w:lineRule="auto"/>
        <w:rPr/>
      </w:pPr>
      <w:r/>
    </w:p>
    <w:p>
      <w:pPr>
        <w:ind w:left="422" w:right="5271"/>
        <w:spacing w:before="91" w:line="209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  <w:spacing w:val="-1"/>
        </w:rPr>
        <w:t>执行中断服务函数逻辑</w:t>
      </w:r>
      <w:r>
        <w:rPr>
          <w:rFonts w:ascii="Microsoft JhengHei" w:hAnsi="Microsoft JhengHei" w:eastAsia="Microsoft JhengHei" w:cs="Microsoft JhengHei"/>
          <w:sz w:val="21"/>
          <w:szCs w:val="21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7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  <w:spacing w:val="-7"/>
        </w:rPr>
        <w:t>例如：</w:t>
      </w:r>
      <w:r>
        <w:rPr>
          <w:rFonts w:ascii="Microsoft JhengHei" w:hAnsi="Microsoft JhengHei" w:eastAsia="Microsoft JhengHei" w:cs="Microsoft JhengHei"/>
          <w:sz w:val="21"/>
          <w:szCs w:val="21"/>
          <w:spacing w:val="28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7"/>
        </w:rPr>
        <w:t>点亮</w:t>
      </w:r>
      <w:r>
        <w:rPr>
          <w:rFonts w:ascii="Microsoft JhengHei" w:hAnsi="Microsoft JhengHei" w:eastAsia="Microsoft JhengHei" w:cs="Microsoft JhengHei"/>
          <w:sz w:val="21"/>
          <w:szCs w:val="21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7"/>
        </w:rPr>
        <w:t>LED</w:t>
      </w:r>
    </w:p>
    <w:p>
      <w:pPr>
        <w:ind w:left="427"/>
        <w:spacing w:before="28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GPIOPinWrite(GPIO_PORTF_BASE, GPI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O_PIN_</w:t>
      </w:r>
      <w:r>
        <w:rPr>
          <w:rFonts w:ascii="Times New Roman" w:hAnsi="Times New Roman" w:eastAsia="Times New Roman" w:cs="Times New Roman"/>
          <w:sz w:val="21"/>
          <w:szCs w:val="21"/>
          <w:spacing w:val="-30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1, GPIO_PIN_</w:t>
      </w:r>
      <w:r>
        <w:rPr>
          <w:rFonts w:ascii="Times New Roman" w:hAnsi="Times New Roman" w:eastAsia="Times New Roman" w:cs="Times New Roman"/>
          <w:sz w:val="21"/>
          <w:szCs w:val="21"/>
          <w:spacing w:val="-30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1);</w:t>
      </w:r>
    </w:p>
    <w:p>
      <w:pPr>
        <w:spacing w:line="191" w:lineRule="auto"/>
        <w:sectPr>
          <w:footerReference w:type="default" r:id="rId127"/>
          <w:pgSz w:w="10433" w:h="14744"/>
          <w:pgMar w:top="1181" w:right="1564" w:bottom="1151" w:left="852" w:header="0" w:footer="990" w:gutter="0"/>
        </w:sectPr>
        <w:rPr>
          <w:rFonts w:ascii="Times New Roman" w:hAnsi="Times New Roman" w:eastAsia="Times New Roman" w:cs="Times New Roman"/>
          <w:sz w:val="21"/>
          <w:szCs w:val="21"/>
        </w:rPr>
      </w:pPr>
    </w:p>
    <w:p>
      <w:pPr>
        <w:ind w:left="422"/>
        <w:spacing w:before="45" w:line="20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</w:rPr>
        <w:t>记录中断服务函数出口时间</w:t>
      </w:r>
    </w:p>
    <w:p>
      <w:pPr>
        <w:ind w:left="422"/>
        <w:spacing w:before="38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uint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32_</w:t>
      </w:r>
      <w:r>
        <w:rPr>
          <w:rFonts w:ascii="Times New Roman" w:hAnsi="Times New Roman" w:eastAsia="Times New Roman" w:cs="Times New Roman"/>
          <w:sz w:val="21"/>
          <w:szCs w:val="21"/>
        </w:rPr>
        <w:t>tui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32</w:t>
      </w:r>
      <w:r>
        <w:rPr>
          <w:rFonts w:ascii="Times New Roman" w:hAnsi="Times New Roman" w:eastAsia="Times New Roman" w:cs="Times New Roman"/>
          <w:sz w:val="21"/>
          <w:szCs w:val="21"/>
        </w:rPr>
        <w:t>ExitTime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 xml:space="preserve"> = g_</w:t>
      </w:r>
      <w:r>
        <w:rPr>
          <w:rFonts w:ascii="Times New Roman" w:hAnsi="Times New Roman" w:eastAsia="Times New Roman" w:cs="Times New Roman"/>
          <w:sz w:val="21"/>
          <w:szCs w:val="21"/>
        </w:rPr>
        <w:t>ui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32</w:t>
      </w:r>
      <w:r>
        <w:rPr>
          <w:rFonts w:ascii="Times New Roman" w:hAnsi="Times New Roman" w:eastAsia="Times New Roman" w:cs="Times New Roman"/>
          <w:sz w:val="21"/>
          <w:szCs w:val="21"/>
        </w:rPr>
        <w:t>TimerValue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;</w:t>
      </w:r>
    </w:p>
    <w:p>
      <w:pPr>
        <w:pStyle w:val="BodyText"/>
        <w:spacing w:line="304" w:lineRule="auto"/>
        <w:rPr/>
      </w:pPr>
      <w:r/>
    </w:p>
    <w:p>
      <w:pPr>
        <w:ind w:left="422"/>
        <w:spacing w:before="91" w:line="18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</w:rPr>
        <w:t>计算中断响应时间（从触发到入口）</w:t>
      </w:r>
    </w:p>
    <w:p>
      <w:pPr>
        <w:ind w:left="422"/>
        <w:spacing w:before="60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uint</w:t>
      </w:r>
      <w:r>
        <w:rPr>
          <w:rFonts w:ascii="Times New Roman" w:hAnsi="Times New Roman" w:eastAsia="Times New Roman" w:cs="Times New Roman"/>
          <w:sz w:val="21"/>
          <w:szCs w:val="21"/>
          <w:spacing w:val="2"/>
        </w:rPr>
        <w:t>32_</w:t>
      </w:r>
      <w:r>
        <w:rPr>
          <w:rFonts w:ascii="Times New Roman" w:hAnsi="Times New Roman" w:eastAsia="Times New Roman" w:cs="Times New Roman"/>
          <w:sz w:val="21"/>
          <w:szCs w:val="21"/>
        </w:rPr>
        <w:t>tui</w:t>
      </w:r>
      <w:r>
        <w:rPr>
          <w:rFonts w:ascii="Times New Roman" w:hAnsi="Times New Roman" w:eastAsia="Times New Roman" w:cs="Times New Roman"/>
          <w:sz w:val="21"/>
          <w:szCs w:val="21"/>
          <w:spacing w:val="2"/>
        </w:rPr>
        <w:t>32</w:t>
      </w:r>
      <w:r>
        <w:rPr>
          <w:rFonts w:ascii="Times New Roman" w:hAnsi="Times New Roman" w:eastAsia="Times New Roman" w:cs="Times New Roman"/>
          <w:sz w:val="21"/>
          <w:szCs w:val="21"/>
        </w:rPr>
        <w:t>ResponseTime</w:t>
      </w:r>
      <w:r>
        <w:rPr>
          <w:rFonts w:ascii="Times New Roman" w:hAnsi="Times New Roman" w:eastAsia="Times New Roman" w:cs="Times New Roman"/>
          <w:sz w:val="21"/>
          <w:szCs w:val="21"/>
          <w:spacing w:val="2"/>
        </w:rPr>
        <w:t xml:space="preserve"> = </w:t>
      </w:r>
      <w:r>
        <w:rPr>
          <w:rFonts w:ascii="Times New Roman" w:hAnsi="Times New Roman" w:eastAsia="Times New Roman" w:cs="Times New Roman"/>
          <w:sz w:val="21"/>
          <w:szCs w:val="21"/>
        </w:rPr>
        <w:t>ui</w:t>
      </w:r>
      <w:r>
        <w:rPr>
          <w:rFonts w:ascii="Times New Roman" w:hAnsi="Times New Roman" w:eastAsia="Times New Roman" w:cs="Times New Roman"/>
          <w:sz w:val="21"/>
          <w:szCs w:val="21"/>
          <w:spacing w:val="2"/>
        </w:rPr>
        <w:t>32</w:t>
      </w:r>
      <w:r>
        <w:rPr>
          <w:rFonts w:ascii="Times New Roman" w:hAnsi="Times New Roman" w:eastAsia="Times New Roman" w:cs="Times New Roman"/>
          <w:sz w:val="21"/>
          <w:szCs w:val="21"/>
        </w:rPr>
        <w:t>EntryTime</w:t>
      </w:r>
      <w:r>
        <w:rPr>
          <w:rFonts w:ascii="Times New Roman" w:hAnsi="Times New Roman" w:eastAsia="Times New Roman" w:cs="Times New Roman"/>
          <w:sz w:val="21"/>
          <w:szCs w:val="21"/>
          <w:spacing w:val="2"/>
        </w:rPr>
        <w:t xml:space="preserve"> - </w:t>
      </w:r>
      <w:r>
        <w:rPr>
          <w:rFonts w:ascii="Times New Roman" w:hAnsi="Times New Roman" w:eastAsia="Times New Roman" w:cs="Times New Roman"/>
          <w:sz w:val="21"/>
          <w:szCs w:val="21"/>
        </w:rPr>
        <w:t>ui</w:t>
      </w:r>
      <w:r>
        <w:rPr>
          <w:rFonts w:ascii="Times New Roman" w:hAnsi="Times New Roman" w:eastAsia="Times New Roman" w:cs="Times New Roman"/>
          <w:sz w:val="21"/>
          <w:szCs w:val="21"/>
          <w:spacing w:val="2"/>
        </w:rPr>
        <w:t>32</w:t>
      </w:r>
      <w:r>
        <w:rPr>
          <w:rFonts w:ascii="Times New Roman" w:hAnsi="Times New Roman" w:eastAsia="Times New Roman" w:cs="Times New Roman"/>
          <w:sz w:val="21"/>
          <w:szCs w:val="21"/>
        </w:rPr>
        <w:t>InterruptTime</w:t>
      </w:r>
      <w:r>
        <w:rPr>
          <w:rFonts w:ascii="Times New Roman" w:hAnsi="Times New Roman" w:eastAsia="Times New Roman" w:cs="Times New Roman"/>
          <w:sz w:val="21"/>
          <w:szCs w:val="21"/>
          <w:spacing w:val="2"/>
        </w:rPr>
        <w:t>;</w:t>
      </w:r>
    </w:p>
    <w:p>
      <w:pPr>
        <w:pStyle w:val="BodyText"/>
        <w:spacing w:line="304" w:lineRule="auto"/>
        <w:rPr/>
      </w:pPr>
      <w:r/>
    </w:p>
    <w:p>
      <w:pPr>
        <w:ind w:left="422"/>
        <w:spacing w:before="91" w:line="20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</w:rPr>
        <w:t>计算中断服务函数执行时间</w:t>
      </w:r>
    </w:p>
    <w:p>
      <w:pPr>
        <w:ind w:left="422"/>
        <w:spacing w:before="38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uint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32_</w:t>
      </w:r>
      <w:r>
        <w:rPr>
          <w:rFonts w:ascii="Times New Roman" w:hAnsi="Times New Roman" w:eastAsia="Times New Roman" w:cs="Times New Roman"/>
          <w:sz w:val="21"/>
          <w:szCs w:val="21"/>
        </w:rPr>
        <w:t>tui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32</w:t>
      </w:r>
      <w:r>
        <w:rPr>
          <w:rFonts w:ascii="Times New Roman" w:hAnsi="Times New Roman" w:eastAsia="Times New Roman" w:cs="Times New Roman"/>
          <w:sz w:val="21"/>
          <w:szCs w:val="21"/>
        </w:rPr>
        <w:t>ExecutionTime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 xml:space="preserve"> = </w:t>
      </w:r>
      <w:r>
        <w:rPr>
          <w:rFonts w:ascii="Times New Roman" w:hAnsi="Times New Roman" w:eastAsia="Times New Roman" w:cs="Times New Roman"/>
          <w:sz w:val="21"/>
          <w:szCs w:val="21"/>
        </w:rPr>
        <w:t>ui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32</w:t>
      </w:r>
      <w:r>
        <w:rPr>
          <w:rFonts w:ascii="Times New Roman" w:hAnsi="Times New Roman" w:eastAsia="Times New Roman" w:cs="Times New Roman"/>
          <w:sz w:val="21"/>
          <w:szCs w:val="21"/>
        </w:rPr>
        <w:t>ExitTime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 xml:space="preserve"> - </w:t>
      </w:r>
      <w:r>
        <w:rPr>
          <w:rFonts w:ascii="Times New Roman" w:hAnsi="Times New Roman" w:eastAsia="Times New Roman" w:cs="Times New Roman"/>
          <w:sz w:val="21"/>
          <w:szCs w:val="21"/>
        </w:rPr>
        <w:t>ui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32</w:t>
      </w:r>
      <w:r>
        <w:rPr>
          <w:rFonts w:ascii="Times New Roman" w:hAnsi="Times New Roman" w:eastAsia="Times New Roman" w:cs="Times New Roman"/>
          <w:sz w:val="21"/>
          <w:szCs w:val="21"/>
        </w:rPr>
        <w:t>EntryTime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;</w:t>
      </w:r>
    </w:p>
    <w:p>
      <w:pPr>
        <w:pStyle w:val="BodyText"/>
        <w:spacing w:line="305" w:lineRule="auto"/>
        <w:rPr/>
      </w:pPr>
      <w:r/>
    </w:p>
    <w:p>
      <w:pPr>
        <w:ind w:left="422"/>
        <w:spacing w:before="90" w:line="18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  <w:spacing w:val="-1"/>
        </w:rPr>
        <w:t>打印结果（可以使用串口或其他调试工具）</w:t>
      </w:r>
    </w:p>
    <w:p>
      <w:pPr>
        <w:ind w:left="422" w:right="1998"/>
        <w:spacing w:before="60" w:line="279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// </w:t>
      </w:r>
      <w:r>
        <w:rPr>
          <w:rFonts w:ascii="Times New Roman" w:hAnsi="Times New Roman" w:eastAsia="Times New Roman" w:cs="Times New Roman"/>
          <w:sz w:val="21"/>
          <w:szCs w:val="21"/>
        </w:rPr>
        <w:t>printf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("</w:t>
      </w:r>
      <w:r>
        <w:rPr>
          <w:rFonts w:ascii="Times New Roman" w:hAnsi="Times New Roman" w:eastAsia="Times New Roman" w:cs="Times New Roman"/>
          <w:sz w:val="21"/>
          <w:szCs w:val="21"/>
        </w:rPr>
        <w:t>Interrupt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</w:rPr>
        <w:t>Response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</w:rPr>
        <w:t>Time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: %</w:t>
      </w:r>
      <w:r>
        <w:rPr>
          <w:rFonts w:ascii="Times New Roman" w:hAnsi="Times New Roman" w:eastAsia="Times New Roman" w:cs="Times New Roman"/>
          <w:sz w:val="21"/>
          <w:szCs w:val="21"/>
        </w:rPr>
        <w:t>dus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\n", </w:t>
      </w:r>
      <w:r>
        <w:rPr>
          <w:rFonts w:ascii="Times New Roman" w:hAnsi="Times New Roman" w:eastAsia="Times New Roman" w:cs="Times New Roman"/>
          <w:sz w:val="21"/>
          <w:szCs w:val="21"/>
        </w:rPr>
        <w:t>ui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32</w:t>
      </w:r>
      <w:r>
        <w:rPr>
          <w:rFonts w:ascii="Times New Roman" w:hAnsi="Times New Roman" w:eastAsia="Times New Roman" w:cs="Times New Roman"/>
          <w:sz w:val="21"/>
          <w:szCs w:val="21"/>
        </w:rPr>
        <w:t>ResponseTime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);</w:t>
      </w:r>
      <w:r>
        <w:rPr>
          <w:rFonts w:ascii="Times New Roman" w:hAnsi="Times New Roman" w:eastAsia="Times New Roman" w:cs="Times New Roman"/>
          <w:sz w:val="21"/>
          <w:szCs w:val="21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// </w:t>
      </w:r>
      <w:r>
        <w:rPr>
          <w:rFonts w:ascii="Times New Roman" w:hAnsi="Times New Roman" w:eastAsia="Times New Roman" w:cs="Times New Roman"/>
          <w:sz w:val="21"/>
          <w:szCs w:val="21"/>
        </w:rPr>
        <w:t>printf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("</w:t>
      </w:r>
      <w:r>
        <w:rPr>
          <w:rFonts w:ascii="Times New Roman" w:hAnsi="Times New Roman" w:eastAsia="Times New Roman" w:cs="Times New Roman"/>
          <w:sz w:val="21"/>
          <w:szCs w:val="21"/>
        </w:rPr>
        <w:t>ISR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</w:rPr>
        <w:t>Execution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</w:rPr>
        <w:t>Time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: %</w:t>
      </w:r>
      <w:r>
        <w:rPr>
          <w:rFonts w:ascii="Times New Roman" w:hAnsi="Times New Roman" w:eastAsia="Times New Roman" w:cs="Times New Roman"/>
          <w:sz w:val="21"/>
          <w:szCs w:val="21"/>
        </w:rPr>
        <w:t>dus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\n", </w:t>
      </w:r>
      <w:r>
        <w:rPr>
          <w:rFonts w:ascii="Times New Roman" w:hAnsi="Times New Roman" w:eastAsia="Times New Roman" w:cs="Times New Roman"/>
          <w:sz w:val="21"/>
          <w:szCs w:val="21"/>
        </w:rPr>
        <w:t>ui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32</w:t>
      </w:r>
      <w:r>
        <w:rPr>
          <w:rFonts w:ascii="Times New Roman" w:hAnsi="Times New Roman" w:eastAsia="Times New Roman" w:cs="Times New Roman"/>
          <w:sz w:val="21"/>
          <w:szCs w:val="21"/>
        </w:rPr>
        <w:t>ExecutionTime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);</w:t>
      </w:r>
    </w:p>
    <w:p>
      <w:pPr>
        <w:pStyle w:val="BodyText"/>
        <w:spacing w:line="248" w:lineRule="auto"/>
        <w:rPr/>
      </w:pPr>
      <w:r/>
    </w:p>
    <w:p>
      <w:pPr>
        <w:ind w:left="422"/>
        <w:spacing w:before="91" w:line="205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  <w:spacing w:val="-1"/>
        </w:rPr>
        <w:t>熄灭</w:t>
      </w:r>
      <w:r>
        <w:rPr>
          <w:rFonts w:ascii="Microsoft JhengHei" w:hAnsi="Microsoft JhengHei" w:eastAsia="Microsoft JhengHei" w:cs="Microsoft JhengHei"/>
          <w:sz w:val="21"/>
          <w:szCs w:val="21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LED</w:t>
      </w:r>
    </w:p>
    <w:p>
      <w:pPr>
        <w:ind w:left="17" w:right="2821" w:firstLine="409"/>
        <w:spacing w:before="38" w:line="278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GPIOPinWrite(GPIO_PORTF_BASE, GPIO_PI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N_</w:t>
      </w:r>
      <w:r>
        <w:rPr>
          <w:rFonts w:ascii="Times New Roman" w:hAnsi="Times New Roman" w:eastAsia="Times New Roman" w:cs="Times New Roman"/>
          <w:sz w:val="21"/>
          <w:szCs w:val="21"/>
          <w:spacing w:val="-30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1, 0);</w:t>
      </w:r>
      <w:r>
        <w:rPr>
          <w:rFonts w:ascii="Times New Roman" w:hAnsi="Times New Roman" w:eastAsia="Times New Roman" w:cs="Times New Roman"/>
          <w:sz w:val="21"/>
          <w:szCs w:val="2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</w:rPr>
        <w:t>}</w:t>
      </w:r>
    </w:p>
    <w:p>
      <w:pPr>
        <w:pStyle w:val="BodyText"/>
        <w:spacing w:line="248" w:lineRule="auto"/>
        <w:rPr/>
      </w:pPr>
      <w:r/>
    </w:p>
    <w:p>
      <w:pPr>
        <w:spacing w:before="91" w:line="20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  <w:spacing w:val="-1"/>
        </w:rPr>
        <w:t>初始化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GPIO</w:t>
      </w:r>
      <w:r>
        <w:rPr>
          <w:rFonts w:ascii="Times New Roman" w:hAnsi="Times New Roman" w:eastAsia="Times New Roman" w:cs="Times New Roman"/>
          <w:sz w:val="21"/>
          <w:szCs w:val="21"/>
          <w:spacing w:val="28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1"/>
        </w:rPr>
        <w:t>中断</w:t>
      </w:r>
    </w:p>
    <w:p>
      <w:pPr>
        <w:ind w:left="1"/>
        <w:spacing w:before="37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void GPIOInit(void)</w:t>
      </w:r>
      <w:r>
        <w:rPr>
          <w:rFonts w:ascii="Times New Roman" w:hAnsi="Times New Roman" w:eastAsia="Times New Roman" w:cs="Times New Roman"/>
          <w:sz w:val="21"/>
          <w:szCs w:val="21"/>
          <w:spacing w:val="2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</w:rPr>
        <w:t>{</w:t>
      </w:r>
    </w:p>
    <w:p>
      <w:pPr>
        <w:ind w:left="422"/>
        <w:spacing w:before="85" w:line="20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使能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GPIOF</w:t>
      </w:r>
      <w:r>
        <w:rPr>
          <w:rFonts w:ascii="Times New Roman" w:hAnsi="Times New Roman" w:eastAsia="Times New Roman" w:cs="Times New Roman"/>
          <w:sz w:val="21"/>
          <w:szCs w:val="21"/>
          <w:spacing w:val="30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的时钟</w:t>
      </w:r>
    </w:p>
    <w:p>
      <w:pPr>
        <w:ind w:left="435"/>
        <w:spacing w:before="37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SysCtlPeripheralEnable(SYSC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TL_PERIPH_GPIOF);</w:t>
      </w:r>
    </w:p>
    <w:p>
      <w:pPr>
        <w:pStyle w:val="BodyText"/>
        <w:spacing w:line="304" w:lineRule="auto"/>
        <w:rPr/>
      </w:pPr>
      <w:r/>
    </w:p>
    <w:p>
      <w:pPr>
        <w:ind w:left="422"/>
        <w:spacing w:before="91" w:line="20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</w:rPr>
        <w:t>等待时钟稳定</w:t>
      </w:r>
    </w:p>
    <w:p>
      <w:pPr>
        <w:ind w:left="421"/>
        <w:spacing w:before="37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while (!SysCtlPeripheralReady(SYSCTL_P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ERIPH_GPIOF))</w:t>
      </w:r>
      <w:r>
        <w:rPr>
          <w:rFonts w:ascii="Times New Roman" w:hAnsi="Times New Roman" w:eastAsia="Times New Roman" w:cs="Times New Roman"/>
          <w:sz w:val="21"/>
          <w:szCs w:val="21"/>
          <w:spacing w:val="28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{}</w:t>
      </w:r>
    </w:p>
    <w:p>
      <w:pPr>
        <w:pStyle w:val="BodyText"/>
        <w:spacing w:line="304" w:lineRule="auto"/>
        <w:rPr/>
      </w:pPr>
      <w:r/>
    </w:p>
    <w:p>
      <w:pPr>
        <w:ind w:left="422"/>
        <w:spacing w:before="91" w:line="20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4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>配置 </w:t>
      </w:r>
      <w:r>
        <w:rPr>
          <w:rFonts w:ascii="Times New Roman" w:hAnsi="Times New Roman" w:eastAsia="Times New Roman" w:cs="Times New Roman"/>
          <w:sz w:val="21"/>
          <w:szCs w:val="21"/>
          <w:spacing w:val="-4"/>
        </w:rPr>
        <w:t>PF0</w:t>
      </w:r>
      <w:r>
        <w:rPr>
          <w:rFonts w:ascii="Times New Roman" w:hAnsi="Times New Roman" w:eastAsia="Times New Roman" w:cs="Times New Roman"/>
          <w:sz w:val="21"/>
          <w:szCs w:val="21"/>
          <w:spacing w:val="2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>为输入， </w:t>
      </w:r>
      <w:r>
        <w:rPr>
          <w:rFonts w:ascii="Times New Roman" w:hAnsi="Times New Roman" w:eastAsia="Times New Roman" w:cs="Times New Roman"/>
          <w:sz w:val="21"/>
          <w:szCs w:val="21"/>
          <w:spacing w:val="-4"/>
        </w:rPr>
        <w:t>PF1</w:t>
      </w:r>
      <w:r>
        <w:rPr>
          <w:rFonts w:ascii="Times New Roman" w:hAnsi="Times New Roman" w:eastAsia="Times New Roman" w:cs="Times New Roman"/>
          <w:sz w:val="21"/>
          <w:szCs w:val="21"/>
          <w:spacing w:val="9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>为输出</w:t>
      </w:r>
    </w:p>
    <w:p>
      <w:pPr>
        <w:ind w:left="427" w:right="2009"/>
        <w:spacing w:before="37" w:line="278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GPIOPinTypeGPIOInput(GPIO_PORTF_BASE, GPIO_PIN_0);</w:t>
      </w:r>
      <w:r>
        <w:rPr>
          <w:rFonts w:ascii="Times New Roman" w:hAnsi="Times New Roman" w:eastAsia="Times New Roman" w:cs="Times New Roman"/>
          <w:sz w:val="21"/>
          <w:szCs w:val="21"/>
          <w:spacing w:val="3"/>
        </w:rPr>
        <w:t xml:space="preserve">   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GPIOPinTypeGPIOOutput(GPIO_PORTF_BASE, GPIO_PIN_1);</w:t>
      </w:r>
    </w:p>
    <w:p>
      <w:pPr>
        <w:pStyle w:val="BodyText"/>
        <w:spacing w:line="249" w:lineRule="auto"/>
        <w:rPr/>
      </w:pPr>
      <w:r/>
    </w:p>
    <w:p>
      <w:pPr>
        <w:ind w:left="422"/>
        <w:spacing w:before="91" w:line="20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  <w:spacing w:val="-1"/>
        </w:rPr>
        <w:t>配置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PF0</w:t>
      </w:r>
      <w:r>
        <w:rPr>
          <w:rFonts w:ascii="Times New Roman" w:hAnsi="Times New Roman" w:eastAsia="Times New Roman" w:cs="Times New Roman"/>
          <w:sz w:val="21"/>
          <w:szCs w:val="21"/>
          <w:spacing w:val="13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1"/>
        </w:rPr>
        <w:t>为中断源</w:t>
      </w:r>
    </w:p>
    <w:p>
      <w:pPr>
        <w:ind w:left="427"/>
        <w:spacing w:before="37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GPIOIntTypeSet(GPIO_PORTF_BASE, GPIO_PIN_0, GPIO_FALLING_EDGE);</w:t>
      </w:r>
    </w:p>
    <w:p>
      <w:pPr>
        <w:pStyle w:val="BodyText"/>
        <w:spacing w:line="304" w:lineRule="auto"/>
        <w:rPr/>
      </w:pPr>
      <w:r/>
    </w:p>
    <w:p>
      <w:pPr>
        <w:ind w:left="422"/>
        <w:spacing w:before="91" w:line="20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</w:rPr>
        <w:t>注册中断处理函数</w:t>
      </w:r>
    </w:p>
    <w:p>
      <w:pPr>
        <w:ind w:left="427"/>
        <w:spacing w:before="38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GPIOIntRegister(GPIO_PORTF_BASE,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GPIOPortFIntHandler);</w:t>
      </w:r>
    </w:p>
    <w:p>
      <w:pPr>
        <w:pStyle w:val="BodyText"/>
        <w:spacing w:line="304" w:lineRule="auto"/>
        <w:rPr/>
      </w:pPr>
      <w:r/>
    </w:p>
    <w:p>
      <w:pPr>
        <w:ind w:left="422"/>
        <w:spacing w:before="91" w:line="20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启用</w:t>
      </w:r>
      <w:r>
        <w:rPr>
          <w:rFonts w:ascii="Microsoft JhengHei" w:hAnsi="Microsoft JhengHei" w:eastAsia="Microsoft JhengHei" w:cs="Microsoft JhengHei"/>
          <w:sz w:val="21"/>
          <w:szCs w:val="21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PF0</w:t>
      </w:r>
      <w:r>
        <w:rPr>
          <w:rFonts w:ascii="Times New Roman" w:hAnsi="Times New Roman" w:eastAsia="Times New Roman" w:cs="Times New Roman"/>
          <w:sz w:val="21"/>
          <w:szCs w:val="21"/>
          <w:spacing w:val="26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的中断</w:t>
      </w:r>
    </w:p>
    <w:p>
      <w:pPr>
        <w:ind w:left="422" w:right="2507" w:firstLine="4"/>
        <w:spacing w:before="37" w:line="448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GPIOIntEnable(GPIO_PORTF_BAS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E, GPIO_INT_PIN_0);</w:t>
      </w:r>
      <w:r>
        <w:rPr>
          <w:rFonts w:ascii="Times New Roman" w:hAnsi="Times New Roman" w:eastAsia="Times New Roman" w:cs="Times New Roman"/>
          <w:sz w:val="21"/>
          <w:szCs w:val="2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//</w:t>
      </w:r>
      <w:r>
        <w:rPr>
          <w:rFonts w:ascii="Times New Roman" w:hAnsi="Times New Roman" w:eastAsia="Times New Roman" w:cs="Times New Roman"/>
          <w:sz w:val="21"/>
          <w:szCs w:val="21"/>
          <w:spacing w:val="5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启用中断</w:t>
      </w:r>
    </w:p>
    <w:p>
      <w:pPr>
        <w:spacing w:line="448" w:lineRule="auto"/>
        <w:sectPr>
          <w:footerReference w:type="default" r:id="rId128"/>
          <w:pgSz w:w="10433" w:h="14744"/>
          <w:pgMar w:top="1139" w:right="1564" w:bottom="1151" w:left="852" w:header="0" w:footer="990" w:gutter="0"/>
        </w:sectPr>
        <w:rPr>
          <w:rFonts w:ascii="Microsoft JhengHei" w:hAnsi="Microsoft JhengHei" w:eastAsia="Microsoft JhengHei" w:cs="Microsoft JhengHei"/>
          <w:sz w:val="21"/>
          <w:szCs w:val="21"/>
        </w:rPr>
      </w:pPr>
    </w:p>
    <w:p>
      <w:pPr>
        <w:ind w:left="13" w:right="6714" w:firstLine="409"/>
        <w:spacing w:before="39" w:line="278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IntMasterEnable();</w:t>
      </w:r>
      <w:r>
        <w:rPr>
          <w:rFonts w:ascii="Times New Roman" w:hAnsi="Times New Roman" w:eastAsia="Times New Roman" w:cs="Times New Roman"/>
          <w:sz w:val="21"/>
          <w:szCs w:val="21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</w:rPr>
        <w:t>}</w:t>
      </w:r>
    </w:p>
    <w:p>
      <w:pPr>
        <w:pStyle w:val="BodyText"/>
        <w:spacing w:line="313" w:lineRule="auto"/>
        <w:rPr/>
      </w:pPr>
      <w:r/>
    </w:p>
    <w:p>
      <w:pPr>
        <w:ind w:left="1"/>
        <w:spacing w:before="60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int main(void)</w:t>
      </w:r>
      <w:r>
        <w:rPr>
          <w:rFonts w:ascii="Times New Roman" w:hAnsi="Times New Roman" w:eastAsia="Times New Roman" w:cs="Times New Roman"/>
          <w:sz w:val="21"/>
          <w:szCs w:val="21"/>
          <w:spacing w:val="3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{</w:t>
      </w:r>
    </w:p>
    <w:p>
      <w:pPr>
        <w:ind w:left="417"/>
        <w:spacing w:before="85" w:line="20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</w:rPr>
        <w:t>初始化系统时钟</w:t>
      </w:r>
    </w:p>
    <w:p>
      <w:pPr>
        <w:spacing w:before="36" w:line="191" w:lineRule="auto"/>
        <w:jc w:val="right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SysCtlClockSet(SYSCTL_SYSDIV_4    |</w:t>
      </w:r>
      <w:r>
        <w:rPr>
          <w:rFonts w:ascii="Times New Roman" w:hAnsi="Times New Roman" w:eastAsia="Times New Roman" w:cs="Times New Roman"/>
          <w:sz w:val="21"/>
          <w:szCs w:val="21"/>
          <w:spacing w:val="21"/>
        </w:rPr>
        <w:t xml:space="preserve">  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SYSCTL_USE_PLL</w:t>
      </w:r>
      <w:r>
        <w:rPr>
          <w:rFonts w:ascii="Times New Roman" w:hAnsi="Times New Roman" w:eastAsia="Times New Roman" w:cs="Times New Roman"/>
          <w:sz w:val="21"/>
          <w:szCs w:val="21"/>
          <w:spacing w:val="14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|</w:t>
      </w:r>
      <w:r>
        <w:rPr>
          <w:rFonts w:ascii="Times New Roman" w:hAnsi="Times New Roman" w:eastAsia="Times New Roman" w:cs="Times New Roman"/>
          <w:sz w:val="21"/>
          <w:szCs w:val="21"/>
          <w:spacing w:val="15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SYSCTL_XTAL_</w:t>
      </w:r>
      <w:r>
        <w:rPr>
          <w:rFonts w:ascii="Times New Roman" w:hAnsi="Times New Roman" w:eastAsia="Times New Roman" w:cs="Times New Roman"/>
          <w:sz w:val="21"/>
          <w:szCs w:val="21"/>
          <w:spacing w:val="-29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16MHZ    |</w:t>
      </w:r>
    </w:p>
    <w:p>
      <w:pPr>
        <w:ind w:left="8"/>
        <w:spacing w:before="119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SYSCTL_OSC_MAIN);</w:t>
      </w:r>
    </w:p>
    <w:p>
      <w:pPr>
        <w:pStyle w:val="BodyText"/>
        <w:spacing w:line="305" w:lineRule="auto"/>
        <w:rPr/>
      </w:pPr>
      <w:r/>
    </w:p>
    <w:p>
      <w:pPr>
        <w:ind w:left="420" w:right="6830" w:hanging="3"/>
        <w:spacing w:before="91" w:line="23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  <w:spacing w:val="-1"/>
        </w:rPr>
        <w:t>初始化定时器</w:t>
      </w:r>
      <w:r>
        <w:rPr>
          <w:rFonts w:ascii="Microsoft JhengHei" w:hAnsi="Microsoft JhengHei" w:eastAsia="Microsoft JhengHei" w:cs="Microsoft JhengHei"/>
          <w:sz w:val="21"/>
          <w:szCs w:val="21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TimerInit();</w:t>
      </w:r>
    </w:p>
    <w:p>
      <w:pPr>
        <w:pStyle w:val="BodyText"/>
        <w:spacing w:line="261" w:lineRule="auto"/>
        <w:rPr/>
      </w:pPr>
      <w:r/>
    </w:p>
    <w:p>
      <w:pPr>
        <w:ind w:left="421" w:right="6918" w:hanging="4"/>
        <w:spacing w:before="91" w:line="23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  <w:spacing w:val="-1"/>
        </w:rPr>
        <w:t>初始化</w:t>
      </w:r>
      <w:r>
        <w:rPr>
          <w:rFonts w:ascii="Microsoft JhengHei" w:hAnsi="Microsoft JhengHei" w:eastAsia="Microsoft JhengHei" w:cs="Microsoft JhengHei"/>
          <w:sz w:val="21"/>
          <w:szCs w:val="21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GPIO</w:t>
      </w:r>
      <w:r>
        <w:rPr>
          <w:rFonts w:ascii="Times New Roman" w:hAnsi="Times New Roman" w:eastAsia="Times New Roman" w:cs="Times New Roman"/>
          <w:sz w:val="21"/>
          <w:szCs w:val="2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GPIOInit();</w:t>
      </w:r>
    </w:p>
    <w:p>
      <w:pPr>
        <w:pStyle w:val="BodyText"/>
        <w:spacing w:line="261" w:lineRule="auto"/>
        <w:rPr/>
      </w:pPr>
      <w:r/>
    </w:p>
    <w:p>
      <w:pPr>
        <w:ind w:left="417" w:right="5373"/>
        <w:spacing w:before="92" w:line="23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  <w:spacing w:val="-1"/>
        </w:rPr>
        <w:t>创建任务（如果有其他任务）</w:t>
      </w:r>
      <w:r>
        <w:rPr>
          <w:rFonts w:ascii="Microsoft JhengHei" w:hAnsi="Microsoft JhengHei" w:eastAsia="Microsoft JhengHei" w:cs="Microsoft JhengHei"/>
          <w:sz w:val="21"/>
          <w:szCs w:val="21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// xTaskCreate(...);</w:t>
      </w:r>
    </w:p>
    <w:p>
      <w:pPr>
        <w:pStyle w:val="BodyText"/>
        <w:spacing w:line="261" w:lineRule="auto"/>
        <w:rPr/>
      </w:pPr>
      <w:r/>
    </w:p>
    <w:p>
      <w:pPr>
        <w:ind w:left="417"/>
        <w:spacing w:before="91" w:line="20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//</w:t>
      </w:r>
      <w:r>
        <w:rPr>
          <w:rFonts w:ascii="Times New Roman" w:hAnsi="Times New Roman" w:eastAsia="Times New Roman" w:cs="Times New Roman"/>
          <w:sz w:val="21"/>
          <w:szCs w:val="21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启动调度器</w:t>
      </w:r>
    </w:p>
    <w:p>
      <w:pPr>
        <w:ind w:left="419"/>
        <w:spacing w:before="37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vTaskStartScheduler();</w:t>
      </w:r>
    </w:p>
    <w:p>
      <w:pPr>
        <w:pStyle w:val="BodyText"/>
        <w:spacing w:line="303" w:lineRule="auto"/>
        <w:rPr/>
      </w:pPr>
      <w:r/>
    </w:p>
    <w:p>
      <w:pPr>
        <w:ind w:left="416" w:right="5150" w:firstLine="1"/>
        <w:spacing w:before="92" w:line="23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如果调度器停止， 进入无限循环</w:t>
      </w:r>
      <w:r>
        <w:rPr>
          <w:rFonts w:ascii="Microsoft JhengHei" w:hAnsi="Microsoft JhengHei" w:eastAsia="Microsoft JhengHei" w:cs="Microsoft JhengHei"/>
          <w:sz w:val="21"/>
          <w:szCs w:val="21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while</w:t>
      </w:r>
      <w:r>
        <w:rPr>
          <w:rFonts w:ascii="Times New Roman" w:hAnsi="Times New Roman" w:eastAsia="Times New Roman" w:cs="Times New Roman"/>
          <w:sz w:val="21"/>
          <w:szCs w:val="21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(1)</w:t>
      </w:r>
      <w:r>
        <w:rPr>
          <w:rFonts w:ascii="Times New Roman" w:hAnsi="Times New Roman" w:eastAsia="Times New Roman" w:cs="Times New Roman"/>
          <w:sz w:val="21"/>
          <w:szCs w:val="21"/>
          <w:spacing w:val="2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{</w:t>
      </w:r>
    </w:p>
    <w:p>
      <w:pPr>
        <w:ind w:left="13" w:right="8210" w:firstLine="422"/>
        <w:spacing w:before="78" w:line="278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8"/>
        </w:rPr>
        <w:t>}</w:t>
      </w:r>
      <w:r>
        <w:rPr>
          <w:rFonts w:ascii="Times New Roman" w:hAnsi="Times New Roman" w:eastAsia="Times New Roman" w:cs="Times New Roman"/>
          <w:sz w:val="21"/>
          <w:szCs w:val="2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</w:rPr>
        <w:t>}</w:t>
      </w:r>
    </w:p>
    <w:p>
      <w:pPr>
        <w:ind w:left="9"/>
        <w:spacing w:before="29" w:line="17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b/>
          <w:bCs/>
          <w:spacing w:val="-6"/>
        </w:rPr>
        <w:t>（</w:t>
      </w:r>
      <w:r>
        <w:rPr>
          <w:rFonts w:ascii="Times New Roman" w:hAnsi="Times New Roman" w:eastAsia="Times New Roman" w:cs="Times New Roman"/>
          <w:sz w:val="21"/>
          <w:szCs w:val="21"/>
          <w:b/>
          <w:bCs/>
          <w:spacing w:val="-6"/>
        </w:rPr>
        <w:t>3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spacing w:val="-6"/>
        </w:rPr>
        <w:t>） 按下连接到 </w:t>
      </w:r>
      <w:r>
        <w:rPr>
          <w:rFonts w:ascii="Times New Roman" w:hAnsi="Times New Roman" w:eastAsia="Times New Roman" w:cs="Times New Roman"/>
          <w:sz w:val="21"/>
          <w:szCs w:val="21"/>
          <w:b/>
          <w:bCs/>
          <w:spacing w:val="-6"/>
        </w:rPr>
        <w:t>PF0</w:t>
      </w:r>
      <w:r>
        <w:rPr>
          <w:rFonts w:ascii="Times New Roman" w:hAnsi="Times New Roman" w:eastAsia="Times New Roman" w:cs="Times New Roman"/>
          <w:sz w:val="21"/>
          <w:szCs w:val="21"/>
          <w:b/>
          <w:bCs/>
          <w:spacing w:val="36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spacing w:val="-6"/>
        </w:rPr>
        <w:t>的按键，触发外部中断，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spacing w:val="16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spacing w:val="-6"/>
        </w:rPr>
        <w:t>记录时间。</w:t>
      </w:r>
    </w:p>
    <w:p>
      <w:pPr>
        <w:ind w:left="9"/>
        <w:spacing w:before="41" w:line="17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b/>
          <w:bCs/>
          <w:spacing w:val="-5"/>
        </w:rPr>
        <w:t>（</w:t>
      </w:r>
      <w:r>
        <w:rPr>
          <w:rFonts w:ascii="Times New Roman" w:hAnsi="Times New Roman" w:eastAsia="Times New Roman" w:cs="Times New Roman"/>
          <w:sz w:val="21"/>
          <w:szCs w:val="21"/>
          <w:b/>
          <w:bCs/>
          <w:spacing w:val="-5"/>
        </w:rPr>
        <w:t>4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spacing w:val="-5"/>
        </w:rPr>
        <w:t>） 多次触发中断，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spacing w:val="24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spacing w:val="-5"/>
        </w:rPr>
        <w:t>取平均值以获得更准确的结果。</w:t>
      </w:r>
    </w:p>
    <w:p>
      <w:pPr>
        <w:pStyle w:val="BodyText"/>
        <w:spacing w:line="288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spacing w:before="135" w:line="198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4"/>
        </w:rPr>
        <w:t>3.5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25"/>
        </w:rPr>
        <w:t xml:space="preserve">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4"/>
        </w:rPr>
        <w:t>实验要求</w:t>
      </w:r>
    </w:p>
    <w:p>
      <w:pPr>
        <w:pStyle w:val="BodyText"/>
        <w:spacing w:line="312" w:lineRule="auto"/>
        <w:rPr/>
      </w:pPr>
      <w:r/>
    </w:p>
    <w:p>
      <w:pPr>
        <w:ind w:left="124"/>
        <w:spacing w:before="91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12"/>
        </w:rPr>
        <w:t>编译与下载</w:t>
      </w:r>
    </w:p>
    <w:p>
      <w:pPr>
        <w:ind w:left="373"/>
        <w:spacing w:before="66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</w:rPr>
        <w:t>1. 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在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7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CCS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中编译工程，确保无错误。</w:t>
      </w:r>
    </w:p>
    <w:p>
      <w:pPr>
        <w:ind w:left="368"/>
        <w:spacing w:before="66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3"/>
        </w:rPr>
        <w:t>2. 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将编译好的程序烧录到开发板。</w:t>
      </w:r>
    </w:p>
    <w:p>
      <w:pPr>
        <w:ind w:left="370"/>
        <w:spacing w:before="66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2"/>
        </w:rPr>
        <w:t>3. 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使用串口调试助手连接到开发板的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1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UART</w:t>
      </w:r>
      <w:r>
        <w:rPr>
          <w:rFonts w:ascii="Cambria" w:hAnsi="Cambria" w:eastAsia="Cambria" w:cs="Cambria"/>
          <w:sz w:val="21"/>
          <w:szCs w:val="21"/>
          <w:color w:val="060607"/>
          <w:spacing w:val="18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接口，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0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波特率设置为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0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2"/>
        </w:rPr>
        <w:t>115200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。</w:t>
      </w:r>
    </w:p>
    <w:p>
      <w:pPr>
        <w:pStyle w:val="BodyText"/>
        <w:spacing w:line="248" w:lineRule="auto"/>
        <w:rPr/>
      </w:pPr>
      <w:r/>
    </w:p>
    <w:p>
      <w:pPr>
        <w:ind w:left="123"/>
        <w:spacing w:before="91" w:line="19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13"/>
        </w:rPr>
        <w:t>观察实验现象</w:t>
      </w:r>
    </w:p>
    <w:p>
      <w:pPr>
        <w:ind w:left="373"/>
        <w:spacing w:before="65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3"/>
        </w:rPr>
        <w:t>1. 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观察开发板上的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0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LED</w:t>
      </w:r>
      <w:r>
        <w:rPr>
          <w:rFonts w:ascii="Cambria" w:hAnsi="Cambria" w:eastAsia="Cambria" w:cs="Cambria"/>
          <w:sz w:val="21"/>
          <w:szCs w:val="21"/>
          <w:color w:val="060607"/>
          <w:spacing w:val="2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灯闪烁情况。</w:t>
      </w:r>
    </w:p>
    <w:p>
      <w:pPr>
        <w:ind w:left="368"/>
        <w:spacing w:before="67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3"/>
        </w:rPr>
        <w:t>2. 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按下开发板上的按键，观察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3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LED</w:t>
      </w:r>
      <w:r>
        <w:rPr>
          <w:rFonts w:ascii="Cambria" w:hAnsi="Cambria" w:eastAsia="Cambria" w:cs="Cambria"/>
          <w:sz w:val="21"/>
          <w:szCs w:val="21"/>
          <w:color w:val="060607"/>
          <w:spacing w:val="3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闪烁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延时的变化。</w:t>
      </w:r>
    </w:p>
    <w:p>
      <w:pPr>
        <w:spacing w:line="194" w:lineRule="auto"/>
        <w:sectPr>
          <w:footerReference w:type="default" r:id="rId129"/>
          <w:pgSz w:w="10433" w:h="14744"/>
          <w:pgMar w:top="1181" w:right="846" w:bottom="1151" w:left="857" w:header="0" w:footer="990" w:gutter="0"/>
        </w:sectPr>
        <w:rPr>
          <w:rFonts w:ascii="Microsoft JhengHei" w:hAnsi="Microsoft JhengHei" w:eastAsia="Microsoft JhengHei" w:cs="Microsoft JhengHei"/>
          <w:sz w:val="21"/>
          <w:szCs w:val="21"/>
        </w:rPr>
      </w:pPr>
    </w:p>
    <w:p>
      <w:pPr>
        <w:ind w:left="6"/>
        <w:spacing w:before="42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6"/>
        </w:rPr>
        <w:t>3. 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6"/>
        </w:rPr>
        <w:t>通过串口助手输出调试信息，验证任务的运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行情况。</w:t>
      </w:r>
    </w:p>
    <w:p>
      <w:pPr>
        <w:spacing w:before="66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2"/>
        </w:rPr>
        <w:t>4. 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按照实验报告中的要求，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0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完成实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验内容。</w:t>
      </w:r>
    </w:p>
    <w:p>
      <w:pPr>
        <w:spacing w:line="194" w:lineRule="auto"/>
        <w:sectPr>
          <w:footerReference w:type="default" r:id="rId130"/>
          <w:pgSz w:w="10433" w:h="14744"/>
          <w:pgMar w:top="1190" w:right="1564" w:bottom="1151" w:left="1220" w:header="0" w:footer="990" w:gutter="0"/>
        </w:sectPr>
        <w:rPr>
          <w:rFonts w:ascii="Microsoft JhengHei" w:hAnsi="Microsoft JhengHei" w:eastAsia="Microsoft JhengHei" w:cs="Microsoft JhengHei"/>
          <w:sz w:val="21"/>
          <w:szCs w:val="21"/>
        </w:rPr>
      </w:pPr>
    </w:p>
    <w:p>
      <w:pPr>
        <w:pStyle w:val="BodyText"/>
        <w:ind w:left="2487"/>
        <w:spacing w:before="292" w:line="197" w:lineRule="auto"/>
        <w:outlineLvl w:val="1"/>
        <w:rPr>
          <w:rFonts w:ascii="Microsoft JhengHei" w:hAnsi="Microsoft JhengHei" w:eastAsia="Microsoft JhengHei" w:cs="Microsoft JhengHei"/>
          <w:sz w:val="31"/>
          <w:szCs w:val="31"/>
        </w:rPr>
      </w:pPr>
      <w:bookmarkStart w:name="bookmark22" w:id="34"/>
      <w:bookmarkEnd w:id="34"/>
      <w:bookmarkStart w:name="bookmark21" w:id="35"/>
      <w:bookmarkEnd w:id="35"/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5"/>
        </w:rPr>
        <w:t>实验 </w:t>
      </w:r>
      <w:r>
        <w:rPr>
          <w:sz w:val="31"/>
          <w:szCs w:val="31"/>
          <w:b/>
          <w:bCs/>
          <w:spacing w:val="5"/>
        </w:rPr>
        <w:t>4</w:t>
      </w:r>
      <w:r>
        <w:rPr>
          <w:sz w:val="31"/>
          <w:szCs w:val="31"/>
          <w:b/>
          <w:bCs/>
          <w:spacing w:val="26"/>
        </w:rPr>
        <w:t xml:space="preserve"> </w:t>
      </w:r>
      <w:r>
        <w:rPr>
          <w:sz w:val="31"/>
          <w:szCs w:val="31"/>
          <w:b/>
          <w:bCs/>
        </w:rPr>
        <w:t>PWM</w:t>
      </w:r>
      <w:r>
        <w:rPr>
          <w:sz w:val="31"/>
          <w:szCs w:val="31"/>
          <w:b/>
          <w:bCs/>
          <w:spacing w:val="23"/>
        </w:rPr>
        <w:t xml:space="preserve">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5"/>
        </w:rPr>
        <w:t>的生成与分析</w:t>
      </w:r>
    </w:p>
    <w:p>
      <w:pPr>
        <w:pStyle w:val="BodyText"/>
        <w:spacing w:line="309" w:lineRule="auto"/>
        <w:rPr/>
      </w:pPr>
      <w:r/>
    </w:p>
    <w:p>
      <w:pPr>
        <w:spacing w:before="134" w:line="198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4"/>
        </w:rPr>
        <w:t>4.1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23"/>
        </w:rPr>
        <w:t xml:space="preserve">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4"/>
        </w:rPr>
        <w:t>实验目的</w:t>
      </w:r>
    </w:p>
    <w:p>
      <w:pPr>
        <w:pStyle w:val="BodyText"/>
        <w:spacing w:line="285" w:lineRule="auto"/>
        <w:rPr/>
      </w:pPr>
      <w:r/>
    </w:p>
    <w:p>
      <w:pPr>
        <w:ind w:left="371"/>
        <w:spacing w:before="95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1"/>
        </w:rPr>
        <w:t>1.  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"/>
        </w:rPr>
        <w:t>掌握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6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PWM</w:t>
      </w:r>
      <w:r>
        <w:rPr>
          <w:rFonts w:ascii="Cambria" w:hAnsi="Cambria" w:eastAsia="Cambria" w:cs="Cambria"/>
          <w:sz w:val="22"/>
          <w:szCs w:val="22"/>
          <w:color w:val="060607"/>
          <w:spacing w:val="20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"/>
        </w:rPr>
        <w:t>信号的生成和配置方法。</w:t>
      </w:r>
    </w:p>
    <w:p>
      <w:pPr>
        <w:ind w:left="366"/>
        <w:spacing w:before="52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2"/>
        </w:rPr>
        <w:t>2.  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利用示波器观察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7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PWM</w:t>
      </w:r>
      <w:r>
        <w:rPr>
          <w:rFonts w:ascii="Cambria" w:hAnsi="Cambria" w:eastAsia="Cambria" w:cs="Cambria"/>
          <w:sz w:val="22"/>
          <w:szCs w:val="22"/>
          <w:color w:val="060607"/>
          <w:spacing w:val="2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信号占空比。</w:t>
      </w:r>
    </w:p>
    <w:p>
      <w:pPr>
        <w:ind w:left="367"/>
        <w:spacing w:before="57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-3"/>
        </w:rPr>
        <w:t>3.   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通过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PWM</w:t>
      </w:r>
      <w:r>
        <w:rPr>
          <w:rFonts w:ascii="Times New Roman" w:hAnsi="Times New Roman" w:eastAsia="Times New Roman" w:cs="Times New Roman"/>
          <w:sz w:val="21"/>
          <w:szCs w:val="21"/>
          <w:spacing w:val="29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中断方式实现动态调整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PWM 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占空比。</w:t>
      </w:r>
    </w:p>
    <w:p>
      <w:pPr>
        <w:pStyle w:val="BodyText"/>
        <w:spacing w:line="277" w:lineRule="auto"/>
        <w:rPr/>
      </w:pPr>
      <w:r/>
    </w:p>
    <w:p>
      <w:pPr>
        <w:pStyle w:val="BodyText"/>
        <w:spacing w:line="278" w:lineRule="auto"/>
        <w:rPr/>
      </w:pPr>
      <w:r/>
    </w:p>
    <w:p>
      <w:pPr>
        <w:spacing w:before="134" w:line="197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4"/>
        </w:rPr>
        <w:t>4.2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23"/>
        </w:rPr>
        <w:t xml:space="preserve">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4"/>
        </w:rPr>
        <w:t>实验环境</w:t>
      </w:r>
    </w:p>
    <w:p>
      <w:pPr>
        <w:pStyle w:val="BodyText"/>
        <w:spacing w:line="289" w:lineRule="auto"/>
        <w:rPr/>
      </w:pPr>
      <w:r/>
    </w:p>
    <w:p>
      <w:pPr>
        <w:ind w:left="371"/>
        <w:spacing w:before="96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1"/>
        </w:rPr>
        <w:t>1.    </w:t>
      </w:r>
      <w:r>
        <w:rPr>
          <w:rFonts w:ascii="Cambria" w:hAnsi="Cambria" w:eastAsia="Cambria" w:cs="Cambria"/>
          <w:sz w:val="22"/>
          <w:szCs w:val="22"/>
          <w:color w:val="060607"/>
        </w:rPr>
        <w:t>EK</w:t>
      </w:r>
      <w:r>
        <w:rPr>
          <w:rFonts w:ascii="Cambria" w:hAnsi="Cambria" w:eastAsia="Cambria" w:cs="Cambria"/>
          <w:sz w:val="22"/>
          <w:szCs w:val="22"/>
          <w:color w:val="060607"/>
          <w:spacing w:val="1"/>
        </w:rPr>
        <w:t>-</w:t>
      </w:r>
      <w:r>
        <w:rPr>
          <w:rFonts w:ascii="Cambria" w:hAnsi="Cambria" w:eastAsia="Cambria" w:cs="Cambria"/>
          <w:sz w:val="22"/>
          <w:szCs w:val="22"/>
          <w:color w:val="060607"/>
        </w:rPr>
        <w:t>TM</w:t>
      </w:r>
      <w:r>
        <w:rPr>
          <w:rFonts w:ascii="Cambria" w:hAnsi="Cambria" w:eastAsia="Cambria" w:cs="Cambria"/>
          <w:sz w:val="22"/>
          <w:szCs w:val="22"/>
          <w:color w:val="060607"/>
          <w:spacing w:val="1"/>
        </w:rPr>
        <w:t>4C123</w:t>
      </w:r>
      <w:r>
        <w:rPr>
          <w:rFonts w:ascii="Cambria" w:hAnsi="Cambria" w:eastAsia="Cambria" w:cs="Cambria"/>
          <w:sz w:val="22"/>
          <w:szCs w:val="22"/>
          <w:color w:val="060607"/>
        </w:rPr>
        <w:t>GXL</w:t>
      </w:r>
      <w:r>
        <w:rPr>
          <w:rFonts w:ascii="Cambria" w:hAnsi="Cambria" w:eastAsia="Cambria" w:cs="Cambria"/>
          <w:sz w:val="22"/>
          <w:szCs w:val="22"/>
          <w:color w:val="060607"/>
          <w:spacing w:val="21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"/>
        </w:rPr>
        <w:t>开发板。</w:t>
      </w:r>
    </w:p>
    <w:p>
      <w:pPr>
        <w:ind w:left="366"/>
        <w:spacing w:before="54" w:line="18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4"/>
        </w:rPr>
        <w:t>2.</w:t>
      </w:r>
      <w:r>
        <w:rPr>
          <w:rFonts w:ascii="Cambria" w:hAnsi="Cambria" w:eastAsia="Cambria" w:cs="Cambria"/>
          <w:sz w:val="22"/>
          <w:szCs w:val="22"/>
          <w:color w:val="060607"/>
          <w:spacing w:val="2"/>
        </w:rPr>
        <w:t xml:space="preserve">  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4"/>
        </w:rPr>
        <w:t>计算机（安装有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4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Code</w:t>
      </w:r>
      <w:r>
        <w:rPr>
          <w:rFonts w:ascii="Cambria" w:hAnsi="Cambria" w:eastAsia="Cambria" w:cs="Cambria"/>
          <w:sz w:val="22"/>
          <w:szCs w:val="22"/>
          <w:color w:val="060607"/>
          <w:spacing w:val="19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Composer</w:t>
      </w:r>
      <w:r>
        <w:rPr>
          <w:rFonts w:ascii="Cambria" w:hAnsi="Cambria" w:eastAsia="Cambria" w:cs="Cambria"/>
          <w:sz w:val="22"/>
          <w:szCs w:val="22"/>
          <w:color w:val="060607"/>
          <w:spacing w:val="18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Studio</w:t>
      </w:r>
      <w:r>
        <w:rPr>
          <w:rFonts w:ascii="Cambria" w:hAnsi="Cambria" w:eastAsia="Cambria" w:cs="Cambria"/>
          <w:sz w:val="22"/>
          <w:szCs w:val="22"/>
          <w:color w:val="060607"/>
          <w:spacing w:val="4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v</w:t>
      </w:r>
      <w:r>
        <w:rPr>
          <w:rFonts w:ascii="Cambria" w:hAnsi="Cambria" w:eastAsia="Cambria" w:cs="Cambria"/>
          <w:sz w:val="22"/>
          <w:szCs w:val="22"/>
          <w:color w:val="060607"/>
          <w:spacing w:val="4"/>
        </w:rPr>
        <w:t>9</w:t>
      </w:r>
      <w:r>
        <w:rPr>
          <w:rFonts w:ascii="Cambria" w:hAnsi="Cambria" w:eastAsia="Cambria" w:cs="Cambria"/>
          <w:sz w:val="22"/>
          <w:szCs w:val="22"/>
          <w:color w:val="060607"/>
          <w:spacing w:val="19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4"/>
        </w:rPr>
        <w:t>及以上版本）。</w:t>
      </w:r>
    </w:p>
    <w:p>
      <w:pPr>
        <w:ind w:left="367"/>
        <w:spacing w:before="68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-2"/>
        </w:rPr>
        <w:t>3.    USB</w:t>
      </w:r>
      <w:r>
        <w:rPr>
          <w:rFonts w:ascii="Cambria" w:hAnsi="Cambria" w:eastAsia="Cambria" w:cs="Cambria"/>
          <w:sz w:val="22"/>
          <w:szCs w:val="22"/>
          <w:color w:val="060607"/>
          <w:spacing w:val="26"/>
          <w:w w:val="10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2"/>
        </w:rPr>
        <w:t>数据线。</w:t>
      </w:r>
    </w:p>
    <w:p>
      <w:pPr>
        <w:ind w:left="360"/>
        <w:spacing w:before="55" w:line="178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1"/>
        </w:rPr>
        <w:t>4.  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"/>
        </w:rPr>
        <w:t>串口调试助手软件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13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"/>
        </w:rPr>
        <w:t>（可选）。</w:t>
      </w:r>
    </w:p>
    <w:p>
      <w:pPr>
        <w:pStyle w:val="BodyText"/>
        <w:spacing w:line="284" w:lineRule="auto"/>
        <w:rPr/>
      </w:pPr>
      <w:r/>
    </w:p>
    <w:p>
      <w:pPr>
        <w:pStyle w:val="BodyText"/>
        <w:spacing w:line="285" w:lineRule="auto"/>
        <w:rPr/>
      </w:pPr>
      <w:r/>
    </w:p>
    <w:p>
      <w:pPr>
        <w:spacing w:before="134" w:line="209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3"/>
        </w:rPr>
        <w:t>4.3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16"/>
        </w:rPr>
        <w:t xml:space="preserve"> 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3"/>
        </w:rPr>
        <w:t>实验内容</w:t>
      </w:r>
    </w:p>
    <w:p>
      <w:pPr>
        <w:ind w:left="427"/>
        <w:spacing w:before="311" w:line="180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3"/>
        </w:rPr>
        <w:t>（</w:t>
      </w:r>
      <w:r>
        <w:rPr>
          <w:rFonts w:ascii="Times New Roman" w:hAnsi="Times New Roman" w:eastAsia="Times New Roman" w:cs="Times New Roman"/>
          <w:sz w:val="21"/>
          <w:szCs w:val="21"/>
          <w:spacing w:val="3"/>
        </w:rPr>
        <w:t>1</w:t>
      </w:r>
      <w:r>
        <w:rPr>
          <w:rFonts w:ascii="Microsoft JhengHei" w:hAnsi="Microsoft JhengHei" w:eastAsia="Microsoft JhengHei" w:cs="Microsoft JhengHei"/>
          <w:sz w:val="21"/>
          <w:szCs w:val="21"/>
          <w:spacing w:val="3"/>
        </w:rPr>
        <w:t>）</w:t>
      </w:r>
      <w:r>
        <w:rPr>
          <w:rFonts w:ascii="Microsoft JhengHei" w:hAnsi="Microsoft JhengHei" w:eastAsia="Microsoft JhengHei" w:cs="Microsoft JhengHei"/>
          <w:sz w:val="21"/>
          <w:szCs w:val="21"/>
          <w:spacing w:val="-1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3"/>
        </w:rPr>
        <w:t>基于 </w:t>
      </w:r>
      <w:r>
        <w:rPr>
          <w:rFonts w:ascii="Cambria" w:hAnsi="Cambria" w:eastAsia="Cambria" w:cs="Cambria"/>
          <w:sz w:val="22"/>
          <w:szCs w:val="22"/>
          <w:color w:val="060607"/>
        </w:rPr>
        <w:t>EK</w:t>
      </w:r>
      <w:r>
        <w:rPr>
          <w:rFonts w:ascii="Cambria" w:hAnsi="Cambria" w:eastAsia="Cambria" w:cs="Cambria"/>
          <w:sz w:val="22"/>
          <w:szCs w:val="22"/>
          <w:color w:val="060607"/>
          <w:spacing w:val="3"/>
        </w:rPr>
        <w:t>-</w:t>
      </w:r>
      <w:r>
        <w:rPr>
          <w:rFonts w:ascii="Cambria" w:hAnsi="Cambria" w:eastAsia="Cambria" w:cs="Cambria"/>
          <w:sz w:val="22"/>
          <w:szCs w:val="22"/>
          <w:color w:val="060607"/>
        </w:rPr>
        <w:t>TM</w:t>
      </w:r>
      <w:r>
        <w:rPr>
          <w:rFonts w:ascii="Cambria" w:hAnsi="Cambria" w:eastAsia="Cambria" w:cs="Cambria"/>
          <w:sz w:val="22"/>
          <w:szCs w:val="22"/>
          <w:color w:val="060607"/>
          <w:spacing w:val="3"/>
        </w:rPr>
        <w:t>4C123</w:t>
      </w:r>
      <w:r>
        <w:rPr>
          <w:rFonts w:ascii="Cambria" w:hAnsi="Cambria" w:eastAsia="Cambria" w:cs="Cambria"/>
          <w:sz w:val="22"/>
          <w:szCs w:val="22"/>
          <w:color w:val="060607"/>
        </w:rPr>
        <w:t>GXL</w:t>
      </w:r>
      <w:r>
        <w:rPr>
          <w:rFonts w:ascii="Cambria" w:hAnsi="Cambria" w:eastAsia="Cambria" w:cs="Cambria"/>
          <w:sz w:val="22"/>
          <w:szCs w:val="22"/>
          <w:color w:val="060607"/>
          <w:spacing w:val="22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开发板生成指定频率指定占空比的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5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PWM</w:t>
      </w:r>
      <w:r>
        <w:rPr>
          <w:rFonts w:ascii="Cambria" w:hAnsi="Cambria" w:eastAsia="Cambria" w:cs="Cambria"/>
          <w:sz w:val="22"/>
          <w:szCs w:val="22"/>
          <w:color w:val="060607"/>
          <w:spacing w:val="20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信号。</w:t>
      </w:r>
    </w:p>
    <w:p>
      <w:pPr>
        <w:ind w:left="427"/>
        <w:spacing w:before="27" w:line="180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>（</w:t>
      </w:r>
      <w:r>
        <w:rPr>
          <w:rFonts w:ascii="Times New Roman" w:hAnsi="Times New Roman" w:eastAsia="Times New Roman" w:cs="Times New Roman"/>
          <w:sz w:val="21"/>
          <w:szCs w:val="21"/>
          <w:spacing w:val="-4"/>
        </w:rPr>
        <w:t>2</w:t>
      </w: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>）</w:t>
      </w:r>
      <w:r>
        <w:rPr>
          <w:rFonts w:ascii="Microsoft JhengHei" w:hAnsi="Microsoft JhengHei" w:eastAsia="Microsoft JhengHei" w:cs="Microsoft JhengHei"/>
          <w:sz w:val="21"/>
          <w:szCs w:val="21"/>
          <w:spacing w:val="-10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4"/>
        </w:rPr>
        <w:t>利用示波器对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2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  <w:spacing w:val="-4"/>
        </w:rPr>
        <w:t>PWM</w:t>
      </w:r>
      <w:r>
        <w:rPr>
          <w:rFonts w:ascii="Cambria" w:hAnsi="Cambria" w:eastAsia="Cambria" w:cs="Cambria"/>
          <w:sz w:val="22"/>
          <w:szCs w:val="22"/>
          <w:color w:val="060607"/>
          <w:spacing w:val="21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4"/>
        </w:rPr>
        <w:t>信号进行观察、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4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4"/>
        </w:rPr>
        <w:t>验证、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7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4"/>
        </w:rPr>
        <w:t>分析。</w:t>
      </w:r>
    </w:p>
    <w:p>
      <w:pPr>
        <w:ind w:left="427"/>
        <w:spacing w:before="33" w:line="17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5"/>
        </w:rPr>
        <w:t>（</w:t>
      </w: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3</w:t>
      </w:r>
      <w:r>
        <w:rPr>
          <w:rFonts w:ascii="Microsoft JhengHei" w:hAnsi="Microsoft JhengHei" w:eastAsia="Microsoft JhengHei" w:cs="Microsoft JhengHei"/>
          <w:sz w:val="21"/>
          <w:szCs w:val="21"/>
          <w:spacing w:val="-5"/>
        </w:rPr>
        <w:t>）</w:t>
      </w:r>
      <w:r>
        <w:rPr>
          <w:rFonts w:ascii="Microsoft JhengHei" w:hAnsi="Microsoft JhengHei" w:eastAsia="Microsoft JhengHei" w:cs="Microsoft JhengHei"/>
          <w:sz w:val="21"/>
          <w:szCs w:val="21"/>
          <w:spacing w:val="-13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5"/>
        </w:rPr>
        <w:t>通过 </w:t>
      </w: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PWM</w:t>
      </w:r>
      <w:r>
        <w:rPr>
          <w:rFonts w:ascii="Times New Roman" w:hAnsi="Times New Roman" w:eastAsia="Times New Roman" w:cs="Times New Roman"/>
          <w:sz w:val="21"/>
          <w:szCs w:val="21"/>
          <w:spacing w:val="26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5"/>
        </w:rPr>
        <w:t>中断方式实现动态调整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6"/>
        </w:rPr>
        <w:t>PWM</w:t>
      </w:r>
      <w:r>
        <w:rPr>
          <w:rFonts w:ascii="Times New Roman" w:hAnsi="Times New Roman" w:eastAsia="Times New Roman" w:cs="Times New Roman"/>
          <w:sz w:val="21"/>
          <w:szCs w:val="21"/>
          <w:spacing w:val="40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占空比，</w:t>
      </w:r>
      <w:r>
        <w:rPr>
          <w:rFonts w:ascii="Microsoft JhengHei" w:hAnsi="Microsoft JhengHei" w:eastAsia="Microsoft JhengHei" w:cs="Microsoft JhengHei"/>
          <w:sz w:val="21"/>
          <w:szCs w:val="21"/>
          <w:spacing w:val="15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完成 </w:t>
      </w:r>
      <w:r>
        <w:rPr>
          <w:rFonts w:ascii="Times New Roman" w:hAnsi="Times New Roman" w:eastAsia="Times New Roman" w:cs="Times New Roman"/>
          <w:sz w:val="21"/>
          <w:szCs w:val="21"/>
          <w:spacing w:val="-6"/>
        </w:rPr>
        <w:t>PWM</w:t>
      </w:r>
      <w:r>
        <w:rPr>
          <w:rFonts w:ascii="Times New Roman" w:hAnsi="Times New Roman" w:eastAsia="Times New Roman" w:cs="Times New Roman"/>
          <w:sz w:val="21"/>
          <w:szCs w:val="21"/>
          <w:spacing w:val="25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中断实验。</w:t>
      </w:r>
    </w:p>
    <w:p>
      <w:pPr>
        <w:pStyle w:val="BodyText"/>
        <w:spacing w:line="288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spacing w:before="135" w:line="209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4"/>
        </w:rPr>
        <w:t>4.4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23"/>
        </w:rPr>
        <w:t xml:space="preserve">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4"/>
        </w:rPr>
        <w:t>实验准备</w:t>
      </w:r>
    </w:p>
    <w:p>
      <w:pPr>
        <w:pStyle w:val="BodyText"/>
        <w:spacing w:line="271" w:lineRule="auto"/>
        <w:rPr/>
      </w:pPr>
      <w:r/>
    </w:p>
    <w:p>
      <w:pPr>
        <w:ind w:left="370"/>
        <w:spacing w:before="91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1"/>
        </w:rPr>
        <w:t>1.</w:t>
      </w:r>
      <w:r>
        <w:rPr>
          <w:rFonts w:ascii="Cambria" w:hAnsi="Cambria" w:eastAsia="Cambria" w:cs="Cambria"/>
          <w:sz w:val="21"/>
          <w:szCs w:val="21"/>
          <w:color w:val="060607"/>
          <w:spacing w:val="4"/>
        </w:rPr>
        <w:t xml:space="preserve">   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1"/>
        </w:rPr>
        <w:t>硬件连接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：</w:t>
      </w:r>
    </w:p>
    <w:p>
      <w:pPr>
        <w:ind w:left="1086"/>
        <w:spacing w:before="66" w:line="19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4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4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将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8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EK</w:t>
      </w:r>
      <w:r>
        <w:rPr>
          <w:rFonts w:ascii="Cambria" w:hAnsi="Cambria" w:eastAsia="Cambria" w:cs="Cambria"/>
          <w:sz w:val="21"/>
          <w:szCs w:val="21"/>
          <w:color w:val="060607"/>
          <w:spacing w:val="4"/>
        </w:rPr>
        <w:t>-</w:t>
      </w:r>
      <w:r>
        <w:rPr>
          <w:rFonts w:ascii="Cambria" w:hAnsi="Cambria" w:eastAsia="Cambria" w:cs="Cambria"/>
          <w:sz w:val="21"/>
          <w:szCs w:val="21"/>
          <w:color w:val="060607"/>
        </w:rPr>
        <w:t>TM</w:t>
      </w:r>
      <w:r>
        <w:rPr>
          <w:rFonts w:ascii="Cambria" w:hAnsi="Cambria" w:eastAsia="Cambria" w:cs="Cambria"/>
          <w:sz w:val="21"/>
          <w:szCs w:val="21"/>
          <w:color w:val="060607"/>
          <w:spacing w:val="4"/>
        </w:rPr>
        <w:t>4C123</w:t>
      </w:r>
      <w:r>
        <w:rPr>
          <w:rFonts w:ascii="Cambria" w:hAnsi="Cambria" w:eastAsia="Cambria" w:cs="Cambria"/>
          <w:sz w:val="21"/>
          <w:szCs w:val="21"/>
          <w:color w:val="060607"/>
        </w:rPr>
        <w:t>GXL</w:t>
      </w:r>
      <w:r>
        <w:rPr>
          <w:rFonts w:ascii="Cambria" w:hAnsi="Cambria" w:eastAsia="Cambria" w:cs="Cambria"/>
          <w:sz w:val="21"/>
          <w:szCs w:val="21"/>
          <w:color w:val="060607"/>
          <w:spacing w:val="22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开发板通过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9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USB</w:t>
      </w:r>
      <w:r>
        <w:rPr>
          <w:rFonts w:ascii="Cambria" w:hAnsi="Cambria" w:eastAsia="Cambria" w:cs="Cambria"/>
          <w:sz w:val="21"/>
          <w:szCs w:val="21"/>
          <w:color w:val="060607"/>
          <w:spacing w:val="23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线连接到计算机。</w:t>
      </w:r>
    </w:p>
    <w:p>
      <w:pPr>
        <w:ind w:left="1086"/>
        <w:spacing w:before="59" w:line="19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5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5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确保开发板在设备管理器中被正确识别。</w:t>
      </w:r>
    </w:p>
    <w:p>
      <w:pPr>
        <w:ind w:left="365"/>
        <w:spacing w:before="58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1"/>
        </w:rPr>
        <w:t>2.</w:t>
      </w:r>
      <w:r>
        <w:rPr>
          <w:rFonts w:ascii="Cambria" w:hAnsi="Cambria" w:eastAsia="Cambria" w:cs="Cambria"/>
          <w:sz w:val="21"/>
          <w:szCs w:val="21"/>
          <w:color w:val="060607"/>
          <w:spacing w:val="5"/>
        </w:rPr>
        <w:t xml:space="preserve">   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1"/>
        </w:rPr>
        <w:t>软件安装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：</w:t>
      </w:r>
    </w:p>
    <w:p>
      <w:pPr>
        <w:ind w:left="1086"/>
        <w:spacing w:before="67" w:line="18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安装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8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Code</w:t>
      </w:r>
      <w:r>
        <w:rPr>
          <w:rFonts w:ascii="Cambria" w:hAnsi="Cambria" w:eastAsia="Cambria" w:cs="Cambria"/>
          <w:sz w:val="21"/>
          <w:szCs w:val="21"/>
          <w:color w:val="060607"/>
          <w:spacing w:val="18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Composer</w:t>
      </w:r>
      <w:r>
        <w:rPr>
          <w:rFonts w:ascii="Cambria" w:hAnsi="Cambria" w:eastAsia="Cambria" w:cs="Cambria"/>
          <w:sz w:val="21"/>
          <w:szCs w:val="21"/>
          <w:color w:val="060607"/>
          <w:spacing w:val="16"/>
          <w:w w:val="102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Studio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（</w:t>
      </w:r>
      <w:r>
        <w:rPr>
          <w:rFonts w:ascii="Cambria" w:hAnsi="Cambria" w:eastAsia="Cambria" w:cs="Cambria"/>
          <w:sz w:val="21"/>
          <w:szCs w:val="21"/>
          <w:color w:val="060607"/>
        </w:rPr>
        <w:t>CCS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）。</w:t>
      </w:r>
    </w:p>
    <w:p>
      <w:pPr>
        <w:ind w:left="1086"/>
        <w:spacing w:before="81" w:line="18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5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5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安装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8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TivaWare</w:t>
      </w:r>
      <w:r>
        <w:rPr>
          <w:rFonts w:ascii="Cambria" w:hAnsi="Cambria" w:eastAsia="Cambria" w:cs="Cambria"/>
          <w:sz w:val="21"/>
          <w:szCs w:val="21"/>
          <w:color w:val="060607"/>
          <w:spacing w:val="23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库（包含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0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PWM</w:t>
      </w:r>
      <w:r>
        <w:rPr>
          <w:rFonts w:ascii="Cambria" w:hAnsi="Cambria" w:eastAsia="Cambria" w:cs="Cambria"/>
          <w:sz w:val="21"/>
          <w:szCs w:val="21"/>
          <w:color w:val="060607"/>
          <w:spacing w:val="20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模块的驱动程序）</w:t>
      </w:r>
    </w:p>
    <w:p>
      <w:pPr>
        <w:spacing w:line="184" w:lineRule="auto"/>
        <w:sectPr>
          <w:footerReference w:type="default" r:id="rId131"/>
          <w:pgSz w:w="10433" w:h="14744"/>
          <w:pgMar w:top="1253" w:right="1564" w:bottom="1151" w:left="859" w:header="0" w:footer="990" w:gutter="0"/>
        </w:sectPr>
        <w:rPr>
          <w:rFonts w:ascii="Microsoft JhengHei" w:hAnsi="Microsoft JhengHei" w:eastAsia="Microsoft JhengHei" w:cs="Microsoft JhengHei"/>
          <w:sz w:val="21"/>
          <w:szCs w:val="21"/>
        </w:rPr>
      </w:pPr>
    </w:p>
    <w:p>
      <w:pPr>
        <w:ind w:left="3"/>
        <w:spacing w:before="67" w:line="209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3"/>
        </w:rPr>
        <w:t>4.5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16"/>
        </w:rPr>
        <w:t xml:space="preserve"> 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3"/>
        </w:rPr>
        <w:t>实验步骤</w:t>
      </w:r>
    </w:p>
    <w:p>
      <w:pPr>
        <w:pStyle w:val="BodyText"/>
        <w:spacing w:line="259" w:lineRule="auto"/>
        <w:rPr/>
      </w:pPr>
      <w:r/>
    </w:p>
    <w:p>
      <w:pPr>
        <w:pStyle w:val="BodyText"/>
        <w:ind w:left="14"/>
        <w:spacing w:before="104" w:line="194" w:lineRule="auto"/>
        <w:rPr>
          <w:rFonts w:ascii="Microsoft JhengHei" w:hAnsi="Microsoft JhengHei" w:eastAsia="Microsoft JhengHei" w:cs="Microsoft JhengHei"/>
          <w:sz w:val="24"/>
          <w:szCs w:val="24"/>
        </w:rPr>
      </w:pPr>
      <w:r>
        <w:rPr>
          <w:sz w:val="24"/>
          <w:szCs w:val="24"/>
          <w:b/>
          <w:bCs/>
          <w:color w:val="060607"/>
          <w:spacing w:val="1"/>
        </w:rPr>
        <w:t>1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color w:val="060607"/>
          <w:spacing w:val="1"/>
        </w:rPr>
        <w:t>、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color w:val="060607"/>
          <w:spacing w:val="42"/>
          <w:w w:val="101"/>
        </w:rPr>
        <w:t xml:space="preserve"> </w:t>
      </w:r>
      <w:r>
        <w:rPr>
          <w:sz w:val="24"/>
          <w:szCs w:val="24"/>
          <w:b/>
          <w:bCs/>
          <w:color w:val="060607"/>
        </w:rPr>
        <w:t>PWM</w:t>
      </w:r>
      <w:r>
        <w:rPr>
          <w:sz w:val="24"/>
          <w:szCs w:val="24"/>
          <w:b/>
          <w:bCs/>
          <w:color w:val="060607"/>
          <w:spacing w:val="1"/>
        </w:rPr>
        <w:t xml:space="preserve"> 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color w:val="060607"/>
          <w:spacing w:val="1"/>
        </w:rPr>
        <w:t>初始化与配置</w:t>
      </w:r>
    </w:p>
    <w:p>
      <w:pPr>
        <w:ind w:left="9"/>
        <w:spacing w:before="39" w:line="17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4"/>
        </w:rPr>
        <w:t>（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-4"/>
        </w:rPr>
        <w:t>1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4"/>
        </w:rPr>
        <w:t>） 使能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23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-4"/>
        </w:rPr>
        <w:t>PWM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29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4"/>
        </w:rPr>
        <w:t>时钟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4"/>
        </w:rPr>
        <w:t>：</w:t>
      </w:r>
    </w:p>
    <w:p>
      <w:pPr>
        <w:ind w:left="370"/>
        <w:spacing w:before="89" w:line="18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8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8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8"/>
        </w:rPr>
        <w:t>设置系统时钟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5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SysCtlClockSet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8"/>
        </w:rPr>
        <w:t>；</w:t>
      </w:r>
    </w:p>
    <w:p>
      <w:pPr>
        <w:ind w:left="370"/>
        <w:spacing w:before="79" w:line="183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6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6"/>
        </w:rPr>
        <w:t>通过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1"/>
          <w:w w:val="101"/>
        </w:rPr>
        <w:t xml:space="preserve"> 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>SysCtlPeripheralEnable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-45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6"/>
        </w:rPr>
        <w:t>函数使能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3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PWM</w:t>
      </w:r>
      <w:r>
        <w:rPr>
          <w:rFonts w:ascii="Cambria" w:hAnsi="Cambria" w:eastAsia="Cambria" w:cs="Cambria"/>
          <w:sz w:val="21"/>
          <w:szCs w:val="21"/>
          <w:color w:val="060607"/>
          <w:spacing w:val="16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6"/>
        </w:rPr>
        <w:t>模块的时钟；</w:t>
      </w:r>
    </w:p>
    <w:p>
      <w:pPr>
        <w:ind w:left="370"/>
        <w:spacing w:before="83" w:line="183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3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3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设置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7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PWM</w:t>
      </w:r>
      <w:r>
        <w:rPr>
          <w:rFonts w:ascii="Cambria" w:hAnsi="Cambria" w:eastAsia="Cambria" w:cs="Cambria"/>
          <w:sz w:val="21"/>
          <w:szCs w:val="21"/>
          <w:color w:val="060607"/>
          <w:spacing w:val="3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的时钟分频系数（如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0"/>
          <w:w w:val="101"/>
        </w:rPr>
        <w:t xml:space="preserve"> 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>PWM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3"/>
        </w:rPr>
        <w:t>_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>SYSCLK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3"/>
        </w:rPr>
        <w:t>_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>DIV</w:t>
      </w:r>
      <w:r>
        <w:rPr>
          <w:rFonts w:ascii="Courier New" w:hAnsi="Courier New" w:eastAsia="Courier New" w:cs="Courier New"/>
          <w:sz w:val="21"/>
          <w:szCs w:val="21"/>
          <w:color w:val="060607"/>
          <w:spacing w:val="3"/>
        </w:rPr>
        <w:t>_64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）。</w:t>
      </w:r>
    </w:p>
    <w:p>
      <w:pPr>
        <w:ind w:left="9"/>
        <w:spacing w:before="86" w:line="17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4"/>
        </w:rPr>
        <w:t>（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-4"/>
        </w:rPr>
        <w:t>2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4"/>
        </w:rPr>
        <w:t>） 配置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26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-4"/>
        </w:rPr>
        <w:t>GPIO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35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4"/>
        </w:rPr>
        <w:t>引脚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4"/>
        </w:rPr>
        <w:t>：</w:t>
      </w:r>
    </w:p>
    <w:p>
      <w:pPr>
        <w:ind w:left="370"/>
        <w:spacing w:before="90" w:line="188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3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3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使能相应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2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GPIO</w:t>
      </w:r>
      <w:r>
        <w:rPr>
          <w:rFonts w:ascii="Cambria" w:hAnsi="Cambria" w:eastAsia="Cambria" w:cs="Cambria"/>
          <w:sz w:val="21"/>
          <w:szCs w:val="21"/>
          <w:color w:val="060607"/>
          <w:spacing w:val="20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模块的时钟；</w:t>
      </w:r>
    </w:p>
    <w:p>
      <w:pPr>
        <w:ind w:left="370"/>
        <w:spacing w:before="76" w:line="188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4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4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将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9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PWM</w:t>
      </w:r>
      <w:r>
        <w:rPr>
          <w:rFonts w:ascii="Cambria" w:hAnsi="Cambria" w:eastAsia="Cambria" w:cs="Cambria"/>
          <w:sz w:val="21"/>
          <w:szCs w:val="21"/>
          <w:color w:val="060607"/>
          <w:spacing w:val="20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信号分配到合适的引脚上；</w:t>
      </w:r>
    </w:p>
    <w:p>
      <w:pPr>
        <w:ind w:left="370"/>
        <w:spacing w:before="74" w:line="200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5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5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使能引脚的复用功能。</w:t>
      </w:r>
    </w:p>
    <w:p>
      <w:pPr>
        <w:ind w:left="9"/>
        <w:spacing w:before="58" w:line="17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4"/>
        </w:rPr>
        <w:t>（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-4"/>
        </w:rPr>
        <w:t>3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4"/>
        </w:rPr>
        <w:t>） 设置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32"/>
        </w:rPr>
        <w:t xml:space="preserve">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-4"/>
        </w:rPr>
        <w:t>PWM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20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4"/>
        </w:rPr>
        <w:t>参数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4"/>
        </w:rPr>
        <w:t>：</w:t>
      </w:r>
    </w:p>
    <w:p>
      <w:pPr>
        <w:ind w:left="370"/>
        <w:spacing w:before="89" w:line="184" w:lineRule="auto"/>
        <w:rPr>
          <w:rFonts w:ascii="Cambria" w:hAnsi="Cambria" w:eastAsia="Cambria" w:cs="Cambria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2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2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设置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3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PWM</w:t>
      </w:r>
      <w:r>
        <w:rPr>
          <w:rFonts w:ascii="Cambria" w:hAnsi="Cambria" w:eastAsia="Cambria" w:cs="Cambria"/>
          <w:sz w:val="21"/>
          <w:szCs w:val="21"/>
          <w:color w:val="060607"/>
          <w:spacing w:val="2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的计数方式（如上下计数模式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） </w:t>
      </w:r>
      <w:r>
        <w:rPr>
          <w:rFonts w:ascii="Cambria" w:hAnsi="Cambria" w:eastAsia="Cambria" w:cs="Cambria"/>
          <w:sz w:val="21"/>
          <w:szCs w:val="21"/>
          <w:color w:val="060607"/>
          <w:spacing w:val="1"/>
        </w:rPr>
        <w:t>;</w:t>
      </w:r>
    </w:p>
    <w:p>
      <w:pPr>
        <w:ind w:left="370"/>
        <w:spacing w:before="82" w:line="18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-2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-2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"/>
        </w:rPr>
        <w:t>设置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3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2"/>
        </w:rPr>
        <w:t>PWM</w:t>
      </w:r>
      <w:r>
        <w:rPr>
          <w:rFonts w:ascii="Cambria" w:hAnsi="Cambria" w:eastAsia="Cambria" w:cs="Cambria"/>
          <w:sz w:val="21"/>
          <w:szCs w:val="21"/>
          <w:color w:val="060607"/>
          <w:spacing w:val="20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"/>
        </w:rPr>
        <w:t>信号的周期和占空比。  （</w:t>
      </w:r>
      <w:r>
        <w:rPr>
          <w:rFonts w:ascii="Cambria" w:hAnsi="Cambria" w:eastAsia="Cambria" w:cs="Cambria"/>
          <w:sz w:val="21"/>
          <w:szCs w:val="21"/>
          <w:color w:val="060607"/>
          <w:spacing w:val="-2"/>
        </w:rPr>
        <w:t>PWM</w:t>
      </w:r>
      <w:r>
        <w:rPr>
          <w:rFonts w:ascii="Cambria" w:hAnsi="Cambria" w:eastAsia="Cambria" w:cs="Cambria"/>
          <w:sz w:val="21"/>
          <w:szCs w:val="21"/>
          <w:color w:val="060607"/>
          <w:spacing w:val="20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"/>
        </w:rPr>
        <w:t>信号频率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8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2"/>
        </w:rPr>
        <w:t>100Hz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"/>
        </w:rPr>
        <w:t>，  占空比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3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2"/>
        </w:rPr>
        <w:t>25%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"/>
        </w:rPr>
        <w:t>）</w:t>
      </w:r>
    </w:p>
    <w:p>
      <w:pPr>
        <w:ind w:left="370"/>
        <w:spacing w:before="81" w:line="19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1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1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使能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6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PWM</w:t>
      </w:r>
      <w:r>
        <w:rPr>
          <w:rFonts w:ascii="Cambria" w:hAnsi="Cambria" w:eastAsia="Cambria" w:cs="Cambria"/>
          <w:sz w:val="21"/>
          <w:szCs w:val="21"/>
          <w:color w:val="060607"/>
          <w:spacing w:val="19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输出和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2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PWM</w:t>
      </w:r>
      <w:r>
        <w:rPr>
          <w:rFonts w:ascii="Cambria" w:hAnsi="Cambria" w:eastAsia="Cambria" w:cs="Cambria"/>
          <w:sz w:val="21"/>
          <w:szCs w:val="21"/>
          <w:color w:val="060607"/>
          <w:spacing w:val="21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发生器的定时器。</w:t>
      </w:r>
    </w:p>
    <w:p>
      <w:pPr>
        <w:pStyle w:val="BodyText"/>
        <w:ind w:left="1"/>
        <w:spacing w:before="318" w:line="193" w:lineRule="auto"/>
        <w:rPr>
          <w:rFonts w:ascii="Microsoft JhengHei" w:hAnsi="Microsoft JhengHei" w:eastAsia="Microsoft JhengHei" w:cs="Microsoft JhengHei"/>
          <w:sz w:val="24"/>
          <w:szCs w:val="24"/>
        </w:rPr>
      </w:pPr>
      <w:r>
        <w:rPr>
          <w:sz w:val="24"/>
          <w:szCs w:val="24"/>
          <w:b/>
          <w:bCs/>
          <w:color w:val="060607"/>
          <w:spacing w:val="4"/>
        </w:rPr>
        <w:t>2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color w:val="060607"/>
          <w:spacing w:val="4"/>
        </w:rPr>
        <w:t>、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color w:val="060607"/>
          <w:spacing w:val="36"/>
        </w:rPr>
        <w:t xml:space="preserve"> 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color w:val="060607"/>
          <w:spacing w:val="4"/>
        </w:rPr>
        <w:t>程序主循环体设计</w:t>
      </w:r>
    </w:p>
    <w:p>
      <w:pPr>
        <w:ind w:left="370"/>
        <w:spacing w:before="42" w:line="189" w:lineRule="auto"/>
        <w:rPr>
          <w:rFonts w:ascii="Cambria" w:hAnsi="Cambria" w:eastAsia="Cambria" w:cs="Cambria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1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1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按键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5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1"/>
        </w:rPr>
        <w:t>1</w:t>
      </w:r>
      <w:r>
        <w:rPr>
          <w:rFonts w:ascii="Cambria" w:hAnsi="Cambria" w:eastAsia="Cambria" w:cs="Cambria"/>
          <w:sz w:val="21"/>
          <w:szCs w:val="21"/>
          <w:color w:val="060607"/>
          <w:spacing w:val="22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按下时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2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PWM</w:t>
      </w:r>
      <w:r>
        <w:rPr>
          <w:rFonts w:ascii="Cambria" w:hAnsi="Cambria" w:eastAsia="Cambria" w:cs="Cambria"/>
          <w:sz w:val="21"/>
          <w:szCs w:val="21"/>
          <w:color w:val="060607"/>
          <w:spacing w:val="20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信号反转</w:t>
      </w:r>
      <w:r>
        <w:rPr>
          <w:rFonts w:ascii="Cambria" w:hAnsi="Cambria" w:eastAsia="Cambria" w:cs="Cambria"/>
          <w:sz w:val="21"/>
          <w:szCs w:val="21"/>
          <w:color w:val="060607"/>
          <w:spacing w:val="1"/>
        </w:rPr>
        <w:t>;</w:t>
      </w:r>
    </w:p>
    <w:p>
      <w:pPr>
        <w:ind w:left="370"/>
        <w:spacing w:before="74" w:line="200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2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2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按键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6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2"/>
        </w:rPr>
        <w:t>2</w:t>
      </w:r>
      <w:r>
        <w:rPr>
          <w:rFonts w:ascii="Cambria" w:hAnsi="Cambria" w:eastAsia="Cambria" w:cs="Cambria"/>
          <w:sz w:val="21"/>
          <w:szCs w:val="21"/>
          <w:color w:val="060607"/>
          <w:spacing w:val="21"/>
          <w:w w:val="102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按下时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2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PWM</w:t>
      </w:r>
      <w:r>
        <w:rPr>
          <w:rFonts w:ascii="Cambria" w:hAnsi="Cambria" w:eastAsia="Cambria" w:cs="Cambria"/>
          <w:sz w:val="21"/>
          <w:szCs w:val="21"/>
          <w:color w:val="060607"/>
          <w:spacing w:val="2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信号停止输出。</w:t>
      </w:r>
    </w:p>
    <w:p>
      <w:pPr>
        <w:pStyle w:val="BodyText"/>
        <w:ind w:left="4"/>
        <w:spacing w:before="316" w:line="193" w:lineRule="auto"/>
        <w:rPr>
          <w:sz w:val="24"/>
          <w:szCs w:val="24"/>
        </w:rPr>
      </w:pPr>
      <w:r>
        <w:rPr>
          <w:sz w:val="24"/>
          <w:szCs w:val="24"/>
          <w:b/>
          <w:bCs/>
          <w:color w:val="060607"/>
          <w:spacing w:val="7"/>
        </w:rPr>
        <w:t>3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color w:val="060607"/>
          <w:spacing w:val="7"/>
        </w:rPr>
        <w:t>、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color w:val="060607"/>
          <w:spacing w:val="34"/>
        </w:rPr>
        <w:t xml:space="preserve"> 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color w:val="060607"/>
          <w:spacing w:val="7"/>
        </w:rPr>
        <w:t>利用示波器观察、分析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color w:val="060607"/>
          <w:spacing w:val="40"/>
        </w:rPr>
        <w:t xml:space="preserve"> </w:t>
      </w:r>
      <w:r>
        <w:rPr>
          <w:sz w:val="24"/>
          <w:szCs w:val="24"/>
          <w:b/>
          <w:bCs/>
          <w:color w:val="060607"/>
        </w:rPr>
        <w:t>PWM</w:t>
      </w:r>
      <w:r>
        <w:rPr>
          <w:sz w:val="24"/>
          <w:szCs w:val="24"/>
          <w:b/>
          <w:bCs/>
          <w:color w:val="060607"/>
          <w:spacing w:val="7"/>
        </w:rPr>
        <w:t xml:space="preserve"> 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color w:val="060607"/>
          <w:spacing w:val="7"/>
        </w:rPr>
        <w:t>输出波形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color w:val="060607"/>
          <w:spacing w:val="-26"/>
        </w:rPr>
        <w:t xml:space="preserve"> </w:t>
      </w:r>
      <w:r>
        <w:rPr>
          <w:sz w:val="24"/>
          <w:szCs w:val="24"/>
          <w:b/>
          <w:bCs/>
          <w:color w:val="060607"/>
          <w:spacing w:val="7"/>
        </w:rPr>
        <w:t>.</w:t>
      </w:r>
    </w:p>
    <w:p>
      <w:pPr>
        <w:pStyle w:val="BodyText"/>
        <w:spacing w:before="300" w:line="178" w:lineRule="auto"/>
        <w:rPr>
          <w:rFonts w:ascii="Microsoft JhengHei" w:hAnsi="Microsoft JhengHei" w:eastAsia="Microsoft JhengHei" w:cs="Microsoft JhengHei"/>
          <w:sz w:val="24"/>
          <w:szCs w:val="24"/>
        </w:rPr>
      </w:pPr>
      <w:r>
        <w:rPr>
          <w:sz w:val="24"/>
          <w:szCs w:val="24"/>
          <w:b/>
          <w:bCs/>
          <w:color w:val="060607"/>
          <w:spacing w:val="1"/>
        </w:rPr>
        <w:t>4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color w:val="060607"/>
          <w:spacing w:val="1"/>
        </w:rPr>
        <w:t>、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color w:val="060607"/>
          <w:spacing w:val="40"/>
          <w:w w:val="101"/>
        </w:rPr>
        <w:t xml:space="preserve"> </w:t>
      </w:r>
      <w:r>
        <w:rPr>
          <w:sz w:val="24"/>
          <w:szCs w:val="24"/>
          <w:b/>
          <w:bCs/>
          <w:color w:val="060607"/>
        </w:rPr>
        <w:t>PWM</w:t>
      </w:r>
      <w:r>
        <w:rPr>
          <w:sz w:val="24"/>
          <w:szCs w:val="24"/>
          <w:b/>
          <w:bCs/>
          <w:color w:val="060607"/>
          <w:spacing w:val="37"/>
        </w:rPr>
        <w:t xml:space="preserve"> </w:t>
      </w:r>
      <w:r>
        <w:rPr>
          <w:rFonts w:ascii="Microsoft JhengHei" w:hAnsi="Microsoft JhengHei" w:eastAsia="Microsoft JhengHei" w:cs="Microsoft JhengHei"/>
          <w:sz w:val="24"/>
          <w:szCs w:val="24"/>
          <w:b/>
          <w:bCs/>
          <w:color w:val="060607"/>
          <w:spacing w:val="1"/>
        </w:rPr>
        <w:t>中断实验 （可新建主程序）</w:t>
      </w:r>
    </w:p>
    <w:p>
      <w:pPr>
        <w:ind w:left="8" w:firstLine="416"/>
        <w:spacing w:before="20" w:line="206" w:lineRule="auto"/>
        <w:jc w:val="both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1"/>
        </w:rPr>
        <w:t>利用</w:t>
      </w:r>
      <w:r>
        <w:rPr>
          <w:rFonts w:ascii="Microsoft JhengHei" w:hAnsi="Microsoft JhengHei" w:eastAsia="Microsoft JhengHei" w:cs="Microsoft JhengHei"/>
          <w:sz w:val="21"/>
          <w:szCs w:val="21"/>
          <w:spacing w:val="18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EK</w:t>
      </w:r>
      <w:r>
        <w:rPr>
          <w:rFonts w:ascii="Cambria" w:hAnsi="Cambria" w:eastAsia="Cambria" w:cs="Cambria"/>
          <w:sz w:val="22"/>
          <w:szCs w:val="22"/>
          <w:color w:val="060607"/>
          <w:spacing w:val="1"/>
        </w:rPr>
        <w:t>-</w:t>
      </w:r>
      <w:r>
        <w:rPr>
          <w:rFonts w:ascii="Cambria" w:hAnsi="Cambria" w:eastAsia="Cambria" w:cs="Cambria"/>
          <w:sz w:val="22"/>
          <w:szCs w:val="22"/>
          <w:color w:val="060607"/>
        </w:rPr>
        <w:t>TM</w:t>
      </w:r>
      <w:r>
        <w:rPr>
          <w:rFonts w:ascii="Cambria" w:hAnsi="Cambria" w:eastAsia="Cambria" w:cs="Cambria"/>
          <w:sz w:val="22"/>
          <w:szCs w:val="22"/>
          <w:color w:val="060607"/>
          <w:spacing w:val="1"/>
        </w:rPr>
        <w:t>4C123</w:t>
      </w:r>
      <w:r>
        <w:rPr>
          <w:rFonts w:ascii="Cambria" w:hAnsi="Cambria" w:eastAsia="Cambria" w:cs="Cambria"/>
          <w:sz w:val="22"/>
          <w:szCs w:val="22"/>
          <w:color w:val="060607"/>
        </w:rPr>
        <w:t>GXL</w:t>
      </w:r>
      <w:r>
        <w:rPr>
          <w:rFonts w:ascii="Cambria" w:hAnsi="Cambria" w:eastAsia="Cambria" w:cs="Cambria"/>
          <w:sz w:val="22"/>
          <w:szCs w:val="22"/>
          <w:color w:val="060607"/>
          <w:spacing w:val="32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1"/>
        </w:rPr>
        <w:t>开发板上的 </w:t>
      </w:r>
      <w:r>
        <w:rPr>
          <w:rFonts w:ascii="Times New Roman" w:hAnsi="Times New Roman" w:eastAsia="Times New Roman" w:cs="Times New Roman"/>
          <w:sz w:val="21"/>
          <w:szCs w:val="21"/>
        </w:rPr>
        <w:t>PWM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1"/>
        </w:rPr>
        <w:t>模块在加载装载值时产生中断，设</w:t>
      </w:r>
      <w:r>
        <w:rPr>
          <w:rFonts w:ascii="Microsoft JhengHei" w:hAnsi="Microsoft JhengHei" w:eastAsia="Microsoft JhengHei" w:cs="Microsoft JhengHei"/>
          <w:sz w:val="21"/>
          <w:szCs w:val="21"/>
        </w:rPr>
        <w:t>计一个占空比 </w:t>
      </w:r>
      <w:r>
        <w:rPr>
          <w:rFonts w:ascii="Microsoft JhengHei" w:hAnsi="Microsoft JhengHei" w:eastAsia="Microsoft JhengHei" w:cs="Microsoft JhengHei"/>
          <w:sz w:val="21"/>
          <w:szCs w:val="21"/>
          <w:spacing w:val="-5"/>
        </w:rPr>
        <w:t>由 </w:t>
      </w: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0.1%</w:t>
      </w:r>
      <w:r>
        <w:rPr>
          <w:rFonts w:ascii="Microsoft JhengHei" w:hAnsi="Microsoft JhengHei" w:eastAsia="Microsoft JhengHei" w:cs="Microsoft JhengHei"/>
          <w:sz w:val="21"/>
          <w:szCs w:val="21"/>
          <w:spacing w:val="-5"/>
        </w:rPr>
        <w:t>逐渐变大到 </w:t>
      </w: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75%</w:t>
      </w:r>
      <w:r>
        <w:rPr>
          <w:rFonts w:ascii="Microsoft JhengHei" w:hAnsi="Microsoft JhengHei" w:eastAsia="Microsoft JhengHei" w:cs="Microsoft JhengHei"/>
          <w:sz w:val="21"/>
          <w:szCs w:val="21"/>
          <w:spacing w:val="-5"/>
        </w:rPr>
        <w:t>的 </w:t>
      </w: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PWM</w:t>
      </w:r>
      <w:r>
        <w:rPr>
          <w:rFonts w:ascii="Microsoft JhengHei" w:hAnsi="Microsoft JhengHei" w:eastAsia="Microsoft JhengHei" w:cs="Microsoft JhengHei"/>
          <w:sz w:val="21"/>
          <w:szCs w:val="21"/>
          <w:spacing w:val="-5"/>
        </w:rPr>
        <w:t>。</w:t>
      </w:r>
      <w:r>
        <w:rPr>
          <w:rFonts w:ascii="Microsoft JhengHei" w:hAnsi="Microsoft JhengHei" w:eastAsia="Microsoft JhengHei" w:cs="Microsoft JhengHei"/>
          <w:sz w:val="21"/>
          <w:szCs w:val="21"/>
          <w:spacing w:val="-7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5"/>
        </w:rPr>
        <w:t>若系统时钟频率为</w:t>
      </w:r>
      <w:r>
        <w:rPr>
          <w:rFonts w:ascii="Microsoft JhengHei" w:hAnsi="Microsoft JhengHei" w:eastAsia="Microsoft JhengHei" w:cs="Microsoft JhengHei"/>
          <w:sz w:val="21"/>
          <w:szCs w:val="21"/>
          <w:spacing w:val="23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16MHz</w:t>
      </w:r>
      <w:r>
        <w:rPr>
          <w:rFonts w:ascii="Microsoft JhengHei" w:hAnsi="Microsoft JhengHei" w:eastAsia="Microsoft JhengHei" w:cs="Microsoft JhengHei"/>
          <w:sz w:val="21"/>
          <w:szCs w:val="21"/>
          <w:spacing w:val="-5"/>
        </w:rPr>
        <w:t>，</w:t>
      </w:r>
      <w:r>
        <w:rPr>
          <w:rFonts w:ascii="Microsoft JhengHei" w:hAnsi="Microsoft JhengHei" w:eastAsia="Microsoft JhengHei" w:cs="Microsoft JhengHei"/>
          <w:sz w:val="21"/>
          <w:szCs w:val="21"/>
          <w:spacing w:val="-18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PWM</w:t>
      </w:r>
      <w:r>
        <w:rPr>
          <w:rFonts w:ascii="Times New Roman" w:hAnsi="Times New Roman" w:eastAsia="Times New Roman" w:cs="Times New Roman"/>
          <w:sz w:val="21"/>
          <w:szCs w:val="21"/>
          <w:spacing w:val="17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5"/>
        </w:rPr>
        <w:t>时钟频率</w:t>
      </w:r>
      <w:r>
        <w:rPr>
          <w:rFonts w:ascii="Microsoft JhengHei" w:hAnsi="Microsoft JhengHei" w:eastAsia="Microsoft JhengHei" w:cs="Microsoft JhengHei"/>
          <w:sz w:val="21"/>
          <w:szCs w:val="21"/>
          <w:spacing w:val="25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16MHz</w:t>
      </w:r>
      <w:r>
        <w:rPr>
          <w:rFonts w:ascii="Microsoft JhengHei" w:hAnsi="Microsoft JhengHei" w:eastAsia="Microsoft JhengHei" w:cs="Microsoft JhengHei"/>
          <w:sz w:val="21"/>
          <w:szCs w:val="21"/>
          <w:spacing w:val="-5"/>
        </w:rPr>
        <w:t>，</w:t>
      </w:r>
      <w:r>
        <w:rPr>
          <w:rFonts w:ascii="Microsoft JhengHei" w:hAnsi="Microsoft JhengHei" w:eastAsia="Microsoft JhengHei" w:cs="Microsoft JhengHei"/>
          <w:sz w:val="21"/>
          <w:szCs w:val="21"/>
          <w:spacing w:val="-18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PWM </w:t>
      </w:r>
      <w:r>
        <w:rPr>
          <w:rFonts w:ascii="Microsoft JhengHei" w:hAnsi="Microsoft JhengHei" w:eastAsia="Microsoft JhengHei" w:cs="Microsoft JhengHei"/>
          <w:sz w:val="21"/>
          <w:szCs w:val="21"/>
          <w:spacing w:val="-5"/>
        </w:rPr>
        <w:t>信</w:t>
      </w:r>
      <w:r>
        <w:rPr>
          <w:rFonts w:ascii="Microsoft JhengHei" w:hAnsi="Microsoft JhengHei" w:eastAsia="Microsoft JhengHei" w:cs="Microsoft JhengHei"/>
          <w:sz w:val="21"/>
          <w:szCs w:val="2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号频率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250Hz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。</w:t>
      </w:r>
      <w:r>
        <w:rPr>
          <w:rFonts w:ascii="Microsoft JhengHei" w:hAnsi="Microsoft JhengHei" w:eastAsia="Microsoft JhengHei" w:cs="Microsoft JhengHei"/>
          <w:sz w:val="21"/>
          <w:szCs w:val="21"/>
          <w:spacing w:val="13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则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PWM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模块的转载值：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PWM</w:t>
      </w:r>
      <w:r>
        <w:rPr>
          <w:rFonts w:ascii="Times New Roman" w:hAnsi="Times New Roman" w:eastAsia="Times New Roman" w:cs="Times New Roman"/>
          <w:sz w:val="21"/>
          <w:szCs w:val="21"/>
          <w:spacing w:val="18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时钟频率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/PWM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信号频率 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-1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=</w:t>
      </w:r>
      <w:r>
        <w:rPr>
          <w:rFonts w:ascii="Times New Roman" w:hAnsi="Times New Roman" w:eastAsia="Times New Roman" w:cs="Times New Roman"/>
          <w:sz w:val="21"/>
          <w:szCs w:val="21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63999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。</w:t>
      </w:r>
    </w:p>
    <w:p>
      <w:pPr>
        <w:ind w:left="8"/>
        <w:spacing w:before="1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实验步骤为</w:t>
      </w:r>
    </w:p>
    <w:p>
      <w:pPr>
        <w:ind w:left="430"/>
        <w:spacing w:before="17" w:line="17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1"/>
        </w:rPr>
        <w:t>（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1"/>
        </w:rPr>
        <w:t>1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1"/>
        </w:rPr>
        <w:t>）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</w:rPr>
        <w:t>PWM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19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1"/>
        </w:rPr>
        <w:t>初始化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59"/>
        </w:rPr>
        <w:t>：（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略）</w:t>
      </w:r>
    </w:p>
    <w:p>
      <w:pPr>
        <w:ind w:left="430"/>
        <w:spacing w:before="42" w:line="17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5"/>
        </w:rPr>
        <w:t>（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-5"/>
        </w:rPr>
        <w:t>2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5"/>
        </w:rPr>
        <w:t>） 配置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25"/>
        </w:rPr>
        <w:t xml:space="preserve">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-5"/>
        </w:rPr>
        <w:t>PWM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39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5"/>
        </w:rPr>
        <w:t>中断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5"/>
        </w:rPr>
        <w:t>：</w:t>
      </w:r>
    </w:p>
    <w:p>
      <w:pPr>
        <w:ind w:left="1090"/>
        <w:spacing w:before="89" w:line="200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-5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12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5"/>
        </w:rPr>
        <w:t>使能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3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5"/>
        </w:rPr>
        <w:t>PWM</w:t>
      </w:r>
      <w:r>
        <w:rPr>
          <w:rFonts w:ascii="Cambria" w:hAnsi="Cambria" w:eastAsia="Cambria" w:cs="Cambria"/>
          <w:sz w:val="21"/>
          <w:szCs w:val="21"/>
          <w:color w:val="060607"/>
          <w:spacing w:val="40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5"/>
        </w:rPr>
        <w:t>中断。</w:t>
      </w:r>
    </w:p>
    <w:p>
      <w:pPr>
        <w:ind w:left="1090"/>
        <w:spacing w:before="57" w:line="18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1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1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注册中断服务程序（</w:t>
      </w:r>
      <w:r>
        <w:rPr>
          <w:rFonts w:ascii="Cambria" w:hAnsi="Cambria" w:eastAsia="Cambria" w:cs="Cambria"/>
          <w:sz w:val="21"/>
          <w:szCs w:val="21"/>
          <w:color w:val="060607"/>
        </w:rPr>
        <w:t>ISR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71"/>
        </w:rPr>
        <w:t>），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0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在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2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ISR</w:t>
      </w:r>
      <w:r>
        <w:rPr>
          <w:rFonts w:ascii="Cambria" w:hAnsi="Cambria" w:eastAsia="Cambria" w:cs="Cambria"/>
          <w:sz w:val="21"/>
          <w:szCs w:val="21"/>
          <w:color w:val="060607"/>
          <w:spacing w:val="1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中动态调整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4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PWM</w:t>
      </w:r>
      <w:r>
        <w:rPr>
          <w:rFonts w:ascii="Cambria" w:hAnsi="Cambria" w:eastAsia="Cambria" w:cs="Cambria"/>
          <w:sz w:val="21"/>
          <w:szCs w:val="21"/>
          <w:color w:val="060607"/>
          <w:spacing w:val="1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占空比。</w:t>
      </w:r>
    </w:p>
    <w:p>
      <w:pPr>
        <w:pStyle w:val="BodyText"/>
        <w:spacing w:line="348" w:lineRule="auto"/>
        <w:rPr/>
      </w:pPr>
      <w:r/>
    </w:p>
    <w:p>
      <w:pPr>
        <w:ind w:left="430"/>
        <w:spacing w:before="92" w:line="17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2"/>
        </w:rPr>
        <w:t>（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-2"/>
        </w:rPr>
        <w:t>3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2"/>
        </w:rPr>
        <w:t>）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18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2"/>
        </w:rPr>
        <w:t>中断服务程序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"/>
        </w:rPr>
        <w:t>：</w:t>
      </w:r>
    </w:p>
    <w:p>
      <w:pPr>
        <w:ind w:left="370"/>
        <w:spacing w:before="89" w:line="200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6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6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6"/>
        </w:rPr>
        <w:t>在中断中逐步增加占空比，直到达到最大值后重置。</w:t>
      </w:r>
    </w:p>
    <w:p>
      <w:pPr>
        <w:spacing w:line="200" w:lineRule="auto"/>
        <w:sectPr>
          <w:footerReference w:type="default" r:id="rId132"/>
          <w:pgSz w:w="10433" w:h="14744"/>
          <w:pgMar w:top="1217" w:right="842" w:bottom="1151" w:left="856" w:header="0" w:footer="990" w:gutter="0"/>
        </w:sectPr>
        <w:rPr>
          <w:rFonts w:ascii="Microsoft JhengHei" w:hAnsi="Microsoft JhengHei" w:eastAsia="Microsoft JhengHei" w:cs="Microsoft JhengHei"/>
          <w:sz w:val="21"/>
          <w:szCs w:val="21"/>
        </w:rPr>
      </w:pPr>
    </w:p>
    <w:p>
      <w:pPr>
        <w:ind w:left="720" w:firstLine="34"/>
        <w:spacing w:before="46" w:line="234" w:lineRule="auto"/>
        <w:rPr>
          <w:rFonts w:ascii="Cambria" w:hAnsi="Cambria" w:eastAsia="Cambria" w:cs="Cambria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"/>
        </w:rPr>
        <w:t>占空比从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2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1"/>
        </w:rPr>
        <w:t>0.1%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"/>
        </w:rPr>
        <w:t>逐渐增加到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5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1"/>
        </w:rPr>
        <w:t>75%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"/>
        </w:rPr>
        <w:t>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3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"/>
        </w:rPr>
        <w:t>步长为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3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1"/>
        </w:rPr>
        <w:t>01.%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"/>
        </w:rPr>
        <w:t>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4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"/>
        </w:rPr>
        <w:t>则相应的匹配值从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3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1"/>
        </w:rPr>
        <w:t>63</w:t>
      </w:r>
      <w:r>
        <w:rPr>
          <w:rFonts w:ascii="Cambria" w:hAnsi="Cambria" w:eastAsia="Cambria" w:cs="Cambria"/>
          <w:sz w:val="21"/>
          <w:szCs w:val="21"/>
          <w:color w:val="060607"/>
          <w:spacing w:val="21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"/>
        </w:rPr>
        <w:t>逐渐增加到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4"/>
        </w:rPr>
        <w:t>47999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4"/>
        </w:rPr>
        <w:t>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8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4"/>
        </w:rPr>
        <w:t>步长为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3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4"/>
        </w:rPr>
        <w:t>64.</w:t>
      </w:r>
    </w:p>
    <w:p>
      <w:pPr>
        <w:pStyle w:val="BodyText"/>
        <w:spacing w:line="248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spacing w:before="134" w:line="209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3"/>
        </w:rPr>
        <w:t>4.6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16"/>
        </w:rPr>
        <w:t xml:space="preserve"> 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3"/>
        </w:rPr>
        <w:t>实验要求</w:t>
      </w:r>
    </w:p>
    <w:p>
      <w:pPr>
        <w:pStyle w:val="BodyText"/>
        <w:spacing w:line="274" w:lineRule="auto"/>
        <w:rPr/>
      </w:pPr>
      <w:r/>
    </w:p>
    <w:p>
      <w:pPr>
        <w:ind w:left="370"/>
        <w:spacing w:before="91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</w:rPr>
        <w:t>1. 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在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7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CCS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中编译工程，确保无错误。</w:t>
      </w:r>
    </w:p>
    <w:p>
      <w:pPr>
        <w:ind w:left="365"/>
        <w:spacing w:before="65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3"/>
        </w:rPr>
        <w:t>2. 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将编译好的程序烧录到开发板。</w:t>
      </w:r>
    </w:p>
    <w:p>
      <w:pPr>
        <w:ind w:left="367"/>
        <w:spacing w:before="67" w:line="19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4"/>
        </w:rPr>
        <w:t>3. 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利用示波器观测波形。</w:t>
      </w:r>
    </w:p>
    <w:p>
      <w:pPr>
        <w:ind w:left="360"/>
        <w:spacing w:before="65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2"/>
        </w:rPr>
        <w:t>4. 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观察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5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PWM</w:t>
      </w:r>
      <w:r>
        <w:rPr>
          <w:rFonts w:ascii="Cambria" w:hAnsi="Cambria" w:eastAsia="Cambria" w:cs="Cambria"/>
          <w:sz w:val="21"/>
          <w:szCs w:val="21"/>
          <w:color w:val="060607"/>
          <w:spacing w:val="2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中断实验中占空比的变化。</w:t>
      </w:r>
    </w:p>
    <w:p>
      <w:pPr>
        <w:ind w:left="367"/>
        <w:spacing w:before="66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4"/>
        </w:rPr>
        <w:t>5. 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按实验报告中的内容要求逐项完成。</w:t>
      </w:r>
    </w:p>
    <w:p>
      <w:pPr>
        <w:pStyle w:val="BodyText"/>
        <w:spacing w:line="300" w:lineRule="auto"/>
        <w:rPr/>
      </w:pPr>
      <w:r/>
    </w:p>
    <w:p>
      <w:pPr>
        <w:pStyle w:val="BodyText"/>
        <w:spacing w:line="300" w:lineRule="auto"/>
        <w:rPr/>
      </w:pPr>
      <w:r/>
    </w:p>
    <w:p>
      <w:pPr>
        <w:spacing w:before="135" w:line="209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3"/>
        </w:rPr>
        <w:t>4.7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16"/>
        </w:rPr>
        <w:t xml:space="preserve"> 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3"/>
        </w:rPr>
        <w:t>实验提示</w:t>
      </w:r>
    </w:p>
    <w:p>
      <w:pPr>
        <w:pStyle w:val="BodyText"/>
        <w:spacing w:line="272" w:lineRule="auto"/>
        <w:rPr/>
      </w:pPr>
      <w:r/>
    </w:p>
    <w:p>
      <w:pPr>
        <w:ind w:left="831" w:right="3346" w:hanging="461"/>
        <w:spacing w:before="91" w:line="243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3"/>
        </w:rPr>
        <w:t>1.    </w:t>
      </w:r>
      <w:r>
        <w:rPr>
          <w:rFonts w:ascii="Cambria" w:hAnsi="Cambria" w:eastAsia="Cambria" w:cs="Cambria"/>
          <w:sz w:val="21"/>
          <w:szCs w:val="21"/>
          <w:color w:val="060607"/>
        </w:rPr>
        <w:t>PWM</w:t>
      </w:r>
      <w:r>
        <w:rPr>
          <w:rFonts w:ascii="Cambria" w:hAnsi="Cambria" w:eastAsia="Cambria" w:cs="Cambria"/>
          <w:sz w:val="21"/>
          <w:szCs w:val="21"/>
          <w:color w:val="060607"/>
          <w:spacing w:val="3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的输出电压大小是通过占空比来控制的。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输出电压</w:t>
      </w:r>
      <w:r>
        <w:rPr>
          <w:rFonts w:ascii="Cambria" w:hAnsi="Cambria" w:eastAsia="Cambria" w:cs="Cambria"/>
          <w:sz w:val="21"/>
          <w:szCs w:val="21"/>
          <w:color w:val="060607"/>
          <w:spacing w:val="5"/>
        </w:rPr>
        <w:t>=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占空比  </w:t>
      </w:r>
      <w:r>
        <w:rPr>
          <w:rFonts w:ascii="Cambria" w:hAnsi="Cambria" w:eastAsia="Cambria" w:cs="Cambria"/>
          <w:sz w:val="21"/>
          <w:szCs w:val="21"/>
          <w:color w:val="060607"/>
          <w:spacing w:val="5"/>
        </w:rPr>
        <w:t>X</w:t>
      </w:r>
      <w:r>
        <w:rPr>
          <w:rFonts w:ascii="Cambria" w:hAnsi="Cambria" w:eastAsia="Cambria" w:cs="Cambria"/>
          <w:sz w:val="21"/>
          <w:szCs w:val="21"/>
          <w:color w:val="060607"/>
          <w:spacing w:val="26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最大电压值</w:t>
      </w:r>
    </w:p>
    <w:p>
      <w:pPr>
        <w:ind w:firstLine="712"/>
        <w:spacing w:before="1" w:line="2577" w:lineRule="exact"/>
        <w:rPr/>
      </w:pPr>
      <w:r>
        <w:rPr>
          <w:position w:val="-51"/>
        </w:rPr>
        <w:drawing>
          <wp:inline distT="0" distB="0" distL="0" distR="0">
            <wp:extent cx="3822064" cy="1636395"/>
            <wp:effectExtent l="0" t="0" r="0" b="0"/>
            <wp:docPr id="166" name="IM 166"/>
            <wp:cNvGraphicFramePr/>
            <a:graphic>
              <a:graphicData uri="http://schemas.openxmlformats.org/drawingml/2006/picture">
                <pic:pic>
                  <pic:nvPicPr>
                    <pic:cNvPr id="166" name="IM 166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22064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24" w:right="4465" w:hanging="359"/>
        <w:spacing w:before="218" w:line="242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</w:rPr>
        <w:t>2.    TM4C123GH6PM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中的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3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P</w:t>
      </w:r>
      <w:r>
        <w:rPr>
          <w:rFonts w:ascii="Cambria" w:hAnsi="Cambria" w:eastAsia="Cambria" w:cs="Cambria"/>
          <w:sz w:val="21"/>
          <w:szCs w:val="21"/>
          <w:color w:val="060607"/>
          <w:spacing w:val="-1"/>
        </w:rPr>
        <w:t>WM</w:t>
      </w:r>
      <w:r>
        <w:rPr>
          <w:rFonts w:ascii="Cambria" w:hAnsi="Cambria" w:eastAsia="Cambria" w:cs="Cambria"/>
          <w:sz w:val="21"/>
          <w:szCs w:val="21"/>
          <w:color w:val="060607"/>
          <w:spacing w:val="19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"/>
        </w:rPr>
        <w:t>模块。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PWM</w:t>
      </w:r>
      <w:r>
        <w:rPr>
          <w:rFonts w:ascii="Cambria" w:hAnsi="Cambria" w:eastAsia="Cambria" w:cs="Cambria"/>
          <w:sz w:val="21"/>
          <w:szCs w:val="21"/>
          <w:color w:val="060607"/>
          <w:spacing w:val="22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模块结构图如下</w:t>
      </w:r>
    </w:p>
    <w:p>
      <w:pPr>
        <w:spacing w:line="242" w:lineRule="auto"/>
        <w:sectPr>
          <w:footerReference w:type="default" r:id="rId133"/>
          <w:pgSz w:w="10433" w:h="14744"/>
          <w:pgMar w:top="1186" w:right="1075" w:bottom="1151" w:left="859" w:header="0" w:footer="990" w:gutter="0"/>
        </w:sectPr>
        <w:rPr>
          <w:rFonts w:ascii="Microsoft JhengHei" w:hAnsi="Microsoft JhengHei" w:eastAsia="Microsoft JhengHei" w:cs="Microsoft JhengHei"/>
          <w:sz w:val="21"/>
          <w:szCs w:val="21"/>
        </w:rPr>
      </w:pPr>
    </w:p>
    <w:p>
      <w:pPr>
        <w:spacing w:line="5101" w:lineRule="exact"/>
        <w:rPr/>
      </w:pPr>
      <w:r>
        <w:rPr>
          <w:position w:val="-102"/>
        </w:rPr>
        <w:drawing>
          <wp:inline distT="0" distB="0" distL="0" distR="0">
            <wp:extent cx="5539740" cy="3239769"/>
            <wp:effectExtent l="0" t="0" r="0" b="0"/>
            <wp:docPr id="168" name="IM 168"/>
            <wp:cNvGraphicFramePr/>
            <a:graphic>
              <a:graphicData uri="http://schemas.openxmlformats.org/drawingml/2006/picture">
                <pic:pic>
                  <pic:nvPicPr>
                    <pic:cNvPr id="168" name="IM 168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39740" cy="323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467" w:lineRule="auto"/>
        <w:rPr/>
      </w:pPr>
      <w:r/>
    </w:p>
    <w:p>
      <w:pPr>
        <w:ind w:left="732"/>
        <w:spacing w:before="91" w:line="183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</w:rPr>
        <w:t>PWM</w:t>
      </w:r>
      <w:r>
        <w:rPr>
          <w:rFonts w:ascii="Cambria" w:hAnsi="Cambria" w:eastAsia="Cambria" w:cs="Cambria"/>
          <w:sz w:val="21"/>
          <w:szCs w:val="21"/>
          <w:color w:val="060607"/>
          <w:spacing w:val="30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发生器模块结构图如下</w:t>
      </w:r>
    </w:p>
    <w:p>
      <w:pPr>
        <w:spacing w:line="4957" w:lineRule="exact"/>
        <w:rPr/>
      </w:pPr>
      <w:r>
        <w:rPr>
          <w:position w:val="-99"/>
        </w:rPr>
        <w:drawing>
          <wp:inline distT="0" distB="0" distL="0" distR="0">
            <wp:extent cx="5542914" cy="3148329"/>
            <wp:effectExtent l="0" t="0" r="0" b="0"/>
            <wp:docPr id="170" name="IM 170"/>
            <wp:cNvGraphicFramePr/>
            <a:graphic>
              <a:graphicData uri="http://schemas.openxmlformats.org/drawingml/2006/picture">
                <pic:pic>
                  <pic:nvPicPr>
                    <pic:cNvPr id="170" name="IM 170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42914" cy="314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2"/>
        <w:spacing w:before="117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-4"/>
        </w:rPr>
        <w:t>PWM</w:t>
      </w:r>
      <w:r>
        <w:rPr>
          <w:rFonts w:ascii="Cambria" w:hAnsi="Cambria" w:eastAsia="Cambria" w:cs="Cambria"/>
          <w:sz w:val="21"/>
          <w:szCs w:val="21"/>
          <w:color w:val="060607"/>
          <w:spacing w:val="30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4"/>
        </w:rPr>
        <w:t>发生器：</w:t>
      </w:r>
    </w:p>
    <w:p>
      <w:pPr>
        <w:ind w:left="26"/>
        <w:spacing w:before="68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•  可以编程产生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4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5"/>
        </w:rPr>
        <w:t>2</w:t>
      </w:r>
      <w:r>
        <w:rPr>
          <w:rFonts w:ascii="Cambria" w:hAnsi="Cambria" w:eastAsia="Cambria" w:cs="Cambria"/>
          <w:sz w:val="21"/>
          <w:szCs w:val="21"/>
          <w:color w:val="060607"/>
          <w:spacing w:val="22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路独立的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3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PWM</w:t>
      </w:r>
      <w:r>
        <w:rPr>
          <w:rFonts w:ascii="Cambria" w:hAnsi="Cambria" w:eastAsia="Cambria" w:cs="Cambria"/>
          <w:sz w:val="21"/>
          <w:szCs w:val="21"/>
          <w:color w:val="060607"/>
          <w:spacing w:val="20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信号，或者编程产生一对插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入死区延迟的互补信号。</w:t>
      </w:r>
    </w:p>
    <w:p>
      <w:pPr>
        <w:ind w:left="26"/>
        <w:spacing w:before="67" w:line="193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•  </w:t>
      </w:r>
      <w:r>
        <w:rPr>
          <w:rFonts w:ascii="Cambria" w:hAnsi="Cambria" w:eastAsia="Cambria" w:cs="Cambria"/>
          <w:sz w:val="21"/>
          <w:szCs w:val="21"/>
          <w:color w:val="060607"/>
        </w:rPr>
        <w:t>PWM</w:t>
      </w:r>
      <w:r>
        <w:rPr>
          <w:rFonts w:ascii="Cambria" w:hAnsi="Cambria" w:eastAsia="Cambria" w:cs="Cambria"/>
          <w:sz w:val="21"/>
          <w:szCs w:val="21"/>
          <w:color w:val="060607"/>
          <w:spacing w:val="20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信号的频率由装载值控制，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1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脉宽则由比较器的值决定。</w:t>
      </w:r>
    </w:p>
    <w:p>
      <w:pPr>
        <w:spacing w:line="193" w:lineRule="auto"/>
        <w:sectPr>
          <w:footerReference w:type="default" r:id="rId135"/>
          <w:pgSz w:w="10433" w:h="14744"/>
          <w:pgMar w:top="1234" w:right="851" w:bottom="1151" w:left="851" w:header="0" w:footer="990" w:gutter="0"/>
        </w:sectPr>
        <w:rPr>
          <w:rFonts w:ascii="Microsoft JhengHei" w:hAnsi="Microsoft JhengHei" w:eastAsia="Microsoft JhengHei" w:cs="Microsoft JhengHei"/>
          <w:sz w:val="21"/>
          <w:szCs w:val="21"/>
        </w:rPr>
      </w:pPr>
    </w:p>
    <w:p>
      <w:pPr>
        <w:ind w:left="25" w:right="33"/>
        <w:spacing w:before="41" w:line="238" w:lineRule="auto"/>
        <w:jc w:val="both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•  </w:t>
      </w:r>
      <w:r>
        <w:rPr>
          <w:rFonts w:ascii="Cambria" w:hAnsi="Cambria" w:eastAsia="Cambria" w:cs="Cambria"/>
          <w:sz w:val="21"/>
          <w:szCs w:val="21"/>
          <w:color w:val="060607"/>
        </w:rPr>
        <w:t>TM</w:t>
      </w:r>
      <w:r>
        <w:rPr>
          <w:rFonts w:ascii="Cambria" w:hAnsi="Cambria" w:eastAsia="Cambria" w:cs="Cambria"/>
          <w:sz w:val="21"/>
          <w:szCs w:val="21"/>
          <w:color w:val="060607"/>
          <w:spacing w:val="5"/>
        </w:rPr>
        <w:t>4C123</w:t>
      </w:r>
      <w:r>
        <w:rPr>
          <w:rFonts w:ascii="Cambria" w:hAnsi="Cambria" w:eastAsia="Cambria" w:cs="Cambria"/>
          <w:sz w:val="21"/>
          <w:szCs w:val="21"/>
          <w:color w:val="060607"/>
        </w:rPr>
        <w:t>GH</w:t>
      </w:r>
      <w:r>
        <w:rPr>
          <w:rFonts w:ascii="Cambria" w:hAnsi="Cambria" w:eastAsia="Cambria" w:cs="Cambria"/>
          <w:sz w:val="21"/>
          <w:szCs w:val="21"/>
          <w:color w:val="060607"/>
          <w:spacing w:val="5"/>
        </w:rPr>
        <w:t>6</w:t>
      </w:r>
      <w:r>
        <w:rPr>
          <w:rFonts w:ascii="Cambria" w:hAnsi="Cambria" w:eastAsia="Cambria" w:cs="Cambria"/>
          <w:sz w:val="21"/>
          <w:szCs w:val="21"/>
          <w:color w:val="060607"/>
        </w:rPr>
        <w:t>PM</w:t>
      </w:r>
      <w:r>
        <w:rPr>
          <w:rFonts w:ascii="Cambria" w:hAnsi="Cambria" w:eastAsia="Cambria" w:cs="Cambria"/>
          <w:sz w:val="21"/>
          <w:szCs w:val="21"/>
          <w:color w:val="060607"/>
          <w:spacing w:val="32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微控制器的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3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PWM</w:t>
      </w:r>
      <w:r>
        <w:rPr>
          <w:rFonts w:ascii="Cambria" w:hAnsi="Cambria" w:eastAsia="Cambria" w:cs="Cambria"/>
          <w:sz w:val="21"/>
          <w:szCs w:val="21"/>
          <w:color w:val="060607"/>
          <w:spacing w:val="23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发生器有系统时钟和预分频系统时钟两个时钟源选择。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•  在使能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3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PWM</w:t>
      </w:r>
      <w:r>
        <w:rPr>
          <w:rFonts w:ascii="Cambria" w:hAnsi="Cambria" w:eastAsia="Cambria" w:cs="Cambria"/>
          <w:sz w:val="21"/>
          <w:szCs w:val="21"/>
          <w:color w:val="060607"/>
          <w:spacing w:val="23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发生器之前，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3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必须配置好时钟、计数方式、   定时器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的装载值、    两个比较器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3"/>
        </w:rPr>
        <w:t>的值，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9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3"/>
        </w:rPr>
        <w:t>以及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2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3"/>
        </w:rPr>
        <w:t>PWM</w:t>
      </w:r>
      <w:r>
        <w:rPr>
          <w:rFonts w:ascii="Cambria" w:hAnsi="Cambria" w:eastAsia="Cambria" w:cs="Cambria"/>
          <w:sz w:val="21"/>
          <w:szCs w:val="21"/>
          <w:color w:val="060607"/>
          <w:spacing w:val="20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3"/>
        </w:rPr>
        <w:t>信号受什么事件控制等。</w:t>
      </w:r>
    </w:p>
    <w:p>
      <w:pPr>
        <w:spacing w:before="1" w:line="193" w:lineRule="auto"/>
        <w:jc w:val="right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</w:rPr>
        <w:t>3.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根据开发板扩展接口的管脚分布，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9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选择合适的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2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PWM</w:t>
      </w:r>
      <w:r>
        <w:rPr>
          <w:rFonts w:ascii="Cambria" w:hAnsi="Cambria" w:eastAsia="Cambria" w:cs="Cambria"/>
          <w:sz w:val="21"/>
          <w:szCs w:val="21"/>
          <w:color w:val="060607"/>
          <w:spacing w:val="2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通道，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4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以实现合适的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"/>
        </w:rPr>
        <w:t>输出，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"/>
        </w:rPr>
        <w:t>方便测试。</w:t>
      </w:r>
    </w:p>
    <w:p>
      <w:pPr>
        <w:spacing w:before="72" w:line="8213" w:lineRule="exact"/>
        <w:rPr/>
      </w:pPr>
      <w:r>
        <w:rPr>
          <w:position w:val="-164"/>
        </w:rPr>
        <w:drawing>
          <wp:inline distT="0" distB="0" distL="0" distR="0">
            <wp:extent cx="5542914" cy="5215255"/>
            <wp:effectExtent l="0" t="0" r="0" b="0"/>
            <wp:docPr id="172" name="IM 172"/>
            <wp:cNvGraphicFramePr/>
            <a:graphic>
              <a:graphicData uri="http://schemas.openxmlformats.org/drawingml/2006/picture">
                <pic:pic>
                  <pic:nvPicPr>
                    <pic:cNvPr id="172" name="IM 172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42914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"/>
        <w:spacing w:before="206" w:line="20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4.PWM </w:t>
      </w:r>
      <w:r>
        <w:rPr>
          <w:rFonts w:ascii="Microsoft JhengHei" w:hAnsi="Microsoft JhengHei" w:eastAsia="Microsoft JhengHei" w:cs="Microsoft JhengHei"/>
          <w:sz w:val="21"/>
          <w:szCs w:val="21"/>
          <w:spacing w:val="-1"/>
        </w:rPr>
        <w:t>定时器工作模式， 可进一步参考 </w:t>
      </w:r>
      <w:r>
        <w:rPr>
          <w:rFonts w:ascii="Cambria" w:hAnsi="Cambria" w:eastAsia="Cambria" w:cs="Cambria"/>
          <w:sz w:val="21"/>
          <w:szCs w:val="21"/>
          <w:color w:val="060607"/>
          <w:spacing w:val="-1"/>
        </w:rPr>
        <w:t>TM4C123GH6PM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"/>
        </w:rPr>
        <w:t>的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datasheet</w:t>
      </w:r>
      <w:r>
        <w:rPr>
          <w:rFonts w:ascii="Microsoft JhengHei" w:hAnsi="Microsoft JhengHei" w:eastAsia="Microsoft JhengHei" w:cs="Microsoft JhengHei"/>
          <w:sz w:val="21"/>
          <w:szCs w:val="21"/>
          <w:spacing w:val="-1"/>
        </w:rPr>
        <w:t>。</w:t>
      </w:r>
    </w:p>
    <w:p>
      <w:pPr>
        <w:ind w:left="10"/>
        <w:spacing w:before="50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8"/>
        </w:rPr>
        <w:t>5</w:t>
      </w:r>
      <w:r>
        <w:rPr>
          <w:rFonts w:ascii="Microsoft JhengHei" w:hAnsi="Microsoft JhengHei" w:eastAsia="Microsoft JhengHei" w:cs="Microsoft JhengHei"/>
          <w:sz w:val="21"/>
          <w:szCs w:val="21"/>
          <w:spacing w:val="-8"/>
        </w:rPr>
        <w:t>、</w:t>
      </w:r>
      <w:r>
        <w:rPr>
          <w:rFonts w:ascii="Microsoft JhengHei" w:hAnsi="Microsoft JhengHei" w:eastAsia="Microsoft JhengHei" w:cs="Microsoft JhengHei"/>
          <w:sz w:val="21"/>
          <w:szCs w:val="21"/>
          <w:spacing w:val="15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8"/>
        </w:rPr>
        <w:t>实验中可新建 </w:t>
      </w:r>
      <w:r>
        <w:rPr>
          <w:rFonts w:ascii="Times New Roman" w:hAnsi="Times New Roman" w:eastAsia="Times New Roman" w:cs="Times New Roman"/>
          <w:sz w:val="21"/>
          <w:szCs w:val="21"/>
          <w:spacing w:val="-8"/>
        </w:rPr>
        <w:t>CCS</w:t>
      </w:r>
      <w:r>
        <w:rPr>
          <w:rFonts w:ascii="Times New Roman" w:hAnsi="Times New Roman" w:eastAsia="Times New Roman" w:cs="Times New Roman"/>
          <w:sz w:val="21"/>
          <w:szCs w:val="21"/>
          <w:spacing w:val="1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8"/>
        </w:rPr>
        <w:t>工程后，</w:t>
      </w:r>
      <w:r>
        <w:rPr>
          <w:rFonts w:ascii="Microsoft JhengHei" w:hAnsi="Microsoft JhengHei" w:eastAsia="Microsoft JhengHei" w:cs="Microsoft JhengHei"/>
          <w:sz w:val="21"/>
          <w:szCs w:val="21"/>
          <w:spacing w:val="13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8"/>
        </w:rPr>
        <w:t>可参考</w:t>
      </w:r>
    </w:p>
    <w:p>
      <w:pPr>
        <w:ind w:left="11" w:right="95" w:hanging="4"/>
        <w:spacing w:before="65" w:line="23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C:\ti\TivaWare</w:t>
      </w:r>
      <w:r>
        <w:rPr>
          <w:rFonts w:ascii="Times New Roman" w:hAnsi="Times New Roman" w:eastAsia="Times New Roman" w:cs="Times New Roman"/>
          <w:sz w:val="21"/>
          <w:szCs w:val="21"/>
          <w:u w:val="single" w:color="auto"/>
          <w:spacing w:val="-1"/>
        </w:rPr>
        <w:t xml:space="preserve">  </w:t>
      </w:r>
      <w:r>
        <w:rPr>
          <w:rFonts w:ascii="Times New Roman" w:hAnsi="Times New Roman" w:eastAsia="Times New Roman" w:cs="Times New Roman"/>
          <w:sz w:val="21"/>
          <w:szCs w:val="21"/>
          <w:u w:val="single" w:color="auto"/>
          <w:spacing w:val="-1"/>
        </w:rPr>
        <w:t>C</w:t>
      </w:r>
      <w:r>
        <w:rPr>
          <w:rFonts w:ascii="Times New Roman" w:hAnsi="Times New Roman" w:eastAsia="Times New Roman" w:cs="Times New Roman"/>
          <w:sz w:val="21"/>
          <w:szCs w:val="21"/>
          <w:u w:val="single" w:color="auto"/>
          <w:spacing w:val="-1"/>
        </w:rPr>
        <w:t xml:space="preserve"> 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Series-2.1.0.12573\exampl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es\peripherals\pwm</w:t>
      </w:r>
      <w:r>
        <w:rPr>
          <w:rFonts w:ascii="Times New Roman" w:hAnsi="Times New Roman" w:eastAsia="Times New Roman" w:cs="Times New Roman"/>
          <w:sz w:val="21"/>
          <w:szCs w:val="21"/>
          <w:spacing w:val="14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下的例程作为主程序，</w:t>
      </w:r>
      <w:r>
        <w:rPr>
          <w:rFonts w:ascii="Microsoft JhengHei" w:hAnsi="Microsoft JhengHei" w:eastAsia="Microsoft JhengHei" w:cs="Microsoft JhengHei"/>
          <w:sz w:val="21"/>
          <w:szCs w:val="21"/>
          <w:spacing w:val="18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继续构建相</w:t>
      </w:r>
      <w:r>
        <w:rPr>
          <w:rFonts w:ascii="Microsoft JhengHei" w:hAnsi="Microsoft JhengHei" w:eastAsia="Microsoft JhengHei" w:cs="Microsoft JhengHei"/>
          <w:sz w:val="21"/>
          <w:szCs w:val="2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7"/>
        </w:rPr>
        <w:t>关代码，</w:t>
      </w:r>
      <w:r>
        <w:rPr>
          <w:rFonts w:ascii="Microsoft JhengHei" w:hAnsi="Microsoft JhengHei" w:eastAsia="Microsoft JhengHei" w:cs="Microsoft JhengHei"/>
          <w:sz w:val="21"/>
          <w:szCs w:val="21"/>
          <w:spacing w:val="16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7"/>
        </w:rPr>
        <w:t>完善 </w:t>
      </w:r>
      <w:r>
        <w:rPr>
          <w:rFonts w:ascii="Times New Roman" w:hAnsi="Times New Roman" w:eastAsia="Times New Roman" w:cs="Times New Roman"/>
          <w:sz w:val="21"/>
          <w:szCs w:val="21"/>
          <w:spacing w:val="-7"/>
        </w:rPr>
        <w:t>CCS</w:t>
      </w:r>
      <w:r>
        <w:rPr>
          <w:rFonts w:ascii="Times New Roman" w:hAnsi="Times New Roman" w:eastAsia="Times New Roman" w:cs="Times New Roman"/>
          <w:sz w:val="21"/>
          <w:szCs w:val="21"/>
          <w:spacing w:val="1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7"/>
        </w:rPr>
        <w:t>工程文件。</w:t>
      </w:r>
    </w:p>
    <w:p>
      <w:pPr>
        <w:spacing w:line="235" w:lineRule="auto"/>
        <w:sectPr>
          <w:footerReference w:type="default" r:id="rId138"/>
          <w:pgSz w:w="10433" w:h="14744"/>
          <w:pgMar w:top="1190" w:right="775" w:bottom="1151" w:left="851" w:header="0" w:footer="990" w:gutter="0"/>
        </w:sectPr>
        <w:rPr>
          <w:rFonts w:ascii="Microsoft JhengHei" w:hAnsi="Microsoft JhengHei" w:eastAsia="Microsoft JhengHei" w:cs="Microsoft JhengHei"/>
          <w:sz w:val="21"/>
          <w:szCs w:val="21"/>
        </w:rPr>
      </w:pPr>
    </w:p>
    <w:p>
      <w:pPr>
        <w:spacing w:before="1" w:line="2563" w:lineRule="exact"/>
        <w:rPr/>
      </w:pPr>
      <w:r>
        <w:rPr>
          <w:position w:val="-51"/>
        </w:rPr>
        <w:drawing>
          <wp:inline distT="0" distB="0" distL="0" distR="0">
            <wp:extent cx="5542914" cy="1627505"/>
            <wp:effectExtent l="0" t="0" r="0" b="0"/>
            <wp:docPr id="174" name="IM 174"/>
            <wp:cNvGraphicFramePr/>
            <a:graphic>
              <a:graphicData uri="http://schemas.openxmlformats.org/drawingml/2006/picture">
                <pic:pic>
                  <pic:nvPicPr>
                    <pic:cNvPr id="174" name="IM 174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42914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63" w:lineRule="exact"/>
        <w:sectPr>
          <w:footerReference w:type="default" r:id="rId140"/>
          <w:pgSz w:w="10433" w:h="14744"/>
          <w:pgMar w:top="1253" w:right="851" w:bottom="1151" w:left="851" w:header="0" w:footer="990" w:gutter="0"/>
        </w:sectPr>
        <w:rPr/>
      </w:pPr>
    </w:p>
    <w:p>
      <w:pPr>
        <w:ind w:left="2745"/>
        <w:spacing w:before="275" w:line="193" w:lineRule="auto"/>
        <w:outlineLvl w:val="1"/>
        <w:rPr>
          <w:rFonts w:ascii="Microsoft JhengHei" w:hAnsi="Microsoft JhengHei" w:eastAsia="Microsoft JhengHei" w:cs="Microsoft JhengHei"/>
          <w:sz w:val="36"/>
          <w:szCs w:val="36"/>
        </w:rPr>
      </w:pPr>
      <w:bookmarkStart w:name="bookmark24" w:id="36"/>
      <w:bookmarkEnd w:id="36"/>
      <w:bookmarkStart w:name="bookmark23" w:id="37"/>
      <w:bookmarkEnd w:id="37"/>
      <w:r>
        <w:rPr>
          <w:rFonts w:ascii="Microsoft JhengHei" w:hAnsi="Microsoft JhengHei" w:eastAsia="Microsoft JhengHei" w:cs="Microsoft JhengHei"/>
          <w:sz w:val="36"/>
          <w:szCs w:val="36"/>
          <w:spacing w:val="-5"/>
        </w:rPr>
        <w:t>实验 </w:t>
      </w:r>
      <w:r>
        <w:rPr>
          <w:rFonts w:ascii="Times New Roman" w:hAnsi="Times New Roman" w:eastAsia="Times New Roman" w:cs="Times New Roman"/>
          <w:sz w:val="36"/>
          <w:szCs w:val="36"/>
          <w:spacing w:val="-5"/>
        </w:rPr>
        <w:t>5</w:t>
      </w:r>
      <w:r>
        <w:rPr>
          <w:rFonts w:ascii="Times New Roman" w:hAnsi="Times New Roman" w:eastAsia="Times New Roman" w:cs="Times New Roman"/>
          <w:sz w:val="36"/>
          <w:szCs w:val="36"/>
          <w:spacing w:val="15"/>
        </w:rPr>
        <w:t xml:space="preserve">  </w:t>
      </w:r>
      <w:r>
        <w:rPr>
          <w:rFonts w:ascii="Microsoft JhengHei" w:hAnsi="Microsoft JhengHei" w:eastAsia="Microsoft JhengHei" w:cs="Microsoft JhengHei"/>
          <w:sz w:val="36"/>
          <w:szCs w:val="36"/>
          <w:spacing w:val="-5"/>
        </w:rPr>
        <w:t>三色呼吸灯实验</w:t>
      </w:r>
    </w:p>
    <w:p>
      <w:pPr>
        <w:pStyle w:val="BodyText"/>
        <w:spacing w:line="266" w:lineRule="auto"/>
        <w:rPr/>
      </w:pPr>
      <w:r/>
    </w:p>
    <w:p>
      <w:pPr>
        <w:spacing w:before="134" w:line="198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3"/>
        </w:rPr>
        <w:t>5.1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26"/>
        </w:rPr>
        <w:t xml:space="preserve">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3"/>
        </w:rPr>
        <w:t>实验目的</w:t>
      </w:r>
    </w:p>
    <w:p>
      <w:pPr>
        <w:pStyle w:val="BodyText"/>
        <w:spacing w:line="285" w:lineRule="auto"/>
        <w:rPr/>
      </w:pPr>
      <w:r/>
    </w:p>
    <w:p>
      <w:pPr>
        <w:ind w:left="363" w:right="2526" w:firstLine="5"/>
        <w:spacing w:before="95" w:line="231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2"/>
        </w:rPr>
        <w:t>1.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实现呼吸灯效果，通过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8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PWM</w:t>
      </w:r>
      <w:r>
        <w:rPr>
          <w:rFonts w:ascii="Cambria" w:hAnsi="Cambria" w:eastAsia="Cambria" w:cs="Cambria"/>
          <w:sz w:val="22"/>
          <w:szCs w:val="22"/>
          <w:color w:val="060607"/>
          <w:spacing w:val="2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信号控制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2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LED</w:t>
      </w:r>
      <w:r>
        <w:rPr>
          <w:rFonts w:ascii="Cambria" w:hAnsi="Cambria" w:eastAsia="Cambria" w:cs="Cambria"/>
          <w:sz w:val="22"/>
          <w:szCs w:val="22"/>
          <w:color w:val="060607"/>
          <w:spacing w:val="39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的亮度变化。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  <w:spacing w:val="2"/>
        </w:rPr>
        <w:t>2.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掌握动态调整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3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PWM</w:t>
      </w:r>
      <w:r>
        <w:rPr>
          <w:rFonts w:ascii="Cambria" w:hAnsi="Cambria" w:eastAsia="Cambria" w:cs="Cambria"/>
          <w:sz w:val="22"/>
          <w:szCs w:val="22"/>
          <w:color w:val="060607"/>
          <w:spacing w:val="2"/>
        </w:rPr>
        <w:t xml:space="preserve">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占空比的方法。</w:t>
      </w:r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spacing w:before="134" w:line="197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3"/>
        </w:rPr>
        <w:t>5.2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26"/>
        </w:rPr>
        <w:t xml:space="preserve">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3"/>
        </w:rPr>
        <w:t>实验环境</w:t>
      </w:r>
    </w:p>
    <w:p>
      <w:pPr>
        <w:pStyle w:val="BodyText"/>
        <w:spacing w:line="289" w:lineRule="auto"/>
        <w:rPr/>
      </w:pPr>
      <w:r/>
    </w:p>
    <w:p>
      <w:pPr>
        <w:ind w:left="368"/>
        <w:spacing w:before="95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1"/>
        </w:rPr>
        <w:t>1.    </w:t>
      </w:r>
      <w:r>
        <w:rPr>
          <w:rFonts w:ascii="Cambria" w:hAnsi="Cambria" w:eastAsia="Cambria" w:cs="Cambria"/>
          <w:sz w:val="22"/>
          <w:szCs w:val="22"/>
          <w:color w:val="060607"/>
        </w:rPr>
        <w:t>EK</w:t>
      </w:r>
      <w:r>
        <w:rPr>
          <w:rFonts w:ascii="Cambria" w:hAnsi="Cambria" w:eastAsia="Cambria" w:cs="Cambria"/>
          <w:sz w:val="22"/>
          <w:szCs w:val="22"/>
          <w:color w:val="060607"/>
          <w:spacing w:val="1"/>
        </w:rPr>
        <w:t>-</w:t>
      </w:r>
      <w:r>
        <w:rPr>
          <w:rFonts w:ascii="Cambria" w:hAnsi="Cambria" w:eastAsia="Cambria" w:cs="Cambria"/>
          <w:sz w:val="22"/>
          <w:szCs w:val="22"/>
          <w:color w:val="060607"/>
        </w:rPr>
        <w:t>TM</w:t>
      </w:r>
      <w:r>
        <w:rPr>
          <w:rFonts w:ascii="Cambria" w:hAnsi="Cambria" w:eastAsia="Cambria" w:cs="Cambria"/>
          <w:sz w:val="22"/>
          <w:szCs w:val="22"/>
          <w:color w:val="060607"/>
          <w:spacing w:val="1"/>
        </w:rPr>
        <w:t>4C123</w:t>
      </w:r>
      <w:r>
        <w:rPr>
          <w:rFonts w:ascii="Cambria" w:hAnsi="Cambria" w:eastAsia="Cambria" w:cs="Cambria"/>
          <w:sz w:val="22"/>
          <w:szCs w:val="22"/>
          <w:color w:val="060607"/>
        </w:rPr>
        <w:t>GXL</w:t>
      </w:r>
      <w:r>
        <w:rPr>
          <w:rFonts w:ascii="Cambria" w:hAnsi="Cambria" w:eastAsia="Cambria" w:cs="Cambria"/>
          <w:sz w:val="22"/>
          <w:szCs w:val="22"/>
          <w:color w:val="060607"/>
          <w:spacing w:val="21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"/>
        </w:rPr>
        <w:t>开发板。</w:t>
      </w:r>
    </w:p>
    <w:p>
      <w:pPr>
        <w:ind w:left="363"/>
        <w:spacing w:before="54" w:line="18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4"/>
        </w:rPr>
        <w:t>2.</w:t>
      </w:r>
      <w:r>
        <w:rPr>
          <w:rFonts w:ascii="Cambria" w:hAnsi="Cambria" w:eastAsia="Cambria" w:cs="Cambria"/>
          <w:sz w:val="22"/>
          <w:szCs w:val="22"/>
          <w:color w:val="060607"/>
          <w:spacing w:val="2"/>
        </w:rPr>
        <w:t xml:space="preserve">  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4"/>
        </w:rPr>
        <w:t>计算机（安装有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4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Code</w:t>
      </w:r>
      <w:r>
        <w:rPr>
          <w:rFonts w:ascii="Cambria" w:hAnsi="Cambria" w:eastAsia="Cambria" w:cs="Cambria"/>
          <w:sz w:val="22"/>
          <w:szCs w:val="22"/>
          <w:color w:val="060607"/>
          <w:spacing w:val="19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Composer</w:t>
      </w:r>
      <w:r>
        <w:rPr>
          <w:rFonts w:ascii="Cambria" w:hAnsi="Cambria" w:eastAsia="Cambria" w:cs="Cambria"/>
          <w:sz w:val="22"/>
          <w:szCs w:val="22"/>
          <w:color w:val="060607"/>
          <w:spacing w:val="18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Studio</w:t>
      </w:r>
      <w:r>
        <w:rPr>
          <w:rFonts w:ascii="Cambria" w:hAnsi="Cambria" w:eastAsia="Cambria" w:cs="Cambria"/>
          <w:sz w:val="22"/>
          <w:szCs w:val="22"/>
          <w:color w:val="060607"/>
          <w:spacing w:val="4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v</w:t>
      </w:r>
      <w:r>
        <w:rPr>
          <w:rFonts w:ascii="Cambria" w:hAnsi="Cambria" w:eastAsia="Cambria" w:cs="Cambria"/>
          <w:sz w:val="22"/>
          <w:szCs w:val="22"/>
          <w:color w:val="060607"/>
          <w:spacing w:val="4"/>
        </w:rPr>
        <w:t>9</w:t>
      </w:r>
      <w:r>
        <w:rPr>
          <w:rFonts w:ascii="Cambria" w:hAnsi="Cambria" w:eastAsia="Cambria" w:cs="Cambria"/>
          <w:sz w:val="22"/>
          <w:szCs w:val="22"/>
          <w:color w:val="060607"/>
          <w:spacing w:val="19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4"/>
        </w:rPr>
        <w:t>及以上版本）。</w:t>
      </w:r>
    </w:p>
    <w:p>
      <w:pPr>
        <w:ind w:left="365"/>
        <w:spacing w:before="68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-2"/>
        </w:rPr>
        <w:t>3.    USB</w:t>
      </w:r>
      <w:r>
        <w:rPr>
          <w:rFonts w:ascii="Cambria" w:hAnsi="Cambria" w:eastAsia="Cambria" w:cs="Cambria"/>
          <w:sz w:val="22"/>
          <w:szCs w:val="22"/>
          <w:color w:val="060607"/>
          <w:spacing w:val="26"/>
          <w:w w:val="10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2"/>
        </w:rPr>
        <w:t>数据线。</w:t>
      </w:r>
    </w:p>
    <w:p>
      <w:pPr>
        <w:ind w:left="358"/>
        <w:spacing w:before="55" w:line="178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2"/>
        </w:rPr>
        <w:t>4.  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串口调试助手软件（可选）。</w:t>
      </w:r>
    </w:p>
    <w:p>
      <w:pPr>
        <w:pStyle w:val="BodyText"/>
        <w:spacing w:line="285" w:lineRule="auto"/>
        <w:rPr/>
      </w:pPr>
      <w:r/>
    </w:p>
    <w:p>
      <w:pPr>
        <w:pStyle w:val="BodyText"/>
        <w:spacing w:line="285" w:lineRule="auto"/>
        <w:rPr/>
      </w:pPr>
      <w:r/>
    </w:p>
    <w:p>
      <w:pPr>
        <w:spacing w:before="134" w:line="198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3"/>
        </w:rPr>
        <w:t>5.3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26"/>
        </w:rPr>
        <w:t xml:space="preserve">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3"/>
        </w:rPr>
        <w:t>实验准备</w:t>
      </w:r>
    </w:p>
    <w:p>
      <w:pPr>
        <w:pStyle w:val="BodyText"/>
        <w:spacing w:line="297" w:lineRule="auto"/>
        <w:rPr/>
      </w:pPr>
      <w:r/>
    </w:p>
    <w:p>
      <w:pPr>
        <w:ind w:left="368"/>
        <w:spacing w:before="92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1"/>
        </w:rPr>
        <w:t>1.</w:t>
      </w:r>
      <w:r>
        <w:rPr>
          <w:rFonts w:ascii="Cambria" w:hAnsi="Cambria" w:eastAsia="Cambria" w:cs="Cambria"/>
          <w:sz w:val="21"/>
          <w:szCs w:val="21"/>
          <w:color w:val="060607"/>
          <w:spacing w:val="4"/>
        </w:rPr>
        <w:t xml:space="preserve">   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1"/>
        </w:rPr>
        <w:t>硬件连接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：</w:t>
      </w:r>
    </w:p>
    <w:p>
      <w:pPr>
        <w:ind w:left="1083"/>
        <w:spacing w:before="65" w:line="19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4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4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将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0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EK</w:t>
      </w:r>
      <w:r>
        <w:rPr>
          <w:rFonts w:ascii="Cambria" w:hAnsi="Cambria" w:eastAsia="Cambria" w:cs="Cambria"/>
          <w:sz w:val="21"/>
          <w:szCs w:val="21"/>
          <w:color w:val="060607"/>
          <w:spacing w:val="4"/>
        </w:rPr>
        <w:t>-</w:t>
      </w:r>
      <w:r>
        <w:rPr>
          <w:rFonts w:ascii="Cambria" w:hAnsi="Cambria" w:eastAsia="Cambria" w:cs="Cambria"/>
          <w:sz w:val="21"/>
          <w:szCs w:val="21"/>
          <w:color w:val="060607"/>
        </w:rPr>
        <w:t>TM</w:t>
      </w:r>
      <w:r>
        <w:rPr>
          <w:rFonts w:ascii="Cambria" w:hAnsi="Cambria" w:eastAsia="Cambria" w:cs="Cambria"/>
          <w:sz w:val="21"/>
          <w:szCs w:val="21"/>
          <w:color w:val="060607"/>
          <w:spacing w:val="4"/>
        </w:rPr>
        <w:t>4C123</w:t>
      </w:r>
      <w:r>
        <w:rPr>
          <w:rFonts w:ascii="Cambria" w:hAnsi="Cambria" w:eastAsia="Cambria" w:cs="Cambria"/>
          <w:sz w:val="21"/>
          <w:szCs w:val="21"/>
          <w:color w:val="060607"/>
        </w:rPr>
        <w:t>GXL</w:t>
      </w:r>
      <w:r>
        <w:rPr>
          <w:rFonts w:ascii="Cambria" w:hAnsi="Cambria" w:eastAsia="Cambria" w:cs="Cambria"/>
          <w:sz w:val="21"/>
          <w:szCs w:val="21"/>
          <w:color w:val="060607"/>
          <w:spacing w:val="22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开发板通过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9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USB</w:t>
      </w:r>
      <w:r>
        <w:rPr>
          <w:rFonts w:ascii="Cambria" w:hAnsi="Cambria" w:eastAsia="Cambria" w:cs="Cambria"/>
          <w:sz w:val="21"/>
          <w:szCs w:val="21"/>
          <w:color w:val="060607"/>
          <w:spacing w:val="23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线连接到计算机。</w:t>
      </w:r>
    </w:p>
    <w:p>
      <w:pPr>
        <w:ind w:left="1083"/>
        <w:spacing w:before="59" w:line="19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5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5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确保开发板在设备管理器中被正确识别。</w:t>
      </w:r>
    </w:p>
    <w:p>
      <w:pPr>
        <w:ind w:left="363"/>
        <w:spacing w:before="59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1"/>
        </w:rPr>
        <w:t>2.</w:t>
      </w:r>
      <w:r>
        <w:rPr>
          <w:rFonts w:ascii="Cambria" w:hAnsi="Cambria" w:eastAsia="Cambria" w:cs="Cambria"/>
          <w:sz w:val="21"/>
          <w:szCs w:val="21"/>
          <w:color w:val="060607"/>
          <w:spacing w:val="5"/>
        </w:rPr>
        <w:t xml:space="preserve">   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1"/>
        </w:rPr>
        <w:t>软件安装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：</w:t>
      </w:r>
    </w:p>
    <w:p>
      <w:pPr>
        <w:ind w:left="1083"/>
        <w:spacing w:before="67" w:line="18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安装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8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Code</w:t>
      </w:r>
      <w:r>
        <w:rPr>
          <w:rFonts w:ascii="Cambria" w:hAnsi="Cambria" w:eastAsia="Cambria" w:cs="Cambria"/>
          <w:sz w:val="21"/>
          <w:szCs w:val="21"/>
          <w:color w:val="060607"/>
          <w:spacing w:val="18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Composer</w:t>
      </w:r>
      <w:r>
        <w:rPr>
          <w:rFonts w:ascii="Cambria" w:hAnsi="Cambria" w:eastAsia="Cambria" w:cs="Cambria"/>
          <w:sz w:val="21"/>
          <w:szCs w:val="21"/>
          <w:color w:val="060607"/>
          <w:spacing w:val="16"/>
          <w:w w:val="102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Studio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（</w:t>
      </w:r>
      <w:r>
        <w:rPr>
          <w:rFonts w:ascii="Cambria" w:hAnsi="Cambria" w:eastAsia="Cambria" w:cs="Cambria"/>
          <w:sz w:val="21"/>
          <w:szCs w:val="21"/>
          <w:color w:val="060607"/>
        </w:rPr>
        <w:t>CCS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）。</w:t>
      </w:r>
    </w:p>
    <w:p>
      <w:pPr>
        <w:ind w:left="1083"/>
        <w:spacing w:before="80" w:line="18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5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5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安装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8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TivaWare</w:t>
      </w:r>
      <w:r>
        <w:rPr>
          <w:rFonts w:ascii="Cambria" w:hAnsi="Cambria" w:eastAsia="Cambria" w:cs="Cambria"/>
          <w:sz w:val="21"/>
          <w:szCs w:val="21"/>
          <w:color w:val="060607"/>
          <w:spacing w:val="23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库（包含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0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PWM</w:t>
      </w:r>
      <w:r>
        <w:rPr>
          <w:rFonts w:ascii="Cambria" w:hAnsi="Cambria" w:eastAsia="Cambria" w:cs="Cambria"/>
          <w:sz w:val="21"/>
          <w:szCs w:val="21"/>
          <w:color w:val="060607"/>
          <w:spacing w:val="19"/>
          <w:w w:val="102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模块的驱动程序）</w:t>
      </w:r>
    </w:p>
    <w:p>
      <w:pPr>
        <w:pStyle w:val="BodyText"/>
        <w:spacing w:line="258" w:lineRule="auto"/>
        <w:rPr/>
      </w:pPr>
      <w:r/>
    </w:p>
    <w:p>
      <w:pPr>
        <w:spacing w:before="135" w:line="209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3"/>
        </w:rPr>
        <w:t>5.4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15"/>
        </w:rPr>
        <w:t xml:space="preserve"> 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3"/>
        </w:rPr>
        <w:t>实验内容</w:t>
      </w:r>
    </w:p>
    <w:p>
      <w:pPr>
        <w:ind w:firstLine="417"/>
        <w:spacing w:before="317" w:line="210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采用</w:t>
      </w:r>
      <w:r>
        <w:rPr>
          <w:rFonts w:ascii="Microsoft JhengHei" w:hAnsi="Microsoft JhengHei" w:eastAsia="Microsoft JhengHei" w:cs="Microsoft JhengHei"/>
          <w:sz w:val="21"/>
          <w:szCs w:val="21"/>
          <w:spacing w:val="39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  <w:spacing w:val="-2"/>
        </w:rPr>
        <w:t>EK-TM4C123GXL</w:t>
      </w:r>
      <w:r>
        <w:rPr>
          <w:rFonts w:ascii="Cambria" w:hAnsi="Cambria" w:eastAsia="Cambria" w:cs="Cambria"/>
          <w:sz w:val="22"/>
          <w:szCs w:val="22"/>
          <w:color w:val="060607"/>
          <w:spacing w:val="39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开发板上的</w:t>
      </w:r>
      <w:r>
        <w:rPr>
          <w:rFonts w:ascii="Microsoft JhengHei" w:hAnsi="Microsoft JhengHei" w:eastAsia="Microsoft JhengHei" w:cs="Microsoft JhengHei"/>
          <w:sz w:val="21"/>
          <w:szCs w:val="21"/>
          <w:spacing w:val="18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PWM</w:t>
      </w:r>
      <w:r>
        <w:rPr>
          <w:rFonts w:ascii="Times New Roman" w:hAnsi="Times New Roman" w:eastAsia="Times New Roman" w:cs="Times New Roman"/>
          <w:sz w:val="21"/>
          <w:szCs w:val="21"/>
          <w:spacing w:val="19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模块产生占空比逐渐变化的</w:t>
      </w:r>
      <w:r>
        <w:rPr>
          <w:rFonts w:ascii="Microsoft JhengHei" w:hAnsi="Microsoft JhengHei" w:eastAsia="Microsoft JhengHei" w:cs="Microsoft JhengHei"/>
          <w:sz w:val="21"/>
          <w:szCs w:val="21"/>
          <w:spacing w:val="1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PWM</w:t>
      </w:r>
      <w:r>
        <w:rPr>
          <w:rFonts w:ascii="Times New Roman" w:hAnsi="Times New Roman" w:eastAsia="Times New Roman" w:cs="Times New Roman"/>
          <w:sz w:val="21"/>
          <w:szCs w:val="21"/>
          <w:spacing w:val="23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信号，</w:t>
      </w:r>
      <w:r>
        <w:rPr>
          <w:rFonts w:ascii="Microsoft JhengHei" w:hAnsi="Microsoft JhengHei" w:eastAsia="Microsoft JhengHei" w:cs="Microsoft JhengHei"/>
          <w:sz w:val="21"/>
          <w:szCs w:val="21"/>
          <w:spacing w:val="13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驱动</w:t>
      </w:r>
      <w:r>
        <w:rPr>
          <w:rFonts w:ascii="Microsoft JhengHei" w:hAnsi="Microsoft JhengHei" w:eastAsia="Microsoft JhengHei" w:cs="Microsoft JhengHei"/>
          <w:sz w:val="21"/>
          <w:szCs w:val="21"/>
          <w:spacing w:val="2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3</w:t>
      </w:r>
      <w:r>
        <w:rPr>
          <w:rFonts w:ascii="Times New Roman" w:hAnsi="Times New Roman" w:eastAsia="Times New Roman" w:cs="Times New Roman"/>
          <w:sz w:val="21"/>
          <w:szCs w:val="2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色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LED</w:t>
      </w:r>
      <w:r>
        <w:rPr>
          <w:rFonts w:ascii="Times New Roman" w:hAnsi="Times New Roman" w:eastAsia="Times New Roman" w:cs="Times New Roman"/>
          <w:sz w:val="21"/>
          <w:szCs w:val="21"/>
          <w:spacing w:val="12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灯。</w:t>
      </w:r>
    </w:p>
    <w:p>
      <w:pPr>
        <w:spacing w:line="210" w:lineRule="auto"/>
        <w:sectPr>
          <w:footerReference w:type="default" r:id="rId142"/>
          <w:pgSz w:w="10433" w:h="14744"/>
          <w:pgMar w:top="1253" w:right="847" w:bottom="1151" w:left="862" w:header="0" w:footer="990" w:gutter="0"/>
        </w:sectPr>
        <w:rPr>
          <w:rFonts w:ascii="Microsoft JhengHei" w:hAnsi="Microsoft JhengHei" w:eastAsia="Microsoft JhengHei" w:cs="Microsoft JhengHei"/>
          <w:sz w:val="21"/>
          <w:szCs w:val="21"/>
        </w:rPr>
      </w:pPr>
    </w:p>
    <w:p>
      <w:pPr>
        <w:spacing w:before="67" w:line="209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3"/>
        </w:rPr>
        <w:t>5.5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15"/>
        </w:rPr>
        <w:t xml:space="preserve"> 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3"/>
        </w:rPr>
        <w:t>实验提示</w:t>
      </w:r>
    </w:p>
    <w:p>
      <w:pPr>
        <w:pStyle w:val="BodyText"/>
        <w:spacing w:line="273" w:lineRule="auto"/>
        <w:rPr/>
      </w:pPr>
      <w:r/>
    </w:p>
    <w:p>
      <w:pPr>
        <w:ind w:left="368"/>
        <w:spacing w:before="91" w:line="183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-1"/>
        </w:rPr>
        <w:t>1.   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1"/>
        </w:rPr>
        <w:t>参考实验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17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-1"/>
        </w:rPr>
        <w:t>4 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1"/>
        </w:rPr>
        <w:t>的基础上完成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22"/>
        </w:rPr>
        <w:t xml:space="preserve">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-1"/>
        </w:rPr>
        <w:t>PWM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36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1"/>
        </w:rPr>
        <w:t>的初始化与配置，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24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1"/>
        </w:rPr>
        <w:t>注意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25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-1"/>
        </w:rPr>
        <w:t>3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22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1"/>
        </w:rPr>
        <w:t>色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19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-1"/>
        </w:rPr>
        <w:t>LED 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1"/>
        </w:rPr>
        <w:t>的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23"/>
        </w:rPr>
        <w:t xml:space="preserve">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-1"/>
        </w:rPr>
        <w:t>GP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-2"/>
        </w:rPr>
        <w:t>IO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20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2"/>
        </w:rPr>
        <w:t>配置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"/>
        </w:rPr>
        <w:t>；</w:t>
      </w:r>
    </w:p>
    <w:p>
      <w:pPr>
        <w:ind w:left="362"/>
        <w:spacing w:before="83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3"/>
        </w:rPr>
        <w:t>2.   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3"/>
        </w:rPr>
        <w:t>动态调整占空比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：</w:t>
      </w:r>
    </w:p>
    <w:p>
      <w:pPr>
        <w:ind w:left="1083"/>
        <w:spacing w:before="63" w:line="18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2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2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使用正弦函数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（</w:t>
      </w:r>
      <w:r>
        <w:rPr>
          <w:rFonts w:ascii="Courier New" w:hAnsi="Courier New" w:eastAsia="Courier New" w:cs="Courier New"/>
          <w:sz w:val="21"/>
          <w:szCs w:val="21"/>
          <w:color w:val="060607"/>
        </w:rPr>
        <w:t>sinf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） 生成占空比的变化曲线。</w:t>
      </w:r>
    </w:p>
    <w:p>
      <w:pPr>
        <w:ind w:left="1439" w:hanging="356"/>
        <w:spacing w:before="84" w:line="221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ourier New" w:hAnsi="Courier New" w:eastAsia="Courier New" w:cs="Courier New"/>
          <w:sz w:val="19"/>
          <w:szCs w:val="19"/>
          <w:color w:val="060607"/>
          <w:spacing w:val="-3"/>
        </w:rPr>
        <w:t>o</w:t>
      </w:r>
      <w:r>
        <w:rPr>
          <w:rFonts w:ascii="Courier New" w:hAnsi="Courier New" w:eastAsia="Courier New" w:cs="Courier New"/>
          <w:sz w:val="19"/>
          <w:szCs w:val="19"/>
          <w:color w:val="060607"/>
          <w:spacing w:val="27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3"/>
        </w:rPr>
        <w:t>占空比在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4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3"/>
        </w:rPr>
        <w:t>0%~100%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3"/>
        </w:rPr>
        <w:t>之间变化，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9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3"/>
        </w:rPr>
        <w:t>对应匹配值为：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7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3"/>
        </w:rPr>
        <w:t>从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5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3"/>
        </w:rPr>
        <w:t>1</w:t>
      </w:r>
      <w:r>
        <w:rPr>
          <w:rFonts w:ascii="Cambria" w:hAnsi="Cambria" w:eastAsia="Cambria" w:cs="Cambria"/>
          <w:sz w:val="21"/>
          <w:szCs w:val="21"/>
          <w:color w:val="060607"/>
          <w:spacing w:val="26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3"/>
        </w:rPr>
        <w:t>到装载值再到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6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3"/>
        </w:rPr>
        <w:t>1</w:t>
      </w:r>
      <w:r>
        <w:rPr>
          <w:rFonts w:ascii="Cambria" w:hAnsi="Cambria" w:eastAsia="Cambria" w:cs="Cambria"/>
          <w:sz w:val="21"/>
          <w:szCs w:val="21"/>
          <w:color w:val="060607"/>
          <w:spacing w:val="20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3"/>
        </w:rPr>
        <w:t>变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4"/>
        </w:rPr>
        <w:t>化，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5"/>
        </w:rPr>
        <w:t>步长由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3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5"/>
        </w:rPr>
        <w:t>sin</w:t>
      </w:r>
      <w:r>
        <w:rPr>
          <w:rFonts w:ascii="Cambria" w:hAnsi="Cambria" w:eastAsia="Cambria" w:cs="Cambria"/>
          <w:sz w:val="21"/>
          <w:szCs w:val="21"/>
          <w:color w:val="060607"/>
          <w:spacing w:val="34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5"/>
        </w:rPr>
        <w:t>函数控制，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7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5"/>
        </w:rPr>
        <w:t>共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0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5"/>
        </w:rPr>
        <w:t>256</w:t>
      </w:r>
      <w:r>
        <w:rPr>
          <w:rFonts w:ascii="Cambria" w:hAnsi="Cambria" w:eastAsia="Cambria" w:cs="Cambria"/>
          <w:sz w:val="21"/>
          <w:szCs w:val="21"/>
          <w:color w:val="060607"/>
          <w:spacing w:val="29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5"/>
        </w:rPr>
        <w:t>阶。</w:t>
      </w:r>
    </w:p>
    <w:p>
      <w:pPr>
        <w:ind w:left="1437"/>
        <w:spacing w:before="49" w:line="20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基于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4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sin</w:t>
      </w:r>
      <w:r>
        <w:rPr>
          <w:rFonts w:ascii="Cambria" w:hAnsi="Cambria" w:eastAsia="Cambria" w:cs="Cambria"/>
          <w:sz w:val="21"/>
          <w:szCs w:val="21"/>
          <w:color w:val="060607"/>
          <w:spacing w:val="33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函数的占空比计算</w:t>
      </w:r>
    </w:p>
    <w:p>
      <w:pPr>
        <w:ind w:left="713" w:right="2483"/>
        <w:spacing w:before="75" w:line="377" w:lineRule="auto"/>
        <w:rPr>
          <w:rFonts w:ascii="Consolas" w:hAnsi="Consolas" w:eastAsia="Consolas" w:cs="Consolas"/>
          <w:sz w:val="19"/>
          <w:szCs w:val="19"/>
        </w:rPr>
      </w:pPr>
      <w:r>
        <w:rPr>
          <w:rFonts w:ascii="Consolas" w:hAnsi="Consolas" w:eastAsia="Consolas" w:cs="Consolas"/>
          <w:sz w:val="19"/>
          <w:szCs w:val="19"/>
          <w:b/>
          <w:bCs/>
          <w:color w:val="7E0055"/>
          <w:spacing w:val="7"/>
        </w:rPr>
        <w:t>#</w:t>
      </w:r>
      <w:r>
        <w:rPr>
          <w:rFonts w:ascii="Consolas" w:hAnsi="Consolas" w:eastAsia="Consolas" w:cs="Consolas"/>
          <w:sz w:val="19"/>
          <w:szCs w:val="19"/>
          <w:b/>
          <w:bCs/>
          <w:color w:val="7E0055"/>
        </w:rPr>
        <w:t>define</w:t>
      </w:r>
      <w:r>
        <w:rPr>
          <w:rFonts w:ascii="Consolas" w:hAnsi="Consolas" w:eastAsia="Consolas" w:cs="Consolas"/>
          <w:sz w:val="19"/>
          <w:szCs w:val="19"/>
          <w:b/>
          <w:bCs/>
          <w:color w:val="7E0055"/>
          <w:spacing w:val="7"/>
        </w:rPr>
        <w:t xml:space="preserve"> </w:t>
      </w:r>
      <w:r>
        <w:rPr>
          <w:rFonts w:ascii="Consolas" w:hAnsi="Consolas" w:eastAsia="Consolas" w:cs="Consolas"/>
          <w:sz w:val="19"/>
          <w:szCs w:val="19"/>
        </w:rPr>
        <w:t>APP</w:t>
      </w:r>
      <w:r>
        <w:rPr>
          <w:rFonts w:ascii="Consolas" w:hAnsi="Consolas" w:eastAsia="Consolas" w:cs="Consolas"/>
          <w:sz w:val="19"/>
          <w:szCs w:val="19"/>
          <w:spacing w:val="7"/>
        </w:rPr>
        <w:t>_</w:t>
      </w:r>
      <w:r>
        <w:rPr>
          <w:rFonts w:ascii="Consolas" w:hAnsi="Consolas" w:eastAsia="Consolas" w:cs="Consolas"/>
          <w:sz w:val="19"/>
          <w:szCs w:val="19"/>
        </w:rPr>
        <w:t>PI</w:t>
      </w:r>
      <w:r>
        <w:rPr>
          <w:rFonts w:ascii="Consolas" w:hAnsi="Consolas" w:eastAsia="Consolas" w:cs="Consolas"/>
          <w:sz w:val="19"/>
          <w:szCs w:val="19"/>
          <w:spacing w:val="7"/>
        </w:rPr>
        <w:t xml:space="preserve"> </w:t>
      </w:r>
      <w:r>
        <w:rPr>
          <w:rFonts w:ascii="Consolas" w:hAnsi="Consolas" w:eastAsia="Consolas" w:cs="Consolas"/>
          <w:sz w:val="19"/>
          <w:szCs w:val="19"/>
          <w:spacing w:val="7"/>
        </w:rPr>
        <w:t>3.1415926535897932384626433</w:t>
      </w:r>
      <w:r>
        <w:rPr>
          <w:rFonts w:ascii="Consolas" w:hAnsi="Consolas" w:eastAsia="Consolas" w:cs="Consolas"/>
          <w:sz w:val="19"/>
          <w:szCs w:val="19"/>
          <w:spacing w:val="6"/>
        </w:rPr>
        <w:t>832795f</w:t>
      </w:r>
      <w:r>
        <w:rPr>
          <w:rFonts w:ascii="Consolas" w:hAnsi="Consolas" w:eastAsia="Consolas" w:cs="Consolas"/>
          <w:sz w:val="19"/>
          <w:szCs w:val="19"/>
        </w:rPr>
        <w:t xml:space="preserve"> </w:t>
      </w:r>
      <w:r>
        <w:rPr>
          <w:rFonts w:ascii="Consolas" w:hAnsi="Consolas" w:eastAsia="Consolas" w:cs="Consolas"/>
          <w:sz w:val="19"/>
          <w:szCs w:val="19"/>
          <w:b/>
          <w:bCs/>
          <w:color w:val="7E0055"/>
          <w:spacing w:val="14"/>
        </w:rPr>
        <w:t>#</w:t>
      </w:r>
      <w:r>
        <w:rPr>
          <w:rFonts w:ascii="Consolas" w:hAnsi="Consolas" w:eastAsia="Consolas" w:cs="Consolas"/>
          <w:sz w:val="19"/>
          <w:szCs w:val="19"/>
          <w:b/>
          <w:bCs/>
          <w:color w:val="7E0055"/>
        </w:rPr>
        <w:t>define</w:t>
      </w:r>
      <w:r>
        <w:rPr>
          <w:rFonts w:ascii="Consolas" w:hAnsi="Consolas" w:eastAsia="Consolas" w:cs="Consolas"/>
          <w:sz w:val="19"/>
          <w:szCs w:val="19"/>
          <w:b/>
          <w:bCs/>
          <w:color w:val="7E0055"/>
          <w:spacing w:val="14"/>
        </w:rPr>
        <w:t xml:space="preserve"> </w:t>
      </w:r>
      <w:r>
        <w:rPr>
          <w:rFonts w:ascii="Consolas" w:hAnsi="Consolas" w:eastAsia="Consolas" w:cs="Consolas"/>
          <w:sz w:val="19"/>
          <w:szCs w:val="19"/>
        </w:rPr>
        <w:t>STEPS</w:t>
      </w:r>
      <w:r>
        <w:rPr>
          <w:rFonts w:ascii="Consolas" w:hAnsi="Consolas" w:eastAsia="Consolas" w:cs="Consolas"/>
          <w:sz w:val="19"/>
          <w:szCs w:val="19"/>
          <w:spacing w:val="18"/>
        </w:rPr>
        <w:t xml:space="preserve"> </w:t>
      </w:r>
      <w:r>
        <w:rPr>
          <w:rFonts w:ascii="Consolas" w:hAnsi="Consolas" w:eastAsia="Consolas" w:cs="Consolas"/>
          <w:sz w:val="19"/>
          <w:szCs w:val="19"/>
          <w:spacing w:val="14"/>
        </w:rPr>
        <w:t>256</w:t>
      </w:r>
    </w:p>
    <w:p>
      <w:pPr>
        <w:ind w:left="831"/>
        <w:spacing w:before="15" w:line="222" w:lineRule="auto"/>
        <w:rPr>
          <w:rFonts w:ascii="Cambria" w:hAnsi="Cambria" w:eastAsia="Cambria" w:cs="Cambria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b/>
          <w:bCs/>
          <w:color w:val="060607"/>
        </w:rPr>
        <w:t>volatile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17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</w:rPr>
        <w:t>uint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14"/>
        </w:rPr>
        <w:t>32_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</w:rPr>
        <w:t>tui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14"/>
        </w:rPr>
        <w:t>32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</w:rPr>
        <w:t>Index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22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14"/>
        </w:rPr>
        <w:t>=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20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14"/>
        </w:rPr>
        <w:t>0;</w:t>
      </w:r>
    </w:p>
    <w:p>
      <w:pPr>
        <w:ind w:left="1167"/>
        <w:spacing w:before="131" w:line="207" w:lineRule="auto"/>
        <w:rPr>
          <w:rFonts w:ascii="Cambria" w:hAnsi="Cambria" w:eastAsia="Cambria" w:cs="Cambria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b/>
          <w:bCs/>
          <w:color w:val="060607"/>
        </w:rPr>
        <w:t>float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20"/>
        </w:rPr>
        <w:t xml:space="preserve">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</w:rPr>
        <w:t>fAngle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22"/>
          <w:w w:val="102"/>
        </w:rPr>
        <w:t xml:space="preserve">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4"/>
        </w:rPr>
        <w:t>=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12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</w:rPr>
        <w:t>ui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4"/>
        </w:rPr>
        <w:t>32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</w:rPr>
        <w:t>Index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15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4"/>
        </w:rPr>
        <w:t>*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27"/>
        </w:rPr>
        <w:t xml:space="preserve">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4"/>
        </w:rPr>
        <w:t>(2.0f *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</w:rPr>
        <w:t>APP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4"/>
        </w:rPr>
        <w:t>_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</w:rPr>
        <w:t>PI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14"/>
        </w:rPr>
        <w:t xml:space="preserve">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4"/>
        </w:rPr>
        <w:t>/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19"/>
        </w:rPr>
        <w:t xml:space="preserve">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</w:rPr>
        <w:t>STEPS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4"/>
        </w:rPr>
        <w:t>);</w:t>
      </w:r>
    </w:p>
    <w:p>
      <w:pPr>
        <w:ind w:left="1167"/>
        <w:spacing w:before="148" w:line="207" w:lineRule="auto"/>
        <w:rPr>
          <w:rFonts w:ascii="Cambria" w:hAnsi="Cambria" w:eastAsia="Cambria" w:cs="Cambria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b/>
          <w:bCs/>
          <w:color w:val="060607"/>
        </w:rPr>
        <w:t>uint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7"/>
        </w:rPr>
        <w:t>32_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</w:rPr>
        <w:t>tui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7"/>
        </w:rPr>
        <w:t>32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</w:rPr>
        <w:t>BlueLevel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30"/>
        </w:rPr>
        <w:t xml:space="preserve">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7"/>
        </w:rPr>
        <w:t>=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26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7"/>
        </w:rPr>
        <w:t>(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</w:rPr>
        <w:t>uint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7"/>
        </w:rPr>
        <w:t>32_t)(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</w:rPr>
        <w:t>xxxx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7"/>
        </w:rPr>
        <w:t>.0f *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26"/>
          <w:w w:val="102"/>
        </w:rPr>
        <w:t xml:space="preserve">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7"/>
        </w:rPr>
        <w:t>(1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18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7"/>
        </w:rPr>
        <w:t>+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17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</w:rPr>
        <w:t>sinf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7"/>
        </w:rPr>
        <w:t>(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</w:rPr>
        <w:t>fAngle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7"/>
        </w:rPr>
        <w:t>)));</w:t>
      </w:r>
    </w:p>
    <w:p>
      <w:pPr>
        <w:ind w:left="1431"/>
        <w:spacing w:before="130" w:line="205" w:lineRule="auto"/>
        <w:rPr>
          <w:rFonts w:ascii="Cambria" w:hAnsi="Cambria" w:eastAsia="Cambria" w:cs="Cambria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-2"/>
        </w:rPr>
        <w:t>xxxx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36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"/>
        </w:rPr>
        <w:t>为装载值的一半，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1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"/>
        </w:rPr>
        <w:t>如：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5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"/>
        </w:rPr>
        <w:t>若装载值为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8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2"/>
        </w:rPr>
        <w:t>18740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"/>
        </w:rPr>
        <w:t>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2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"/>
        </w:rPr>
        <w:t>则 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-2"/>
        </w:rPr>
        <w:t>xxxx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22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"/>
        </w:rPr>
        <w:t>为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0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2"/>
        </w:rPr>
        <w:t>9370.0f</w:t>
      </w:r>
    </w:p>
    <w:p>
      <w:pPr>
        <w:pStyle w:val="BodyText"/>
        <w:spacing w:line="318" w:lineRule="auto"/>
        <w:rPr/>
      </w:pPr>
      <w:r/>
    </w:p>
    <w:p>
      <w:pPr>
        <w:ind w:left="364"/>
        <w:spacing w:before="91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-1"/>
        </w:rPr>
        <w:t>3.   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spacing w:val="-1"/>
        </w:rPr>
        <w:t>在主循环中动态更新 </w:t>
      </w:r>
      <w:r>
        <w:rPr>
          <w:rFonts w:ascii="Times New Roman" w:hAnsi="Times New Roman" w:eastAsia="Times New Roman" w:cs="Times New Roman"/>
          <w:sz w:val="21"/>
          <w:szCs w:val="21"/>
          <w:b/>
          <w:bCs/>
          <w:spacing w:val="-1"/>
        </w:rPr>
        <w:t>PWM</w:t>
      </w:r>
      <w:r>
        <w:rPr>
          <w:rFonts w:ascii="Times New Roman" w:hAnsi="Times New Roman" w:eastAsia="Times New Roman" w:cs="Times New Roman"/>
          <w:sz w:val="21"/>
          <w:szCs w:val="21"/>
          <w:b/>
          <w:bCs/>
          <w:spacing w:val="36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spacing w:val="-1"/>
        </w:rPr>
        <w:t>的占空比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"/>
        </w:rPr>
        <w:t>。</w:t>
      </w:r>
    </w:p>
    <w:p>
      <w:pPr>
        <w:pStyle w:val="BodyText"/>
        <w:spacing w:line="242" w:lineRule="auto"/>
        <w:rPr/>
      </w:pPr>
      <w:r/>
    </w:p>
    <w:p>
      <w:pPr>
        <w:spacing w:before="135" w:line="209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3"/>
        </w:rPr>
        <w:t>5.6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15"/>
        </w:rPr>
        <w:t xml:space="preserve"> 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3"/>
        </w:rPr>
        <w:t>实验要求</w:t>
      </w:r>
    </w:p>
    <w:p>
      <w:pPr>
        <w:pStyle w:val="BodyText"/>
        <w:spacing w:line="271" w:lineRule="auto"/>
        <w:rPr/>
      </w:pPr>
      <w:r/>
    </w:p>
    <w:p>
      <w:pPr>
        <w:ind w:left="368"/>
        <w:spacing w:before="92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</w:rPr>
        <w:t>1. 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在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7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CCS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中编译工程，确保无错误。</w:t>
      </w:r>
    </w:p>
    <w:p>
      <w:pPr>
        <w:ind w:left="362"/>
        <w:spacing w:before="65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3"/>
        </w:rPr>
        <w:t>2. 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将编译好的程序烧录到开发板。</w:t>
      </w:r>
    </w:p>
    <w:p>
      <w:pPr>
        <w:ind w:left="364"/>
        <w:spacing w:before="67" w:line="17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</w:rPr>
        <w:t>3. 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使用串口调试助手连接到开发板的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5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UART</w:t>
      </w:r>
      <w:r>
        <w:rPr>
          <w:rFonts w:ascii="Cambria" w:hAnsi="Cambria" w:eastAsia="Cambria" w:cs="Cambria"/>
          <w:sz w:val="21"/>
          <w:szCs w:val="21"/>
          <w:color w:val="060607"/>
          <w:spacing w:val="19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接口，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1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波特率设置为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9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115200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。（可选）</w:t>
      </w:r>
    </w:p>
    <w:p>
      <w:pPr>
        <w:ind w:left="357"/>
        <w:spacing w:before="89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2"/>
        </w:rPr>
        <w:t>4. 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观察开发板上的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2"/>
        </w:rPr>
        <w:t>3</w:t>
      </w:r>
      <w:r>
        <w:rPr>
          <w:rFonts w:ascii="Cambria" w:hAnsi="Cambria" w:eastAsia="Cambria" w:cs="Cambria"/>
          <w:sz w:val="21"/>
          <w:szCs w:val="21"/>
          <w:color w:val="060607"/>
          <w:spacing w:val="23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色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3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LED</w:t>
      </w:r>
      <w:r>
        <w:rPr>
          <w:rFonts w:ascii="Cambria" w:hAnsi="Cambria" w:eastAsia="Cambria" w:cs="Cambria"/>
          <w:sz w:val="21"/>
          <w:szCs w:val="21"/>
          <w:color w:val="060607"/>
          <w:spacing w:val="20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灯实现呼吸灯效果。</w:t>
      </w:r>
    </w:p>
    <w:p>
      <w:pPr>
        <w:spacing w:line="194" w:lineRule="auto"/>
        <w:sectPr>
          <w:footerReference w:type="default" r:id="rId143"/>
          <w:pgSz w:w="10433" w:h="14744"/>
          <w:pgMar w:top="1217" w:right="993" w:bottom="1151" w:left="862" w:header="0" w:footer="990" w:gutter="0"/>
        </w:sectPr>
        <w:rPr>
          <w:rFonts w:ascii="Microsoft JhengHei" w:hAnsi="Microsoft JhengHei" w:eastAsia="Microsoft JhengHei" w:cs="Microsoft JhengHei"/>
          <w:sz w:val="21"/>
          <w:szCs w:val="21"/>
        </w:rPr>
      </w:pPr>
    </w:p>
    <w:p>
      <w:pPr>
        <w:ind w:left="2924"/>
        <w:spacing w:before="274" w:line="193" w:lineRule="auto"/>
        <w:outlineLvl w:val="1"/>
        <w:rPr>
          <w:rFonts w:ascii="Microsoft JhengHei" w:hAnsi="Microsoft JhengHei" w:eastAsia="Microsoft JhengHei" w:cs="Microsoft JhengHei"/>
          <w:sz w:val="36"/>
          <w:szCs w:val="36"/>
        </w:rPr>
      </w:pPr>
      <w:bookmarkStart w:name="bookmark26" w:id="38"/>
      <w:bookmarkEnd w:id="38"/>
      <w:bookmarkStart w:name="bookmark25" w:id="39"/>
      <w:bookmarkEnd w:id="39"/>
      <w:r>
        <w:rPr>
          <w:rFonts w:ascii="Microsoft JhengHei" w:hAnsi="Microsoft JhengHei" w:eastAsia="Microsoft JhengHei" w:cs="Microsoft JhengHei"/>
          <w:sz w:val="36"/>
          <w:szCs w:val="36"/>
          <w:spacing w:val="-4"/>
        </w:rPr>
        <w:t>实验 </w:t>
      </w:r>
      <w:r>
        <w:rPr>
          <w:rFonts w:ascii="Times New Roman" w:hAnsi="Times New Roman" w:eastAsia="Times New Roman" w:cs="Times New Roman"/>
          <w:sz w:val="36"/>
          <w:szCs w:val="36"/>
          <w:spacing w:val="-4"/>
        </w:rPr>
        <w:t>6</w:t>
      </w:r>
      <w:r>
        <w:rPr>
          <w:rFonts w:ascii="Times New Roman" w:hAnsi="Times New Roman" w:eastAsia="Times New Roman" w:cs="Times New Roman"/>
          <w:sz w:val="36"/>
          <w:szCs w:val="36"/>
          <w:spacing w:val="8"/>
        </w:rPr>
        <w:t xml:space="preserve">  </w:t>
      </w:r>
      <w:r>
        <w:rPr>
          <w:rFonts w:ascii="Microsoft JhengHei" w:hAnsi="Microsoft JhengHei" w:eastAsia="Microsoft JhengHei" w:cs="Microsoft JhengHei"/>
          <w:sz w:val="36"/>
          <w:szCs w:val="36"/>
          <w:spacing w:val="-4"/>
        </w:rPr>
        <w:t>综合设计实验</w:t>
      </w:r>
    </w:p>
    <w:p>
      <w:pPr>
        <w:pStyle w:val="BodyText"/>
        <w:spacing w:line="267" w:lineRule="auto"/>
        <w:rPr/>
      </w:pPr>
      <w:r/>
    </w:p>
    <w:p>
      <w:pPr>
        <w:spacing w:before="134" w:line="198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3"/>
        </w:rPr>
        <w:t>6.1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25"/>
        </w:rPr>
        <w:t xml:space="preserve">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3"/>
        </w:rPr>
        <w:t>实验目的</w:t>
      </w:r>
    </w:p>
    <w:p>
      <w:pPr>
        <w:pStyle w:val="BodyText"/>
        <w:spacing w:line="285" w:lineRule="auto"/>
        <w:rPr/>
      </w:pPr>
      <w:r/>
    </w:p>
    <w:p>
      <w:pPr>
        <w:ind w:left="367"/>
        <w:spacing w:before="95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2"/>
        </w:rPr>
        <w:t>1.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掌握红外对管、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舵机的使用与控制方法。</w:t>
      </w:r>
    </w:p>
    <w:p>
      <w:pPr>
        <w:ind w:left="362"/>
        <w:spacing w:before="51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3"/>
        </w:rPr>
        <w:t>2.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模拟实现一个具有信号检测、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5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3"/>
        </w:rPr>
        <w:t>动作执行、 状态显示及通信交互的控制系统。</w:t>
      </w:r>
    </w:p>
    <w:p>
      <w:pPr>
        <w:pStyle w:val="BodyText"/>
        <w:spacing w:line="273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spacing w:before="134" w:line="197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3"/>
        </w:rPr>
        <w:t>6.2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25"/>
        </w:rPr>
        <w:t xml:space="preserve">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3"/>
        </w:rPr>
        <w:t>实验环境</w:t>
      </w:r>
    </w:p>
    <w:p>
      <w:pPr>
        <w:pStyle w:val="BodyText"/>
        <w:spacing w:line="289" w:lineRule="auto"/>
        <w:rPr/>
      </w:pPr>
      <w:r/>
    </w:p>
    <w:p>
      <w:pPr>
        <w:ind w:left="367"/>
        <w:spacing w:before="95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1"/>
        </w:rPr>
        <w:t>1.    </w:t>
      </w:r>
      <w:r>
        <w:rPr>
          <w:rFonts w:ascii="Cambria" w:hAnsi="Cambria" w:eastAsia="Cambria" w:cs="Cambria"/>
          <w:sz w:val="22"/>
          <w:szCs w:val="22"/>
          <w:color w:val="060607"/>
        </w:rPr>
        <w:t>EK</w:t>
      </w:r>
      <w:r>
        <w:rPr>
          <w:rFonts w:ascii="Cambria" w:hAnsi="Cambria" w:eastAsia="Cambria" w:cs="Cambria"/>
          <w:sz w:val="22"/>
          <w:szCs w:val="22"/>
          <w:color w:val="060607"/>
          <w:spacing w:val="1"/>
        </w:rPr>
        <w:t>-</w:t>
      </w:r>
      <w:r>
        <w:rPr>
          <w:rFonts w:ascii="Cambria" w:hAnsi="Cambria" w:eastAsia="Cambria" w:cs="Cambria"/>
          <w:sz w:val="22"/>
          <w:szCs w:val="22"/>
          <w:color w:val="060607"/>
        </w:rPr>
        <w:t>TM</w:t>
      </w:r>
      <w:r>
        <w:rPr>
          <w:rFonts w:ascii="Cambria" w:hAnsi="Cambria" w:eastAsia="Cambria" w:cs="Cambria"/>
          <w:sz w:val="22"/>
          <w:szCs w:val="22"/>
          <w:color w:val="060607"/>
          <w:spacing w:val="1"/>
        </w:rPr>
        <w:t>4C123</w:t>
      </w:r>
      <w:r>
        <w:rPr>
          <w:rFonts w:ascii="Cambria" w:hAnsi="Cambria" w:eastAsia="Cambria" w:cs="Cambria"/>
          <w:sz w:val="22"/>
          <w:szCs w:val="22"/>
          <w:color w:val="060607"/>
        </w:rPr>
        <w:t>GXL</w:t>
      </w:r>
      <w:r>
        <w:rPr>
          <w:rFonts w:ascii="Cambria" w:hAnsi="Cambria" w:eastAsia="Cambria" w:cs="Cambria"/>
          <w:sz w:val="22"/>
          <w:szCs w:val="22"/>
          <w:color w:val="060607"/>
          <w:spacing w:val="21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"/>
        </w:rPr>
        <w:t>开发板。</w:t>
      </w:r>
    </w:p>
    <w:p>
      <w:pPr>
        <w:ind w:left="362"/>
        <w:spacing w:before="54" w:line="18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4"/>
        </w:rPr>
        <w:t>2.</w:t>
      </w:r>
      <w:r>
        <w:rPr>
          <w:rFonts w:ascii="Cambria" w:hAnsi="Cambria" w:eastAsia="Cambria" w:cs="Cambria"/>
          <w:sz w:val="22"/>
          <w:szCs w:val="22"/>
          <w:color w:val="060607"/>
          <w:spacing w:val="2"/>
        </w:rPr>
        <w:t xml:space="preserve">  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4"/>
        </w:rPr>
        <w:t>计算机（安装有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4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Code</w:t>
      </w:r>
      <w:r>
        <w:rPr>
          <w:rFonts w:ascii="Cambria" w:hAnsi="Cambria" w:eastAsia="Cambria" w:cs="Cambria"/>
          <w:sz w:val="22"/>
          <w:szCs w:val="22"/>
          <w:color w:val="060607"/>
          <w:spacing w:val="19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Composer</w:t>
      </w:r>
      <w:r>
        <w:rPr>
          <w:rFonts w:ascii="Cambria" w:hAnsi="Cambria" w:eastAsia="Cambria" w:cs="Cambria"/>
          <w:sz w:val="22"/>
          <w:szCs w:val="22"/>
          <w:color w:val="060607"/>
          <w:spacing w:val="18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Studio</w:t>
      </w:r>
      <w:r>
        <w:rPr>
          <w:rFonts w:ascii="Cambria" w:hAnsi="Cambria" w:eastAsia="Cambria" w:cs="Cambria"/>
          <w:sz w:val="22"/>
          <w:szCs w:val="22"/>
          <w:color w:val="060607"/>
          <w:spacing w:val="4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</w:rPr>
        <w:t>v</w:t>
      </w:r>
      <w:r>
        <w:rPr>
          <w:rFonts w:ascii="Cambria" w:hAnsi="Cambria" w:eastAsia="Cambria" w:cs="Cambria"/>
          <w:sz w:val="22"/>
          <w:szCs w:val="22"/>
          <w:color w:val="060607"/>
          <w:spacing w:val="4"/>
        </w:rPr>
        <w:t>9</w:t>
      </w:r>
      <w:r>
        <w:rPr>
          <w:rFonts w:ascii="Cambria" w:hAnsi="Cambria" w:eastAsia="Cambria" w:cs="Cambria"/>
          <w:sz w:val="22"/>
          <w:szCs w:val="22"/>
          <w:color w:val="060607"/>
          <w:spacing w:val="19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4"/>
        </w:rPr>
        <w:t>及以上版本）。</w:t>
      </w:r>
    </w:p>
    <w:p>
      <w:pPr>
        <w:ind w:left="364"/>
        <w:spacing w:before="68" w:line="193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-2"/>
        </w:rPr>
        <w:t>3.    USB</w:t>
      </w:r>
      <w:r>
        <w:rPr>
          <w:rFonts w:ascii="Cambria" w:hAnsi="Cambria" w:eastAsia="Cambria" w:cs="Cambria"/>
          <w:sz w:val="22"/>
          <w:szCs w:val="22"/>
          <w:color w:val="060607"/>
          <w:spacing w:val="26"/>
          <w:w w:val="102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2"/>
        </w:rPr>
        <w:t>数据线。</w:t>
      </w:r>
    </w:p>
    <w:p>
      <w:pPr>
        <w:ind w:left="357"/>
        <w:spacing w:before="54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</w:rPr>
        <w:t>4.  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</w:rPr>
        <w:t>红外对管一个、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16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</w:rPr>
        <w:t>舵机一个。</w:t>
      </w:r>
    </w:p>
    <w:p>
      <w:pPr>
        <w:ind w:left="364"/>
        <w:spacing w:before="53" w:line="178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-4"/>
        </w:rPr>
        <w:t>5.  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4"/>
        </w:rPr>
        <w:t>杜邦线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7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  <w:spacing w:val="-4"/>
        </w:rPr>
        <w:t>6</w:t>
      </w:r>
      <w:r>
        <w:rPr>
          <w:rFonts w:ascii="Cambria" w:hAnsi="Cambria" w:eastAsia="Cambria" w:cs="Cambria"/>
          <w:sz w:val="22"/>
          <w:szCs w:val="22"/>
          <w:color w:val="060607"/>
          <w:spacing w:val="20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4"/>
        </w:rPr>
        <w:t>根（公对母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5"/>
          <w:w w:val="101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  <w:spacing w:val="-4"/>
        </w:rPr>
        <w:t>3</w:t>
      </w:r>
      <w:r>
        <w:rPr>
          <w:rFonts w:ascii="Cambria" w:hAnsi="Cambria" w:eastAsia="Cambria" w:cs="Cambria"/>
          <w:sz w:val="22"/>
          <w:szCs w:val="22"/>
          <w:color w:val="060607"/>
          <w:spacing w:val="20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4"/>
        </w:rPr>
        <w:t>根，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0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4"/>
        </w:rPr>
        <w:t>母对母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5"/>
        </w:rPr>
        <w:t xml:space="preserve"> </w:t>
      </w:r>
      <w:r>
        <w:rPr>
          <w:rFonts w:ascii="Cambria" w:hAnsi="Cambria" w:eastAsia="Cambria" w:cs="Cambria"/>
          <w:sz w:val="22"/>
          <w:szCs w:val="22"/>
          <w:color w:val="060607"/>
          <w:spacing w:val="-4"/>
        </w:rPr>
        <w:t>3</w:t>
      </w:r>
      <w:r>
        <w:rPr>
          <w:rFonts w:ascii="Cambria" w:hAnsi="Cambria" w:eastAsia="Cambria" w:cs="Cambria"/>
          <w:sz w:val="22"/>
          <w:szCs w:val="22"/>
          <w:color w:val="060607"/>
          <w:spacing w:val="20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-4"/>
        </w:rPr>
        <w:t>根）。</w:t>
      </w:r>
    </w:p>
    <w:p>
      <w:pPr>
        <w:ind w:left="362"/>
        <w:spacing w:before="78" w:line="194" w:lineRule="auto"/>
        <w:rPr>
          <w:rFonts w:ascii="Microsoft JhengHei" w:hAnsi="Microsoft JhengHei" w:eastAsia="Microsoft JhengHei" w:cs="Microsoft JhengHei"/>
          <w:sz w:val="22"/>
          <w:szCs w:val="22"/>
        </w:rPr>
      </w:pPr>
      <w:r>
        <w:rPr>
          <w:rFonts w:ascii="Cambria" w:hAnsi="Cambria" w:eastAsia="Cambria" w:cs="Cambria"/>
          <w:sz w:val="22"/>
          <w:szCs w:val="22"/>
          <w:color w:val="060607"/>
          <w:spacing w:val="2"/>
        </w:rPr>
        <w:t>6.    </w:t>
      </w:r>
      <w:r>
        <w:rPr>
          <w:rFonts w:ascii="Microsoft JhengHei" w:hAnsi="Microsoft JhengHei" w:eastAsia="Microsoft JhengHei" w:cs="Microsoft JhengHei"/>
          <w:sz w:val="22"/>
          <w:szCs w:val="22"/>
          <w:color w:val="060607"/>
          <w:spacing w:val="2"/>
        </w:rPr>
        <w:t>串口调试助手软件。</w:t>
      </w:r>
    </w:p>
    <w:p>
      <w:pPr>
        <w:pStyle w:val="BodyText"/>
        <w:spacing w:line="272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spacing w:before="134" w:line="198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3"/>
        </w:rPr>
        <w:t>6.3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25"/>
        </w:rPr>
        <w:t xml:space="preserve">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3"/>
        </w:rPr>
        <w:t>实验内容</w:t>
      </w:r>
    </w:p>
    <w:p>
      <w:pPr>
        <w:pStyle w:val="BodyText"/>
        <w:spacing w:line="297" w:lineRule="auto"/>
        <w:rPr/>
      </w:pPr>
      <w:r/>
    </w:p>
    <w:p>
      <w:pPr>
        <w:ind w:left="716" w:right="58"/>
        <w:spacing w:before="92" w:line="238" w:lineRule="auto"/>
        <w:jc w:val="both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模拟一个自动控制系统， 如危险区域自动监控系统。 想定的场景：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3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当有人或物体靠近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某个禁止区域时， 监控系统控制监控相机转向特定角度实施定向监控， 并发出灯光报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6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警，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5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同时将异常信息发送给主控台。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8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各功能模块具体内容如下：</w:t>
      </w:r>
    </w:p>
    <w:p>
      <w:pPr>
        <w:ind w:left="716"/>
        <w:spacing w:before="1" w:line="193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3"/>
        </w:rPr>
        <w:t>事件检测模块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：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4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通过红外对管检测入侵事件，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7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对管被遮挡时表示有人靠近。</w:t>
      </w:r>
    </w:p>
    <w:p>
      <w:pPr>
        <w:ind w:left="716" w:right="61"/>
        <w:spacing w:before="66" w:line="238" w:lineRule="auto"/>
        <w:jc w:val="both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7"/>
        </w:rPr>
        <w:t>相机转向控制模块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7"/>
        </w:rPr>
        <w:t>： 通过舵机实现相机的转向控制， 包括巡视模式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4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7"/>
        </w:rPr>
        <w:t>（</w:t>
      </w:r>
      <w:r>
        <w:rPr>
          <w:rFonts w:ascii="Cambria" w:hAnsi="Cambria" w:eastAsia="Cambria" w:cs="Cambria"/>
          <w:sz w:val="21"/>
          <w:szCs w:val="21"/>
          <w:color w:val="060607"/>
          <w:spacing w:val="7"/>
        </w:rPr>
        <w:t>0</w:t>
      </w:r>
      <w:r>
        <w:rPr>
          <w:rFonts w:ascii="Cambria" w:hAnsi="Cambria" w:eastAsia="Cambria" w:cs="Cambria"/>
          <w:sz w:val="21"/>
          <w:szCs w:val="21"/>
          <w:color w:val="060607"/>
          <w:spacing w:val="-15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6"/>
        </w:rPr>
        <w:t>°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37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6"/>
        </w:rPr>
        <w:t>~180</w:t>
      </w:r>
      <w:r>
        <w:rPr>
          <w:rFonts w:ascii="Cambria" w:hAnsi="Cambria" w:eastAsia="Cambria" w:cs="Cambria"/>
          <w:sz w:val="21"/>
          <w:szCs w:val="21"/>
          <w:color w:val="060607"/>
          <w:spacing w:val="-15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6"/>
        </w:rPr>
        <w:t>°来回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巡视） 和定向模式（固定指向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0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4"/>
        </w:rPr>
        <w:t>90</w:t>
      </w:r>
      <w:r>
        <w:rPr>
          <w:rFonts w:ascii="Cambria" w:hAnsi="Cambria" w:eastAsia="Cambria" w:cs="Cambria"/>
          <w:sz w:val="21"/>
          <w:szCs w:val="21"/>
          <w:color w:val="060607"/>
          <w:spacing w:val="-16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°方向）。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6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舵机正常处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于巡视模式，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当有入侵事件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 xml:space="preserve">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时舵机转入定向模式。</w:t>
      </w:r>
    </w:p>
    <w:p>
      <w:pPr>
        <w:ind w:left="717" w:right="162"/>
        <w:spacing w:before="3" w:line="237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</w:rPr>
        <w:t>灯光显示模块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：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8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当有入侵事件时，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9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控制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2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LED</w:t>
      </w:r>
      <w:r>
        <w:rPr>
          <w:rFonts w:ascii="Cambria" w:hAnsi="Cambria" w:eastAsia="Cambria" w:cs="Cambria"/>
          <w:sz w:val="21"/>
          <w:szCs w:val="21"/>
          <w:color w:val="060607"/>
          <w:spacing w:val="2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等发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"/>
        </w:rPr>
        <w:t>出亮度变化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2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"/>
        </w:rPr>
        <w:t>（呼吸灯） 的彩色光表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3"/>
        </w:rPr>
        <w:t>示报警。</w:t>
      </w:r>
    </w:p>
    <w:p>
      <w:pPr>
        <w:ind w:left="720"/>
        <w:spacing w:before="3" w:line="237" w:lineRule="auto"/>
        <w:jc w:val="both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2"/>
        </w:rPr>
        <w:t>交互模块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： 通过串口实现主控台（串口调试助手）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2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与控制系统的交互， 包括工作模式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设定与工作状态发送。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8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系统工作前，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0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通过串口对监控系统的启动</w:t>
      </w:r>
      <w:r>
        <w:rPr>
          <w:rFonts w:ascii="Cambria" w:hAnsi="Cambria" w:eastAsia="Cambria" w:cs="Cambria"/>
          <w:sz w:val="21"/>
          <w:szCs w:val="21"/>
          <w:color w:val="060607"/>
          <w:spacing w:val="3"/>
        </w:rPr>
        <w:t>/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关闭等工作模式进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 xml:space="preserve">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"/>
        </w:rPr>
        <w:t>行设定，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6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"/>
        </w:rPr>
        <w:t>系统工作中，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9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"/>
        </w:rPr>
        <w:t>实时将异常事件发送至主控台。 自动控制系统框图如下图所示：</w:t>
      </w:r>
    </w:p>
    <w:p>
      <w:pPr>
        <w:spacing w:line="237" w:lineRule="auto"/>
        <w:sectPr>
          <w:footerReference w:type="default" r:id="rId144"/>
          <w:pgSz w:w="10433" w:h="14744"/>
          <w:pgMar w:top="1253" w:right="793" w:bottom="1148" w:left="863" w:header="0" w:footer="990" w:gutter="0"/>
        </w:sectPr>
        <w:rPr>
          <w:rFonts w:ascii="Microsoft JhengHei" w:hAnsi="Microsoft JhengHei" w:eastAsia="Microsoft JhengHei" w:cs="Microsoft JhengHei"/>
          <w:sz w:val="21"/>
          <w:szCs w:val="21"/>
        </w:rPr>
      </w:pPr>
    </w:p>
    <w:p>
      <w:pPr>
        <w:spacing w:line="98" w:lineRule="exact"/>
        <w:rPr/>
      </w:pPr>
      <w:r/>
    </w:p>
    <w:p>
      <w:pPr>
        <w:spacing w:line="98" w:lineRule="exact"/>
        <w:sectPr>
          <w:footerReference w:type="default" r:id="rId145"/>
          <w:pgSz w:w="10433" w:h="14744"/>
          <w:pgMar w:top="1253" w:right="842" w:bottom="1151" w:left="855" w:header="0" w:footer="990" w:gutter="0"/>
          <w:cols w:equalWidth="0" w:num="1">
            <w:col w:w="8735" w:space="0"/>
          </w:cols>
        </w:sectPr>
        <w:rPr/>
      </w:pPr>
    </w:p>
    <w:p>
      <w:pPr>
        <w:pStyle w:val="BodyText"/>
        <w:spacing w:line="265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ind w:left="1682"/>
        <w:spacing w:before="61" w:line="184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IR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left="1781"/>
        <w:spacing w:before="40" w:line="184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LED</w:t>
      </w:r>
    </w:p>
    <w:p>
      <w:pPr>
        <w:pStyle w:val="BodyText"/>
        <w:spacing w:line="423" w:lineRule="auto"/>
        <w:rPr/>
      </w:pPr>
      <w:r/>
    </w:p>
    <w:p>
      <w:pPr>
        <w:ind w:left="2080"/>
        <w:spacing w:before="61" w:line="184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PWM</w:t>
      </w:r>
    </w:p>
    <w:p>
      <w:pPr>
        <w:ind w:firstLine="922"/>
        <w:spacing w:before="30" w:line="1248" w:lineRule="exact"/>
        <w:rPr/>
      </w:pPr>
      <w:r>
        <w:rPr>
          <w:position w:val="-24"/>
        </w:rPr>
        <w:pict>
          <v:group id="_x0000_s2" style="mso-position-vertical-relative:line;mso-position-horizontal-relative:char;width:113.6pt;height:62.45pt;" filled="false" stroked="false" coordsize="2271,1249" coordorigin="0,0">
            <v:shape id="_x0000_s4" style="position:absolute;left:0;top:0;width:2271;height:1249;" filled="false" stroked="false" type="#_x0000_t75">
              <v:imagedata o:title="" r:id="rId146"/>
            </v:shape>
            <v:shape id="_x0000_s6" style="position:absolute;left:-20;top:-20;width:2311;height:128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824" w:right="314" w:hanging="500"/>
                      <w:spacing w:before="278" w:line="248" w:lineRule="auto"/>
                      <w:rPr>
                        <w:rFonts w:ascii="Microsoft JhengHei" w:hAnsi="Microsoft JhengHei" w:eastAsia="Microsoft JhengHei" w:cs="Microsoft JhengHei"/>
                        <w:sz w:val="22"/>
                        <w:szCs w:val="22"/>
                      </w:rPr>
                    </w:pPr>
                    <w:r>
                      <w:rPr>
                        <w:rFonts w:ascii="Cambria" w:hAnsi="Cambria" w:eastAsia="Cambria" w:cs="Cambria"/>
                        <w:sz w:val="22"/>
                        <w:szCs w:val="22"/>
                        <w:color w:val="060607"/>
                      </w:rPr>
                      <w:t>EK</w:t>
                    </w:r>
                    <w:r>
                      <w:rPr>
                        <w:rFonts w:ascii="Cambria" w:hAnsi="Cambria" w:eastAsia="Cambria" w:cs="Cambria"/>
                        <w:sz w:val="22"/>
                        <w:szCs w:val="22"/>
                        <w:color w:val="060607"/>
                        <w:spacing w:val="6"/>
                      </w:rPr>
                      <w:t>-</w:t>
                    </w:r>
                    <w:r>
                      <w:rPr>
                        <w:rFonts w:ascii="Cambria" w:hAnsi="Cambria" w:eastAsia="Cambria" w:cs="Cambria"/>
                        <w:sz w:val="22"/>
                        <w:szCs w:val="22"/>
                        <w:color w:val="060607"/>
                      </w:rPr>
                      <w:t>TM</w:t>
                    </w:r>
                    <w:r>
                      <w:rPr>
                        <w:rFonts w:ascii="Cambria" w:hAnsi="Cambria" w:eastAsia="Cambria" w:cs="Cambria"/>
                        <w:sz w:val="22"/>
                        <w:szCs w:val="22"/>
                        <w:color w:val="060607"/>
                        <w:spacing w:val="6"/>
                      </w:rPr>
                      <w:t>4C123</w:t>
                    </w:r>
                    <w:r>
                      <w:rPr>
                        <w:rFonts w:ascii="Cambria" w:hAnsi="Cambria" w:eastAsia="Cambria" w:cs="Cambria"/>
                        <w:sz w:val="22"/>
                        <w:szCs w:val="22"/>
                        <w:color w:val="060607"/>
                      </w:rPr>
                      <w:t>GXL </w:t>
                    </w:r>
                    <w:r>
                      <w:rPr>
                        <w:rFonts w:ascii="Microsoft JhengHei" w:hAnsi="Microsoft JhengHei" w:eastAsia="Microsoft JhengHei" w:cs="Microsoft JhengHei"/>
                        <w:sz w:val="22"/>
                        <w:szCs w:val="22"/>
                        <w:color w:val="060607"/>
                        <w:spacing w:val="2"/>
                      </w:rPr>
                      <w:t>开发板</w:t>
                    </w:r>
                  </w:p>
                </w:txbxContent>
              </v:textbox>
            </v:shape>
          </v:group>
        </w:pict>
      </w:r>
    </w:p>
    <w:p>
      <w:pPr>
        <w:ind w:left="2414"/>
        <w:spacing w:before="208" w:line="187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UART</w:t>
      </w:r>
    </w:p>
    <w:p>
      <w:pPr>
        <w:ind w:left="1851"/>
        <w:spacing w:before="147" w:line="19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主控</w:t>
      </w:r>
    </w:p>
    <w:p>
      <w:pPr>
        <w:ind w:left="1436"/>
        <w:spacing w:before="16" w:line="17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（串口助手）</w:t>
      </w:r>
    </w:p>
    <w:p>
      <w:pPr>
        <w:ind w:left="865"/>
        <w:spacing w:before="178" w:line="211" w:lineRule="exact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  <w:position w:val="-2"/>
        </w:rPr>
        <w:t>图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6"/>
          <w:w w:val="101"/>
          <w:position w:val="-2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2"/>
          <w:position w:val="-2"/>
        </w:rPr>
        <w:t>6.1</w:t>
      </w:r>
      <w:r>
        <w:rPr>
          <w:rFonts w:ascii="Cambria" w:hAnsi="Cambria" w:eastAsia="Cambria" w:cs="Cambria"/>
          <w:sz w:val="21"/>
          <w:szCs w:val="21"/>
          <w:color w:val="060607"/>
          <w:spacing w:val="17"/>
          <w:position w:val="-2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  <w:position w:val="-2"/>
        </w:rPr>
        <w:t>危险区域自动监控系统框图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spacing w:before="91" w:line="17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6"/>
        </w:rPr>
        <w:t>SG90</w:t>
      </w:r>
      <w:r>
        <w:rPr>
          <w:rFonts w:ascii="Times New Roman" w:hAnsi="Times New Roman" w:eastAsia="Times New Roman" w:cs="Times New Roman"/>
          <w:sz w:val="21"/>
          <w:szCs w:val="21"/>
          <w:spacing w:val="-17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（舵机）</w:t>
      </w:r>
    </w:p>
    <w:p>
      <w:pPr>
        <w:spacing w:line="179" w:lineRule="auto"/>
        <w:sectPr>
          <w:type w:val="continuous"/>
          <w:pgSz w:w="10433" w:h="14744"/>
          <w:pgMar w:top="1253" w:right="842" w:bottom="1151" w:left="855" w:header="0" w:footer="990" w:gutter="0"/>
          <w:cols w:equalWidth="0" w:num="3">
            <w:col w:w="1997" w:space="100"/>
            <w:col w:w="4175" w:space="100"/>
            <w:col w:w="2364" w:space="0"/>
          </w:cols>
        </w:sectPr>
        <w:rPr>
          <w:rFonts w:ascii="Microsoft JhengHei" w:hAnsi="Microsoft JhengHei" w:eastAsia="Microsoft JhengHei" w:cs="Microsoft JhengHei"/>
          <w:sz w:val="21"/>
          <w:szCs w:val="21"/>
        </w:rPr>
      </w:pPr>
    </w:p>
    <w:p>
      <w:pPr>
        <w:pStyle w:val="BodyText"/>
        <w:spacing w:line="324" w:lineRule="auto"/>
        <w:rPr/>
      </w:pPr>
      <w:r>
        <w:drawing>
          <wp:anchor distT="0" distB="0" distL="0" distR="0" simplePos="0" relativeHeight="251700224" behindDoc="0" locked="0" layoutInCell="1" allowOverlap="1">
            <wp:simplePos x="0" y="0"/>
            <wp:positionH relativeFrom="column">
              <wp:posOffset>2535180</wp:posOffset>
            </wp:positionH>
            <wp:positionV relativeFrom="paragraph">
              <wp:posOffset>-2045542</wp:posOffset>
            </wp:positionV>
            <wp:extent cx="76200" cy="322580"/>
            <wp:effectExtent l="0" t="0" r="0" b="0"/>
            <wp:wrapNone/>
            <wp:docPr id="176" name="IM 176"/>
            <wp:cNvGraphicFramePr/>
            <a:graphic>
              <a:graphicData uri="http://schemas.openxmlformats.org/drawingml/2006/picture">
                <pic:pic>
                  <pic:nvPicPr>
                    <pic:cNvPr id="176" name="IM 176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8" style="position:absolute;margin-left:114.41pt;margin-top:-124.757pt;mso-position-vertical-relative:text;mso-position-horizontal-relative:text;width:188.35pt;height:14.9pt;z-index:2516951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6" w:lineRule="auto"/>
                    <w:rPr>
                      <w:rFonts w:ascii="Times New Roman" w:hAnsi="Times New Roman" w:eastAsia="Times New Roman" w:cs="Times New Roman"/>
                      <w:sz w:val="21"/>
                      <w:szCs w:val="21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1"/>
                      <w:szCs w:val="21"/>
                      <w:position w:val="-3"/>
                    </w:rPr>
                    <w:t>GPIO                                                    </w:t>
                  </w:r>
                  <w:r>
                    <w:rPr>
                      <w:rFonts w:ascii="Times New Roman" w:hAnsi="Times New Roman" w:eastAsia="Times New Roman" w:cs="Times New Roman"/>
                      <w:sz w:val="21"/>
                      <w:szCs w:val="21"/>
                      <w:position w:val="4"/>
                    </w:rPr>
                    <w:t>PWM</w:t>
                  </w:r>
                </w:p>
              </w:txbxContent>
            </v:textbox>
          </v:shape>
        </w:pict>
      </w:r>
      <w:r>
        <w:pict>
          <v:shape id="_x0000_s10" style="position:absolute;margin-left:198.42pt;margin-top:-78.2663pt;mso-position-vertical-relative:text;mso-position-horizontal-relative:text;width:17.6pt;height:5.45pt;z-index:251698176;" filled="false" strokecolor="#000000" strokeweight="0.75pt" coordsize="352,108" coordorigin="0,0" path="m175,7l343,101m7,101l175,7e">
            <v:stroke endcap="round" joinstyle="miter" miterlimit="10"/>
          </v:shape>
        </w:pict>
      </w:r>
      <w:r>
        <w:drawing>
          <wp:anchor distT="0" distB="0" distL="0" distR="0" simplePos="0" relativeHeight="251701248" behindDoc="0" locked="0" layoutInCell="1" allowOverlap="1">
            <wp:simplePos x="0" y="0"/>
            <wp:positionH relativeFrom="column">
              <wp:posOffset>1331093</wp:posOffset>
            </wp:positionH>
            <wp:positionV relativeFrom="paragraph">
              <wp:posOffset>-1434417</wp:posOffset>
            </wp:positionV>
            <wp:extent cx="609727" cy="76200"/>
            <wp:effectExtent l="0" t="0" r="0" b="0"/>
            <wp:wrapNone/>
            <wp:docPr id="178" name="IM 178"/>
            <wp:cNvGraphicFramePr/>
            <a:graphic>
              <a:graphicData uri="http://schemas.openxmlformats.org/drawingml/2006/picture">
                <pic:pic>
                  <pic:nvPicPr>
                    <pic:cNvPr id="178" name="IM 178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72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9200" behindDoc="0" locked="0" layoutInCell="1" allowOverlap="1">
            <wp:simplePos x="0" y="0"/>
            <wp:positionH relativeFrom="column">
              <wp:posOffset>3327533</wp:posOffset>
            </wp:positionH>
            <wp:positionV relativeFrom="paragraph">
              <wp:posOffset>-1434926</wp:posOffset>
            </wp:positionV>
            <wp:extent cx="564007" cy="76200"/>
            <wp:effectExtent l="0" t="0" r="0" b="0"/>
            <wp:wrapNone/>
            <wp:docPr id="180" name="IM 180"/>
            <wp:cNvGraphicFramePr/>
            <a:graphic>
              <a:graphicData uri="http://schemas.openxmlformats.org/drawingml/2006/picture">
                <pic:pic>
                  <pic:nvPicPr>
                    <pic:cNvPr id="180" name="IM 180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400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2" style="position:absolute;margin-left:198.42pt;margin-top:-73.5864pt;mso-position-vertical-relative:text;mso-position-horizontal-relative:text;width:17.6pt;height:14.8pt;z-index:251696128;" filled="false" strokecolor="#000000" strokeweight="0.75pt" coordsize="352,296" coordorigin="0,0" path="m343,7l259,7l259,288l343,288m7,288l91,288l91,7l7,7e">
            <v:stroke endcap="round" joinstyle="miter" miterlimit="10"/>
          </v:shape>
        </w:pict>
      </w:r>
      <w:r>
        <w:pict>
          <v:shape id="_x0000_s14" style="position:absolute;margin-left:198.42pt;margin-top:-59.5463pt;mso-position-vertical-relative:text;mso-position-horizontal-relative:text;width:17.6pt;height:5.45pt;z-index:251697152;" filled="false" strokecolor="#000000" strokeweight="0.75pt" coordsize="352,108" coordorigin="0,0" path="m343,7l175,101l7,7e">
            <v:stroke endcap="round" joinstyle="miter" miterlimit="10"/>
          </v:shape>
        </w:pict>
      </w:r>
      <w:r/>
    </w:p>
    <w:p>
      <w:pPr>
        <w:ind w:left="8"/>
        <w:spacing w:before="134" w:line="209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3"/>
        </w:rPr>
        <w:t>6.4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14"/>
        </w:rPr>
        <w:t xml:space="preserve"> 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3"/>
        </w:rPr>
        <w:t>实验要求</w:t>
      </w:r>
    </w:p>
    <w:p>
      <w:pPr>
        <w:pStyle w:val="BodyText"/>
        <w:spacing w:line="273" w:lineRule="auto"/>
        <w:rPr/>
      </w:pPr>
      <w:r/>
    </w:p>
    <w:p>
      <w:pPr>
        <w:ind w:left="375"/>
        <w:spacing w:before="91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2"/>
        </w:rPr>
        <w:t>1. 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对实验内容进行分析，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对各项功能进行设计，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0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编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写相应的代码。</w:t>
      </w:r>
    </w:p>
    <w:p>
      <w:pPr>
        <w:ind w:left="370"/>
        <w:spacing w:before="66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3"/>
        </w:rPr>
        <w:t>2. 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对开发板资源进行分配，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3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选择合适的管脚进行连线。</w:t>
      </w:r>
    </w:p>
    <w:p>
      <w:pPr>
        <w:ind w:left="371"/>
        <w:spacing w:before="67" w:line="17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3"/>
        </w:rPr>
        <w:t>3. 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事件检测模块（即红外对管检测）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1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以中断方式工作。</w:t>
      </w:r>
    </w:p>
    <w:p>
      <w:pPr>
        <w:ind w:left="364"/>
        <w:spacing w:before="89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2"/>
        </w:rPr>
        <w:t>4. 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使用串口调试助手连接到开发板的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9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UART</w:t>
      </w:r>
      <w:r>
        <w:rPr>
          <w:rFonts w:ascii="Cambria" w:hAnsi="Cambria" w:eastAsia="Cambria" w:cs="Cambria"/>
          <w:sz w:val="21"/>
          <w:szCs w:val="21"/>
          <w:color w:val="060607"/>
          <w:spacing w:val="18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接口，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1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波特率设置为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8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2"/>
        </w:rPr>
        <w:t>115200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"/>
        </w:rPr>
        <w:t>。</w:t>
      </w:r>
    </w:p>
    <w:p>
      <w:pPr>
        <w:ind w:left="372"/>
        <w:spacing w:before="66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4"/>
        </w:rPr>
        <w:t>5. 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观察开发板上的实验效果。</w:t>
      </w:r>
    </w:p>
    <w:p>
      <w:pPr>
        <w:ind w:left="370"/>
        <w:spacing w:before="67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3"/>
        </w:rPr>
        <w:t>6.   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按照实验报告中的内容与要求，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4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完成实验报告。</w:t>
      </w:r>
    </w:p>
    <w:p>
      <w:pPr>
        <w:pStyle w:val="BodyText"/>
        <w:spacing w:line="300" w:lineRule="auto"/>
        <w:rPr/>
      </w:pPr>
      <w:r/>
    </w:p>
    <w:p>
      <w:pPr>
        <w:pStyle w:val="BodyText"/>
        <w:spacing w:line="300" w:lineRule="auto"/>
        <w:rPr/>
      </w:pPr>
      <w:r/>
    </w:p>
    <w:p>
      <w:pPr>
        <w:ind w:left="8"/>
        <w:spacing w:before="135" w:line="209" w:lineRule="auto"/>
        <w:rPr>
          <w:rFonts w:ascii="Microsoft JhengHei" w:hAnsi="Microsoft JhengHei" w:eastAsia="Microsoft JhengHei" w:cs="Microsoft JhengHei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3"/>
        </w:rPr>
        <w:t>6.5</w:t>
      </w:r>
      <w:r>
        <w:rPr>
          <w:rFonts w:ascii="Times New Roman" w:hAnsi="Times New Roman" w:eastAsia="Times New Roman" w:cs="Times New Roman"/>
          <w:sz w:val="31"/>
          <w:szCs w:val="31"/>
          <w:b/>
          <w:bCs/>
          <w:spacing w:val="14"/>
        </w:rPr>
        <w:t xml:space="preserve">  </w:t>
      </w:r>
      <w:r>
        <w:rPr>
          <w:rFonts w:ascii="Microsoft JhengHei" w:hAnsi="Microsoft JhengHei" w:eastAsia="Microsoft JhengHei" w:cs="Microsoft JhengHei"/>
          <w:sz w:val="31"/>
          <w:szCs w:val="31"/>
          <w:b/>
          <w:bCs/>
          <w:spacing w:val="3"/>
        </w:rPr>
        <w:t>实验提示</w:t>
      </w:r>
    </w:p>
    <w:p>
      <w:pPr>
        <w:pStyle w:val="BodyText"/>
        <w:spacing w:line="288" w:lineRule="auto"/>
        <w:rPr/>
      </w:pPr>
      <w:r/>
    </w:p>
    <w:p>
      <w:pPr>
        <w:pStyle w:val="BodyText"/>
        <w:ind w:left="13"/>
        <w:spacing w:before="91" w:line="194" w:lineRule="auto"/>
        <w:rPr>
          <w:rFonts w:ascii="Microsoft JhengHei" w:hAnsi="Microsoft JhengHei" w:eastAsia="Microsoft JhengHei" w:cs="Microsoft JhengHei"/>
        </w:rPr>
      </w:pPr>
      <w:r>
        <w:rPr>
          <w:b/>
          <w:bCs/>
          <w:color w:val="060607"/>
          <w:spacing w:val="8"/>
        </w:rPr>
        <w:t>1.</w:t>
      </w:r>
      <w:r>
        <w:rPr>
          <w:rFonts w:ascii="Microsoft JhengHei" w:hAnsi="Microsoft JhengHei" w:eastAsia="Microsoft JhengHei" w:cs="Microsoft JhengHei"/>
          <w:b/>
          <w:bCs/>
          <w:color w:val="060607"/>
          <w:spacing w:val="8"/>
        </w:rPr>
        <w:t>红外对管</w:t>
      </w:r>
    </w:p>
    <w:p>
      <w:pPr>
        <w:ind w:firstLine="430"/>
        <w:spacing w:before="17" w:line="205" w:lineRule="auto"/>
        <w:jc w:val="both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红外对管由红外发射管和红外接收管组成，通常用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于检测物体是否遮挡红外光。当有物体遮</w:t>
      </w:r>
      <w:r>
        <w:rPr>
          <w:rFonts w:ascii="Microsoft JhengHei" w:hAnsi="Microsoft JhengHei" w:eastAsia="Microsoft JhengHei" w:cs="Microsoft JhengHei"/>
          <w:sz w:val="21"/>
          <w:szCs w:val="2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挡时，</w:t>
      </w:r>
      <w:r>
        <w:rPr>
          <w:rFonts w:ascii="Microsoft JhengHei" w:hAnsi="Microsoft JhengHei" w:eastAsia="Microsoft JhengHei" w:cs="Microsoft JhengHei"/>
          <w:sz w:val="21"/>
          <w:szCs w:val="21"/>
          <w:spacing w:val="-14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红外接收管的输出会发生变化。本实验中通过母对母的杜邦线将对管的三个管脚按其名称</w:t>
      </w:r>
      <w:r>
        <w:rPr>
          <w:rFonts w:ascii="Microsoft JhengHei" w:hAnsi="Microsoft JhengHei" w:eastAsia="Microsoft JhengHei" w:cs="Microsoft JhengHei"/>
          <w:sz w:val="21"/>
          <w:szCs w:val="2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分别与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Tiva</w:t>
      </w:r>
      <w:r>
        <w:rPr>
          <w:rFonts w:ascii="Times New Roman" w:hAnsi="Times New Roman" w:eastAsia="Times New Roman" w:cs="Times New Roman"/>
          <w:sz w:val="21"/>
          <w:szCs w:val="21"/>
          <w:spacing w:val="3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LaunchPad</w:t>
      </w:r>
      <w:r>
        <w:rPr>
          <w:rFonts w:ascii="Times New Roman" w:hAnsi="Times New Roman" w:eastAsia="Times New Roman" w:cs="Times New Roman"/>
          <w:sz w:val="21"/>
          <w:szCs w:val="21"/>
          <w:spacing w:val="23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的对应管脚相连，</w:t>
      </w:r>
      <w:r>
        <w:rPr>
          <w:rFonts w:ascii="Microsoft JhengHei" w:hAnsi="Microsoft JhengHei" w:eastAsia="Microsoft JhengHei" w:cs="Microsoft JhengHei"/>
          <w:sz w:val="21"/>
          <w:szCs w:val="21"/>
          <w:spacing w:val="26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即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VCC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连接到 </w:t>
      </w: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4"/>
        </w:rPr>
        <w:t>Tiva  LaunchPad</w:t>
      </w:r>
      <w:r>
        <w:rPr>
          <w:rFonts w:ascii="Times New Roman" w:hAnsi="Times New Roman" w:eastAsia="Times New Roman" w:cs="Times New Roman"/>
          <w:sz w:val="21"/>
          <w:szCs w:val="21"/>
          <w:spacing w:val="11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>的  </w:t>
      </w:r>
      <w:r>
        <w:rPr>
          <w:rFonts w:ascii="Times New Roman" w:hAnsi="Times New Roman" w:eastAsia="Times New Roman" w:cs="Times New Roman"/>
          <w:sz w:val="21"/>
          <w:szCs w:val="21"/>
          <w:spacing w:val="-4"/>
        </w:rPr>
        <w:t>3.3V  </w:t>
      </w: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>引脚，</w:t>
      </w:r>
      <w:r>
        <w:rPr>
          <w:rFonts w:ascii="Microsoft JhengHei" w:hAnsi="Microsoft JhengHei" w:eastAsia="Microsoft JhengHei" w:cs="Microsoft JhengHei"/>
          <w:sz w:val="21"/>
          <w:szCs w:val="21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4"/>
        </w:rPr>
        <w:t>GND</w:t>
      </w:r>
      <w:r>
        <w:rPr>
          <w:rFonts w:ascii="Times New Roman" w:hAnsi="Times New Roman" w:eastAsia="Times New Roman" w:cs="Times New Roman"/>
          <w:sz w:val="21"/>
          <w:szCs w:val="2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连接到  </w:t>
      </w:r>
      <w:r>
        <w:rPr>
          <w:rFonts w:ascii="Times New Roman" w:hAnsi="Times New Roman" w:eastAsia="Times New Roman" w:cs="Times New Roman"/>
          <w:sz w:val="21"/>
          <w:szCs w:val="21"/>
          <w:spacing w:val="-6"/>
        </w:rPr>
        <w:t>Tiva LaunchPad</w:t>
      </w:r>
      <w:r>
        <w:rPr>
          <w:rFonts w:ascii="Times New Roman" w:hAnsi="Times New Roman" w:eastAsia="Times New Roman" w:cs="Times New Roman"/>
          <w:sz w:val="21"/>
          <w:szCs w:val="21"/>
          <w:spacing w:val="11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的  </w:t>
      </w:r>
      <w:r>
        <w:rPr>
          <w:rFonts w:ascii="Times New Roman" w:hAnsi="Times New Roman" w:eastAsia="Times New Roman" w:cs="Times New Roman"/>
          <w:sz w:val="21"/>
          <w:szCs w:val="21"/>
          <w:spacing w:val="-6"/>
        </w:rPr>
        <w:t>GND  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引脚，</w:t>
      </w:r>
      <w:r>
        <w:rPr>
          <w:rFonts w:ascii="Times New Roman" w:hAnsi="Times New Roman" w:eastAsia="Times New Roman" w:cs="Times New Roman"/>
          <w:sz w:val="21"/>
          <w:szCs w:val="21"/>
          <w:spacing w:val="-6"/>
        </w:rPr>
        <w:t>IR</w:t>
      </w:r>
      <w:r>
        <w:rPr>
          <w:rFonts w:ascii="Times New Roman" w:hAnsi="Times New Roman" w:eastAsia="Times New Roman" w:cs="Times New Roman"/>
          <w:sz w:val="21"/>
          <w:szCs w:val="21"/>
          <w:spacing w:val="24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引脚（</w:t>
      </w:r>
      <w:r>
        <w:rPr>
          <w:rFonts w:ascii="Times New Roman" w:hAnsi="Times New Roman" w:eastAsia="Times New Roman" w:cs="Times New Roman"/>
          <w:sz w:val="21"/>
          <w:szCs w:val="21"/>
          <w:spacing w:val="-6"/>
        </w:rPr>
        <w:t>OUT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）连接 </w:t>
      </w:r>
      <w:r>
        <w:rPr>
          <w:rFonts w:ascii="Times New Roman" w:hAnsi="Times New Roman" w:eastAsia="Times New Roman" w:cs="Times New Roman"/>
          <w:sz w:val="21"/>
          <w:szCs w:val="21"/>
          <w:spacing w:val="-6"/>
        </w:rPr>
        <w:t>Tiva LaunchPad</w:t>
      </w:r>
      <w:r>
        <w:rPr>
          <w:rFonts w:ascii="Times New Roman" w:hAnsi="Times New Roman" w:eastAsia="Times New Roman" w:cs="Times New Roman"/>
          <w:sz w:val="21"/>
          <w:szCs w:val="21"/>
          <w:spacing w:val="23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的某个 </w:t>
      </w:r>
      <w:r>
        <w:rPr>
          <w:rFonts w:ascii="Times New Roman" w:hAnsi="Times New Roman" w:eastAsia="Times New Roman" w:cs="Times New Roman"/>
          <w:sz w:val="21"/>
          <w:szCs w:val="21"/>
          <w:spacing w:val="-6"/>
        </w:rPr>
        <w:t>GPIO </w:t>
      </w:r>
      <w:r>
        <w:rPr>
          <w:rFonts w:ascii="Microsoft JhengHei" w:hAnsi="Microsoft JhengHei" w:eastAsia="Microsoft JhengHei" w:cs="Microsoft JhengHei"/>
          <w:sz w:val="21"/>
          <w:szCs w:val="21"/>
          <w:spacing w:val="-6"/>
        </w:rPr>
        <w:t>脚（如</w:t>
      </w:r>
      <w:r>
        <w:rPr>
          <w:rFonts w:ascii="Microsoft JhengHei" w:hAnsi="Microsoft JhengHei" w:eastAsia="Microsoft JhengHei" w:cs="Microsoft JhengHei"/>
          <w:sz w:val="21"/>
          <w:szCs w:val="2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PF0</w:t>
      </w:r>
      <w:r>
        <w:rPr>
          <w:rFonts w:ascii="Microsoft JhengHei" w:hAnsi="Microsoft JhengHei" w:eastAsia="Microsoft JhengHei" w:cs="Microsoft JhengHei"/>
          <w:sz w:val="21"/>
          <w:szCs w:val="21"/>
          <w:spacing w:val="-78"/>
        </w:rPr>
        <w:t>），</w:t>
      </w:r>
      <w:r>
        <w:rPr>
          <w:rFonts w:ascii="Microsoft JhengHei" w:hAnsi="Microsoft JhengHei" w:eastAsia="Microsoft JhengHei" w:cs="Microsoft JhengHei"/>
          <w:sz w:val="21"/>
          <w:szCs w:val="21"/>
          <w:spacing w:val="14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通常需要一个上拉电阻连接在 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PF0 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和 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3.3V 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之间，  以确保稳定的高电平。</w:t>
      </w:r>
    </w:p>
    <w:p>
      <w:pPr>
        <w:pStyle w:val="BodyText"/>
        <w:rPr/>
      </w:pPr>
      <w:r/>
    </w:p>
    <w:p>
      <w:pPr>
        <w:pStyle w:val="BodyText"/>
        <w:ind w:left="1"/>
        <w:spacing w:before="91" w:line="194" w:lineRule="auto"/>
        <w:rPr/>
      </w:pPr>
      <w:r>
        <w:rPr>
          <w:b/>
          <w:bCs/>
          <w:color w:val="060607"/>
          <w:spacing w:val="-4"/>
        </w:rPr>
        <w:t>2</w:t>
      </w:r>
      <w:r>
        <w:rPr>
          <w:rFonts w:ascii="Microsoft JhengHei" w:hAnsi="Microsoft JhengHei" w:eastAsia="Microsoft JhengHei" w:cs="Microsoft JhengHei"/>
          <w:b/>
          <w:bCs/>
          <w:color w:val="060607"/>
          <w:spacing w:val="-4"/>
        </w:rPr>
        <w:t>、</w:t>
      </w:r>
      <w:r>
        <w:rPr>
          <w:rFonts w:ascii="Microsoft JhengHei" w:hAnsi="Microsoft JhengHei" w:eastAsia="Microsoft JhengHei" w:cs="Microsoft JhengHei"/>
          <w:b/>
          <w:bCs/>
          <w:color w:val="060607"/>
          <w:spacing w:val="32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b/>
          <w:bCs/>
          <w:color w:val="060607"/>
          <w:spacing w:val="-4"/>
        </w:rPr>
        <w:t>舵机</w:t>
      </w:r>
      <w:r>
        <w:rPr>
          <w:rFonts w:ascii="Microsoft JhengHei" w:hAnsi="Microsoft JhengHei" w:eastAsia="Microsoft JhengHei" w:cs="Microsoft JhengHei"/>
          <w:b/>
          <w:bCs/>
          <w:color w:val="060607"/>
          <w:spacing w:val="29"/>
          <w:w w:val="101"/>
        </w:rPr>
        <w:t xml:space="preserve"> </w:t>
      </w:r>
      <w:r>
        <w:rPr>
          <w:b/>
          <w:bCs/>
          <w:color w:val="060607"/>
          <w:spacing w:val="-4"/>
        </w:rPr>
        <w:t>SG90</w:t>
      </w:r>
    </w:p>
    <w:p>
      <w:pPr>
        <w:ind w:right="2" w:firstLine="429"/>
        <w:spacing w:before="21" w:line="187" w:lineRule="auto"/>
        <w:jc w:val="both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SG90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舵机是一种常见的微型伺服电机，</w:t>
      </w: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 xml:space="preserve"> 广泛应用于机器人、航模、智能家居等领域。 </w:t>
      </w:r>
      <w:r>
        <w:rPr>
          <w:rFonts w:ascii="Times New Roman" w:hAnsi="Times New Roman" w:eastAsia="Times New Roman" w:cs="Times New Roman"/>
          <w:sz w:val="21"/>
          <w:szCs w:val="21"/>
          <w:spacing w:val="-4"/>
        </w:rPr>
        <w:t>SG90</w:t>
      </w:r>
      <w:r>
        <w:rPr>
          <w:rFonts w:ascii="Times New Roman" w:hAnsi="Times New Roman" w:eastAsia="Times New Roman" w:cs="Times New Roman"/>
          <w:sz w:val="21"/>
          <w:szCs w:val="2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>舵机通过脉冲宽度调制（</w:t>
      </w:r>
      <w:r>
        <w:rPr>
          <w:rFonts w:ascii="Times New Roman" w:hAnsi="Times New Roman" w:eastAsia="Times New Roman" w:cs="Times New Roman"/>
          <w:sz w:val="21"/>
          <w:szCs w:val="21"/>
          <w:spacing w:val="-4"/>
        </w:rPr>
        <w:t>PWM</w:t>
      </w: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>）</w:t>
      </w:r>
      <w:r>
        <w:rPr>
          <w:rFonts w:ascii="Microsoft JhengHei" w:hAnsi="Microsoft JhengHei" w:eastAsia="Microsoft JhengHei" w:cs="Microsoft JhengHei"/>
          <w:sz w:val="21"/>
          <w:szCs w:val="21"/>
          <w:spacing w:val="6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>信号进行控制。 </w:t>
      </w:r>
      <w:r>
        <w:rPr>
          <w:rFonts w:ascii="Times New Roman" w:hAnsi="Times New Roman" w:eastAsia="Times New Roman" w:cs="Times New Roman"/>
          <w:sz w:val="21"/>
          <w:szCs w:val="21"/>
          <w:spacing w:val="-4"/>
        </w:rPr>
        <w:t>PWM </w:t>
      </w: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>信号的周期为 </w:t>
      </w:r>
      <w:r>
        <w:rPr>
          <w:rFonts w:ascii="Times New Roman" w:hAnsi="Times New Roman" w:eastAsia="Times New Roman" w:cs="Times New Roman"/>
          <w:sz w:val="21"/>
          <w:szCs w:val="21"/>
          <w:spacing w:val="-4"/>
        </w:rPr>
        <w:t>20ms</w:t>
      </w: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>， 脉冲宽度在</w:t>
      </w:r>
      <w:r>
        <w:rPr>
          <w:rFonts w:ascii="Microsoft JhengHei" w:hAnsi="Microsoft JhengHei" w:eastAsia="Microsoft JhengHei" w:cs="Microsoft JhengHei"/>
          <w:sz w:val="21"/>
          <w:szCs w:val="21"/>
          <w:spacing w:val="2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4"/>
        </w:rPr>
        <w:t>1ms </w:t>
      </w:r>
      <w:r>
        <w:rPr>
          <w:rFonts w:ascii="Microsoft JhengHei" w:hAnsi="Microsoft JhengHei" w:eastAsia="Microsoft JhengHei" w:cs="Microsoft JhengHei"/>
          <w:sz w:val="21"/>
          <w:szCs w:val="21"/>
          <w:spacing w:val="-4"/>
        </w:rPr>
        <w:t>到</w:t>
      </w:r>
      <w:r>
        <w:rPr>
          <w:rFonts w:ascii="Microsoft JhengHei" w:hAnsi="Microsoft JhengHei" w:eastAsia="Microsoft JhengHei" w:cs="Microsoft JhengHei"/>
          <w:sz w:val="21"/>
          <w:szCs w:val="2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7"/>
        </w:rPr>
        <w:t>2</w:t>
      </w:r>
      <w:r>
        <w:rPr>
          <w:rFonts w:ascii="Times New Roman" w:hAnsi="Times New Roman" w:eastAsia="Times New Roman" w:cs="Times New Roman"/>
          <w:sz w:val="21"/>
          <w:szCs w:val="21"/>
        </w:rPr>
        <w:t>ms</w:t>
      </w:r>
      <w:r>
        <w:rPr>
          <w:rFonts w:ascii="Times New Roman" w:hAnsi="Times New Roman" w:eastAsia="Times New Roman" w:cs="Times New Roman"/>
          <w:sz w:val="21"/>
          <w:szCs w:val="21"/>
          <w:spacing w:val="7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7"/>
        </w:rPr>
        <w:t>之间变化，对应舵机输出轴的角度从 </w:t>
      </w:r>
      <w:r>
        <w:rPr>
          <w:rFonts w:ascii="Times New Roman" w:hAnsi="Times New Roman" w:eastAsia="Times New Roman" w:cs="Times New Roman"/>
          <w:sz w:val="21"/>
          <w:szCs w:val="21"/>
          <w:spacing w:val="7"/>
        </w:rPr>
        <w:t>0</w:t>
      </w:r>
      <w:r>
        <w:rPr>
          <w:rFonts w:ascii="Microsoft JhengHei" w:hAnsi="Microsoft JhengHei" w:eastAsia="Microsoft JhengHei" w:cs="Microsoft JhengHei"/>
          <w:sz w:val="21"/>
          <w:szCs w:val="21"/>
          <w:spacing w:val="7"/>
        </w:rPr>
        <w:t>°到</w:t>
      </w:r>
      <w:r>
        <w:rPr>
          <w:rFonts w:ascii="Microsoft JhengHei" w:hAnsi="Microsoft JhengHei" w:eastAsia="Microsoft JhengHei" w:cs="Microsoft JhengHei"/>
          <w:sz w:val="21"/>
          <w:szCs w:val="21"/>
          <w:spacing w:val="3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7"/>
        </w:rPr>
        <w:t>180</w:t>
      </w:r>
      <w:r>
        <w:rPr>
          <w:rFonts w:ascii="Times New Roman" w:hAnsi="Times New Roman" w:eastAsia="Times New Roman" w:cs="Times New Roman"/>
          <w:sz w:val="21"/>
          <w:szCs w:val="21"/>
          <w:spacing w:val="-28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7"/>
        </w:rPr>
        <w:t>°。</w:t>
      </w:r>
    </w:p>
    <w:p>
      <w:pPr>
        <w:spacing w:line="187" w:lineRule="auto"/>
        <w:sectPr>
          <w:type w:val="continuous"/>
          <w:pgSz w:w="10433" w:h="14744"/>
          <w:pgMar w:top="1253" w:right="842" w:bottom="1151" w:left="855" w:header="0" w:footer="990" w:gutter="0"/>
          <w:cols w:equalWidth="0" w:num="1">
            <w:col w:w="8735" w:space="0"/>
          </w:cols>
        </w:sectPr>
        <w:rPr>
          <w:rFonts w:ascii="Microsoft JhengHei" w:hAnsi="Microsoft JhengHei" w:eastAsia="Microsoft JhengHei" w:cs="Microsoft JhengHei"/>
          <w:sz w:val="21"/>
          <w:szCs w:val="21"/>
        </w:rPr>
      </w:pPr>
    </w:p>
    <w:p>
      <w:pPr>
        <w:spacing w:line="3050" w:lineRule="exact"/>
        <w:rPr/>
      </w:pPr>
      <w:r>
        <w:rPr>
          <w:position w:val="-61"/>
        </w:rPr>
        <w:drawing>
          <wp:inline distT="0" distB="0" distL="0" distR="0">
            <wp:extent cx="5079364" cy="1936750"/>
            <wp:effectExtent l="0" t="0" r="0" b="0"/>
            <wp:docPr id="182" name="IM 182"/>
            <wp:cNvGraphicFramePr/>
            <a:graphic>
              <a:graphicData uri="http://schemas.openxmlformats.org/drawingml/2006/picture">
                <pic:pic>
                  <pic:nvPicPr>
                    <pic:cNvPr id="182" name="IM 182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79364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370"/>
        <w:spacing w:before="133" w:line="195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4"/>
        </w:rPr>
        <w:t>图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9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4"/>
        </w:rPr>
        <w:t>6.2</w:t>
      </w:r>
      <w:r>
        <w:rPr>
          <w:rFonts w:ascii="Cambria" w:hAnsi="Cambria" w:eastAsia="Cambria" w:cs="Cambria"/>
          <w:sz w:val="21"/>
          <w:szCs w:val="21"/>
          <w:color w:val="060607"/>
          <w:spacing w:val="2"/>
        </w:rPr>
        <w:t xml:space="preserve">     </w:t>
      </w:r>
      <w:r>
        <w:rPr>
          <w:rFonts w:ascii="Cambria" w:hAnsi="Cambria" w:eastAsia="Cambria" w:cs="Cambria"/>
          <w:sz w:val="21"/>
          <w:szCs w:val="21"/>
          <w:color w:val="060607"/>
          <w:spacing w:val="-4"/>
        </w:rPr>
        <w:t>SG90</w:t>
      </w:r>
      <w:r>
        <w:rPr>
          <w:rFonts w:ascii="Cambria" w:hAnsi="Cambria" w:eastAsia="Cambria" w:cs="Cambria"/>
          <w:sz w:val="21"/>
          <w:szCs w:val="21"/>
          <w:color w:val="060607"/>
          <w:spacing w:val="22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4"/>
        </w:rPr>
        <w:t>舵机</w:t>
      </w:r>
    </w:p>
    <w:p>
      <w:pPr>
        <w:pStyle w:val="BodyText"/>
        <w:spacing w:line="406" w:lineRule="auto"/>
        <w:rPr/>
      </w:pPr>
      <w:r/>
    </w:p>
    <w:p>
      <w:pPr>
        <w:spacing w:line="2018" w:lineRule="exact"/>
        <w:rPr/>
      </w:pPr>
      <w:r>
        <w:rPr>
          <w:position w:val="-40"/>
        </w:rPr>
        <w:drawing>
          <wp:inline distT="0" distB="0" distL="0" distR="0">
            <wp:extent cx="5273040" cy="1281429"/>
            <wp:effectExtent l="0" t="0" r="0" b="0"/>
            <wp:docPr id="184" name="IM 184"/>
            <wp:cNvGraphicFramePr/>
            <a:graphic>
              <a:graphicData uri="http://schemas.openxmlformats.org/drawingml/2006/picture">
                <pic:pic>
                  <pic:nvPicPr>
                    <pic:cNvPr id="184" name="IM 184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3040" cy="128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81"/>
        <w:spacing w:before="93" w:line="5595" w:lineRule="exact"/>
        <w:rPr/>
      </w:pPr>
      <w:r>
        <w:rPr>
          <w:position w:val="-111"/>
        </w:rPr>
        <w:drawing>
          <wp:inline distT="0" distB="0" distL="0" distR="0">
            <wp:extent cx="5082540" cy="3552190"/>
            <wp:effectExtent l="0" t="0" r="0" b="0"/>
            <wp:docPr id="186" name="IM 186"/>
            <wp:cNvGraphicFramePr/>
            <a:graphic>
              <a:graphicData uri="http://schemas.openxmlformats.org/drawingml/2006/picture">
                <pic:pic>
                  <pic:nvPicPr>
                    <pic:cNvPr id="186" name="IM 186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8254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607"/>
        <w:spacing w:before="111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图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8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1"/>
        </w:rPr>
        <w:t>6.3     </w:t>
      </w:r>
      <w:r>
        <w:rPr>
          <w:rFonts w:ascii="Cambria" w:hAnsi="Cambria" w:eastAsia="Cambria" w:cs="Cambria"/>
          <w:sz w:val="21"/>
          <w:szCs w:val="21"/>
          <w:color w:val="060607"/>
        </w:rPr>
        <w:t>SG</w:t>
      </w:r>
      <w:r>
        <w:rPr>
          <w:rFonts w:ascii="Cambria" w:hAnsi="Cambria" w:eastAsia="Cambria" w:cs="Cambria"/>
          <w:sz w:val="21"/>
          <w:szCs w:val="21"/>
          <w:color w:val="060607"/>
          <w:spacing w:val="1"/>
        </w:rPr>
        <w:t>90</w:t>
      </w:r>
      <w:r>
        <w:rPr>
          <w:rFonts w:ascii="Cambria" w:hAnsi="Cambria" w:eastAsia="Cambria" w:cs="Cambria"/>
          <w:sz w:val="21"/>
          <w:szCs w:val="21"/>
          <w:color w:val="060607"/>
          <w:spacing w:val="20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"/>
        </w:rPr>
        <w:t>舵机硬件连接示意图</w:t>
      </w:r>
    </w:p>
    <w:p>
      <w:pPr>
        <w:spacing w:line="194" w:lineRule="auto"/>
        <w:sectPr>
          <w:footerReference w:type="default" r:id="rId150"/>
          <w:pgSz w:w="10433" w:h="14744"/>
          <w:pgMar w:top="1168" w:right="916" w:bottom="1148" w:left="1211" w:header="0" w:footer="990" w:gutter="0"/>
        </w:sectPr>
        <w:rPr>
          <w:rFonts w:ascii="Microsoft JhengHei" w:hAnsi="Microsoft JhengHei" w:eastAsia="Microsoft JhengHei" w:cs="Microsoft JhengHei"/>
          <w:sz w:val="21"/>
          <w:szCs w:val="21"/>
        </w:rPr>
      </w:pPr>
    </w:p>
    <w:p>
      <w:pPr>
        <w:ind w:left="361"/>
        <w:spacing w:before="42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4"/>
        </w:rPr>
        <w:t>硬件连接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4"/>
        </w:rPr>
        <w:t>：</w:t>
      </w:r>
    </w:p>
    <w:p>
      <w:pPr>
        <w:ind w:left="1038"/>
        <w:spacing w:before="17" w:line="17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- 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将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SG90 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舵机的红色引脚连接到电源（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+5V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）。</w:t>
      </w:r>
    </w:p>
    <w:p>
      <w:pPr>
        <w:ind w:left="1038"/>
        <w:spacing w:before="41" w:line="17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-  </w:t>
      </w:r>
      <w:r>
        <w:rPr>
          <w:rFonts w:ascii="Microsoft JhengHei" w:hAnsi="Microsoft JhengHei" w:eastAsia="Microsoft JhengHei" w:cs="Microsoft JhengHei"/>
          <w:sz w:val="21"/>
          <w:szCs w:val="21"/>
          <w:spacing w:val="-5"/>
        </w:rPr>
        <w:t>将棕色引脚连接到地（</w:t>
      </w: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GND</w:t>
      </w:r>
      <w:r>
        <w:rPr>
          <w:rFonts w:ascii="Microsoft JhengHei" w:hAnsi="Microsoft JhengHei" w:eastAsia="Microsoft JhengHei" w:cs="Microsoft JhengHei"/>
          <w:sz w:val="21"/>
          <w:szCs w:val="21"/>
          <w:spacing w:val="-5"/>
        </w:rPr>
        <w:t>）。</w:t>
      </w:r>
    </w:p>
    <w:p>
      <w:pPr>
        <w:spacing w:before="41" w:line="179" w:lineRule="auto"/>
        <w:jc w:val="right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-  </w:t>
      </w:r>
      <w:r>
        <w:rPr>
          <w:rFonts w:ascii="Microsoft JhengHei" w:hAnsi="Microsoft JhengHei" w:eastAsia="Microsoft JhengHei" w:cs="Microsoft JhengHei"/>
          <w:sz w:val="21"/>
          <w:szCs w:val="21"/>
          <w:spacing w:val="-5"/>
        </w:rPr>
        <w:t>将黄色引脚（</w:t>
      </w: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PWM </w:t>
      </w:r>
      <w:r>
        <w:rPr>
          <w:rFonts w:ascii="Microsoft JhengHei" w:hAnsi="Microsoft JhengHei" w:eastAsia="Microsoft JhengHei" w:cs="Microsoft JhengHei"/>
          <w:sz w:val="21"/>
          <w:szCs w:val="21"/>
          <w:spacing w:val="-5"/>
        </w:rPr>
        <w:t>信号线）连接到 </w:t>
      </w: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TM4C123GH6PM</w:t>
      </w:r>
      <w:r>
        <w:rPr>
          <w:rFonts w:ascii="Times New Roman" w:hAnsi="Times New Roman" w:eastAsia="Times New Roman" w:cs="Times New Roman"/>
          <w:sz w:val="21"/>
          <w:szCs w:val="21"/>
          <w:spacing w:val="29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5"/>
        </w:rPr>
        <w:t>的 </w:t>
      </w: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PWM </w:t>
      </w:r>
      <w:r>
        <w:rPr>
          <w:rFonts w:ascii="Microsoft JhengHei" w:hAnsi="Microsoft JhengHei" w:eastAsia="Microsoft JhengHei" w:cs="Microsoft JhengHei"/>
          <w:sz w:val="21"/>
          <w:szCs w:val="21"/>
          <w:spacing w:val="-5"/>
        </w:rPr>
        <w:t>输出引脚（如</w:t>
      </w: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PF2</w:t>
      </w:r>
      <w:r>
        <w:rPr>
          <w:rFonts w:ascii="Microsoft JhengHei" w:hAnsi="Microsoft JhengHei" w:eastAsia="Microsoft JhengHei" w:cs="Microsoft JhengHei"/>
          <w:sz w:val="21"/>
          <w:szCs w:val="21"/>
          <w:spacing w:val="-5"/>
        </w:rPr>
        <w:t>）。</w:t>
      </w:r>
    </w:p>
    <w:p>
      <w:pPr>
        <w:pStyle w:val="BodyText"/>
        <w:spacing w:line="357" w:lineRule="auto"/>
        <w:rPr/>
      </w:pPr>
      <w:r/>
    </w:p>
    <w:p>
      <w:pPr>
        <w:ind w:left="363"/>
        <w:spacing w:before="91" w:line="193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-1"/>
        </w:rPr>
        <w:t>PWM</w:t>
      </w:r>
      <w:r>
        <w:rPr>
          <w:rFonts w:ascii="Cambria" w:hAnsi="Cambria" w:eastAsia="Cambria" w:cs="Cambria"/>
          <w:sz w:val="21"/>
          <w:szCs w:val="21"/>
          <w:b/>
          <w:bCs/>
          <w:color w:val="060607"/>
          <w:spacing w:val="25"/>
          <w:w w:val="102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-1"/>
        </w:rPr>
        <w:t>参数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1"/>
        </w:rPr>
        <w:t>：</w:t>
      </w:r>
    </w:p>
    <w:p>
      <w:pPr>
        <w:ind w:left="366" w:right="136" w:firstLine="449"/>
        <w:spacing w:before="66" w:line="23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-3"/>
        </w:rPr>
        <w:t>SG90</w:t>
      </w:r>
      <w:r>
        <w:rPr>
          <w:rFonts w:ascii="Cambria" w:hAnsi="Cambria" w:eastAsia="Cambria" w:cs="Cambria"/>
          <w:sz w:val="21"/>
          <w:szCs w:val="21"/>
          <w:color w:val="060607"/>
          <w:spacing w:val="29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3"/>
        </w:rPr>
        <w:t>舵机需要接收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4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3"/>
        </w:rPr>
        <w:t>50Hz</w:t>
      </w:r>
      <w:r>
        <w:rPr>
          <w:rFonts w:ascii="Cambria" w:hAnsi="Cambria" w:eastAsia="Cambria" w:cs="Cambria"/>
          <w:sz w:val="21"/>
          <w:szCs w:val="21"/>
          <w:color w:val="060607"/>
          <w:spacing w:val="37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3"/>
        </w:rPr>
        <w:t>的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2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3"/>
        </w:rPr>
        <w:t>PWM</w:t>
      </w:r>
      <w:r>
        <w:rPr>
          <w:rFonts w:ascii="Cambria" w:hAnsi="Cambria" w:eastAsia="Cambria" w:cs="Cambria"/>
          <w:sz w:val="21"/>
          <w:szCs w:val="21"/>
          <w:color w:val="060607"/>
          <w:spacing w:val="20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3"/>
        </w:rPr>
        <w:t>信号，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3"/>
        </w:rPr>
        <w:t>周期为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4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3"/>
        </w:rPr>
        <w:t>20ms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3"/>
        </w:rPr>
        <w:t>。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16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3"/>
        </w:rPr>
        <w:t>根据舵机的角度，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6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-3"/>
        </w:rPr>
        <w:t>PWM</w:t>
      </w:r>
      <w:r>
        <w:rPr>
          <w:rFonts w:ascii="Cambria" w:hAnsi="Cambria" w:eastAsia="Cambria" w:cs="Cambria"/>
          <w:sz w:val="21"/>
          <w:szCs w:val="21"/>
          <w:color w:val="060607"/>
          <w:spacing w:val="20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3"/>
        </w:rPr>
        <w:t>信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号的高电平持续时间在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8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1ms</w:t>
      </w:r>
      <w:r>
        <w:rPr>
          <w:rFonts w:ascii="Cambria" w:hAnsi="Cambria" w:eastAsia="Cambria" w:cs="Cambria"/>
          <w:sz w:val="21"/>
          <w:szCs w:val="21"/>
          <w:color w:val="060607"/>
          <w:spacing w:val="26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到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3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</w:rPr>
        <w:t>2ms</w:t>
      </w:r>
      <w:r>
        <w:rPr>
          <w:rFonts w:ascii="Cambria" w:hAnsi="Cambria" w:eastAsia="Cambria" w:cs="Cambria"/>
          <w:sz w:val="21"/>
          <w:szCs w:val="21"/>
          <w:color w:val="060607"/>
          <w:spacing w:val="22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>之间变化：</w:t>
      </w:r>
    </w:p>
    <w:p>
      <w:pPr>
        <w:ind w:left="1084"/>
        <w:spacing w:before="13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7"/>
        </w:rPr>
        <w:t>-</w:t>
      </w:r>
      <w:r>
        <w:rPr>
          <w:rFonts w:ascii="Cambria" w:hAnsi="Cambria" w:eastAsia="Cambria" w:cs="Cambria"/>
          <w:sz w:val="21"/>
          <w:szCs w:val="21"/>
          <w:color w:val="060607"/>
          <w:spacing w:val="27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7"/>
        </w:rPr>
        <w:t>0</w:t>
      </w:r>
      <w:r>
        <w:rPr>
          <w:rFonts w:ascii="Cambria" w:hAnsi="Cambria" w:eastAsia="Cambria" w:cs="Cambria"/>
          <w:sz w:val="21"/>
          <w:szCs w:val="21"/>
          <w:color w:val="060607"/>
          <w:spacing w:val="-16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7"/>
        </w:rPr>
        <w:t>°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4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7"/>
        </w:rPr>
        <w:t>：高电平持续时间约为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9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7"/>
        </w:rPr>
        <w:t>1</w:t>
      </w:r>
      <w:r>
        <w:rPr>
          <w:rFonts w:ascii="Cambria" w:hAnsi="Cambria" w:eastAsia="Cambria" w:cs="Cambria"/>
          <w:sz w:val="21"/>
          <w:szCs w:val="21"/>
          <w:color w:val="060607"/>
        </w:rPr>
        <w:t>ms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7"/>
        </w:rPr>
        <w:t>。</w:t>
      </w:r>
    </w:p>
    <w:p>
      <w:pPr>
        <w:ind w:left="1084"/>
        <w:spacing w:before="67" w:line="194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7"/>
        </w:rPr>
        <w:t>-</w:t>
      </w:r>
      <w:r>
        <w:rPr>
          <w:rFonts w:ascii="Cambria" w:hAnsi="Cambria" w:eastAsia="Cambria" w:cs="Cambria"/>
          <w:sz w:val="21"/>
          <w:szCs w:val="21"/>
          <w:color w:val="060607"/>
          <w:spacing w:val="18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7"/>
        </w:rPr>
        <w:t>90</w:t>
      </w:r>
      <w:r>
        <w:rPr>
          <w:rFonts w:ascii="Cambria" w:hAnsi="Cambria" w:eastAsia="Cambria" w:cs="Cambria"/>
          <w:sz w:val="21"/>
          <w:szCs w:val="21"/>
          <w:color w:val="060607"/>
          <w:spacing w:val="-17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7"/>
        </w:rPr>
        <w:t>°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3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7"/>
        </w:rPr>
        <w:t>：高电平持续时间约为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8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7"/>
        </w:rPr>
        <w:t>1.5</w:t>
      </w:r>
      <w:r>
        <w:rPr>
          <w:rFonts w:ascii="Cambria" w:hAnsi="Cambria" w:eastAsia="Cambria" w:cs="Cambria"/>
          <w:sz w:val="21"/>
          <w:szCs w:val="21"/>
          <w:color w:val="060607"/>
        </w:rPr>
        <w:t>ms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7"/>
        </w:rPr>
        <w:t>。</w:t>
      </w:r>
    </w:p>
    <w:p>
      <w:pPr>
        <w:ind w:left="363" w:right="4225" w:firstLine="720"/>
        <w:spacing w:before="67" w:line="216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Cambria" w:hAnsi="Cambria" w:eastAsia="Cambria" w:cs="Cambria"/>
          <w:sz w:val="21"/>
          <w:szCs w:val="21"/>
          <w:color w:val="060607"/>
          <w:spacing w:val="5"/>
        </w:rPr>
        <w:t>-</w:t>
      </w:r>
      <w:r>
        <w:rPr>
          <w:rFonts w:ascii="Cambria" w:hAnsi="Cambria" w:eastAsia="Cambria" w:cs="Cambria"/>
          <w:sz w:val="21"/>
          <w:szCs w:val="21"/>
          <w:color w:val="060607"/>
          <w:spacing w:val="32"/>
          <w:w w:val="101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5"/>
        </w:rPr>
        <w:t>180</w:t>
      </w:r>
      <w:r>
        <w:rPr>
          <w:rFonts w:ascii="Cambria" w:hAnsi="Cambria" w:eastAsia="Cambria" w:cs="Cambria"/>
          <w:sz w:val="21"/>
          <w:szCs w:val="21"/>
          <w:color w:val="060607"/>
          <w:spacing w:val="-16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°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-24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：高电平持续时间约为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24"/>
        </w:rPr>
        <w:t xml:space="preserve"> </w:t>
      </w:r>
      <w:r>
        <w:rPr>
          <w:rFonts w:ascii="Cambria" w:hAnsi="Cambria" w:eastAsia="Cambria" w:cs="Cambria"/>
          <w:sz w:val="21"/>
          <w:szCs w:val="21"/>
          <w:color w:val="060607"/>
          <w:spacing w:val="5"/>
        </w:rPr>
        <w:t>2</w:t>
      </w:r>
      <w:r>
        <w:rPr>
          <w:rFonts w:ascii="Cambria" w:hAnsi="Cambria" w:eastAsia="Cambria" w:cs="Cambria"/>
          <w:sz w:val="21"/>
          <w:szCs w:val="21"/>
          <w:color w:val="060607"/>
        </w:rPr>
        <w:t>ms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5"/>
        </w:rPr>
        <w:t>。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b/>
          <w:bCs/>
          <w:color w:val="060607"/>
          <w:spacing w:val="3"/>
        </w:rPr>
        <w:t>线性关系</w:t>
      </w:r>
      <w:r>
        <w:rPr>
          <w:rFonts w:ascii="Microsoft JhengHei" w:hAnsi="Microsoft JhengHei" w:eastAsia="Microsoft JhengHei" w:cs="Microsoft JhengHei"/>
          <w:sz w:val="21"/>
          <w:szCs w:val="21"/>
          <w:color w:val="060607"/>
          <w:spacing w:val="3"/>
        </w:rPr>
        <w:t>：</w:t>
      </w:r>
    </w:p>
    <w:p>
      <w:pPr>
        <w:ind w:left="416" w:right="2" w:firstLine="304"/>
        <w:spacing w:before="67" w:line="412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舵机的角度和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PWM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脉冲宽度之间通常存在线性关系。下面是设置舵机角度的</w:t>
      </w:r>
      <w:r>
        <w:rPr>
          <w:rFonts w:ascii="Microsoft JhengHei" w:hAnsi="Microsoft JhengHei" w:eastAsia="Microsoft JhengHei" w:cs="Microsoft JhengHei"/>
          <w:sz w:val="21"/>
          <w:szCs w:val="21"/>
          <w:spacing w:val="-3"/>
        </w:rPr>
        <w:t>参考程序。</w:t>
      </w:r>
      <w:r>
        <w:rPr>
          <w:rFonts w:ascii="Microsoft JhengHei" w:hAnsi="Microsoft JhengHei" w:eastAsia="Microsoft JhengHei" w:cs="Microsoft JhengHei"/>
          <w:sz w:val="21"/>
          <w:szCs w:val="2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#define PWM_PERIOD</w:t>
      </w:r>
      <w:r>
        <w:rPr>
          <w:rFonts w:ascii="Times New Roman" w:hAnsi="Times New Roman" w:eastAsia="Times New Roman" w:cs="Times New Roman"/>
          <w:sz w:val="21"/>
          <w:szCs w:val="21"/>
          <w:spacing w:val="26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16000000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/ 50    // PWM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周期（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20ms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， 对应</w:t>
      </w:r>
      <w:r>
        <w:rPr>
          <w:rFonts w:ascii="Microsoft JhengHei" w:hAnsi="Microsoft JhengHei" w:eastAsia="Microsoft JhengHei" w:cs="Microsoft JhengHei"/>
          <w:sz w:val="21"/>
          <w:szCs w:val="21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50Hz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）</w:t>
      </w:r>
    </w:p>
    <w:p>
      <w:pPr>
        <w:ind w:left="413"/>
        <w:spacing w:line="18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2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  <w:spacing w:val="2"/>
        </w:rPr>
        <w:t>设置舵机角度（</w:t>
      </w:r>
      <w:r>
        <w:rPr>
          <w:rFonts w:ascii="Times New Roman" w:hAnsi="Times New Roman" w:eastAsia="Times New Roman" w:cs="Times New Roman"/>
          <w:sz w:val="21"/>
          <w:szCs w:val="21"/>
          <w:spacing w:val="2"/>
        </w:rPr>
        <w:t>0°</w:t>
      </w:r>
      <w:r>
        <w:rPr>
          <w:rFonts w:ascii="Microsoft JhengHei" w:hAnsi="Microsoft JhengHei" w:eastAsia="Microsoft JhengHei" w:cs="Microsoft JhengHei"/>
          <w:sz w:val="21"/>
          <w:szCs w:val="21"/>
          <w:spacing w:val="2"/>
        </w:rPr>
        <w:t>到</w:t>
      </w:r>
      <w:r>
        <w:rPr>
          <w:rFonts w:ascii="Microsoft JhengHei" w:hAnsi="Microsoft JhengHei" w:eastAsia="Microsoft JhengHei" w:cs="Microsoft JhengHei"/>
          <w:sz w:val="21"/>
          <w:szCs w:val="21"/>
          <w:spacing w:val="4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2"/>
        </w:rPr>
        <w:t>180°</w:t>
      </w:r>
      <w:r>
        <w:rPr>
          <w:rFonts w:ascii="Microsoft JhengHei" w:hAnsi="Microsoft JhengHei" w:eastAsia="Microsoft JhengHei" w:cs="Microsoft JhengHei"/>
          <w:sz w:val="21"/>
          <w:szCs w:val="21"/>
          <w:spacing w:val="2"/>
        </w:rPr>
        <w:t>)</w:t>
      </w:r>
    </w:p>
    <w:p>
      <w:pPr>
        <w:ind w:left="838" w:right="5508" w:hanging="424"/>
        <w:spacing w:before="62" w:line="278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void</w:t>
      </w:r>
      <w:r>
        <w:rPr>
          <w:rFonts w:ascii="Times New Roman" w:hAnsi="Times New Roman" w:eastAsia="Times New Roman" w:cs="Times New Roman"/>
          <w:sz w:val="21"/>
          <w:szCs w:val="21"/>
          <w:spacing w:val="3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SetServoAngle(float angle)</w:t>
      </w:r>
      <w:r>
        <w:rPr>
          <w:rFonts w:ascii="Times New Roman" w:hAnsi="Times New Roman" w:eastAsia="Times New Roman" w:cs="Times New Roman"/>
          <w:sz w:val="21"/>
          <w:szCs w:val="21"/>
          <w:spacing w:val="29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{</w:t>
      </w:r>
      <w:r>
        <w:rPr>
          <w:rFonts w:ascii="Times New Roman" w:hAnsi="Times New Roman" w:eastAsia="Times New Roman" w:cs="Times New Roman"/>
          <w:sz w:val="21"/>
          <w:szCs w:val="2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if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(angle &lt; 0)</w:t>
      </w:r>
      <w:r>
        <w:rPr>
          <w:rFonts w:ascii="Times New Roman" w:hAnsi="Times New Roman" w:eastAsia="Times New Roman" w:cs="Times New Roman"/>
          <w:sz w:val="21"/>
          <w:szCs w:val="21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angle</w:t>
      </w:r>
      <w:r>
        <w:rPr>
          <w:rFonts w:ascii="Times New Roman" w:hAnsi="Times New Roman" w:eastAsia="Times New Roman" w:cs="Times New Roman"/>
          <w:sz w:val="21"/>
          <w:szCs w:val="21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=</w:t>
      </w:r>
      <w:r>
        <w:rPr>
          <w:rFonts w:ascii="Times New Roman" w:hAnsi="Times New Roman" w:eastAsia="Times New Roman" w:cs="Times New Roman"/>
          <w:sz w:val="21"/>
          <w:szCs w:val="21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0;</w:t>
      </w:r>
    </w:p>
    <w:p>
      <w:pPr>
        <w:ind w:left="839"/>
        <w:spacing w:before="64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if</w:t>
      </w:r>
      <w:r>
        <w:rPr>
          <w:rFonts w:ascii="Times New Roman" w:hAnsi="Times New Roman" w:eastAsia="Times New Roman" w:cs="Times New Roman"/>
          <w:sz w:val="21"/>
          <w:szCs w:val="21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(angle &gt;</w:t>
      </w:r>
      <w:r>
        <w:rPr>
          <w:rFonts w:ascii="Times New Roman" w:hAnsi="Times New Roman" w:eastAsia="Times New Roman" w:cs="Times New Roman"/>
          <w:sz w:val="21"/>
          <w:szCs w:val="21"/>
          <w:spacing w:val="2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180) angle =</w:t>
      </w:r>
      <w:r>
        <w:rPr>
          <w:rFonts w:ascii="Times New Roman" w:hAnsi="Times New Roman" w:eastAsia="Times New Roman" w:cs="Times New Roman"/>
          <w:sz w:val="21"/>
          <w:szCs w:val="21"/>
          <w:spacing w:val="2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180;</w:t>
      </w:r>
    </w:p>
    <w:p>
      <w:pPr>
        <w:pStyle w:val="BodyText"/>
        <w:spacing w:line="304" w:lineRule="auto"/>
        <w:rPr/>
      </w:pPr>
      <w:r/>
    </w:p>
    <w:p>
      <w:pPr>
        <w:ind w:left="833"/>
        <w:spacing w:before="91" w:line="189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//  </w:t>
      </w:r>
      <w:r>
        <w:rPr>
          <w:rFonts w:ascii="Microsoft JhengHei" w:hAnsi="Microsoft JhengHei" w:eastAsia="Microsoft JhengHei" w:cs="Microsoft JhengHei"/>
          <w:sz w:val="21"/>
          <w:szCs w:val="21"/>
          <w:spacing w:val="-1"/>
        </w:rPr>
        <w:t>计算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PWM </w:t>
      </w:r>
      <w:r>
        <w:rPr>
          <w:rFonts w:ascii="Microsoft JhengHei" w:hAnsi="Microsoft JhengHei" w:eastAsia="Microsoft JhengHei" w:cs="Microsoft JhengHei"/>
          <w:sz w:val="21"/>
          <w:szCs w:val="21"/>
          <w:spacing w:val="-1"/>
        </w:rPr>
        <w:t>脉冲宽度（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1ms</w:t>
      </w:r>
      <w:r>
        <w:rPr>
          <w:rFonts w:ascii="Times New Roman" w:hAnsi="Times New Roman" w:eastAsia="Times New Roman" w:cs="Times New Roman"/>
          <w:sz w:val="21"/>
          <w:szCs w:val="21"/>
          <w:spacing w:val="14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1"/>
        </w:rPr>
        <w:t>到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2ms</w:t>
      </w:r>
      <w:r>
        <w:rPr>
          <w:rFonts w:ascii="Times New Roman" w:hAnsi="Times New Roman" w:eastAsia="Times New Roman" w:cs="Times New Roman"/>
          <w:sz w:val="21"/>
          <w:szCs w:val="21"/>
          <w:spacing w:val="9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1"/>
        </w:rPr>
        <w:t>之间）</w:t>
      </w:r>
    </w:p>
    <w:p>
      <w:pPr>
        <w:ind w:left="836" w:right="355" w:hanging="3"/>
        <w:spacing w:before="62" w:line="278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uint32_t pulse_width = (uint32_t)((1.0 + (angle /</w:t>
      </w:r>
      <w:r>
        <w:rPr>
          <w:rFonts w:ascii="Times New Roman" w:hAnsi="Times New Roman" w:eastAsia="Times New Roman" w:cs="Times New Roman"/>
          <w:sz w:val="21"/>
          <w:szCs w:val="21"/>
          <w:spacing w:val="40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180.0) *</w:t>
      </w:r>
      <w:r>
        <w:rPr>
          <w:rFonts w:ascii="Times New Roman" w:hAnsi="Times New Roman" w:eastAsia="Times New Roman" w:cs="Times New Roman"/>
          <w:sz w:val="21"/>
          <w:szCs w:val="21"/>
          <w:spacing w:val="25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1.0)</w:t>
      </w:r>
      <w:r>
        <w:rPr>
          <w:rFonts w:ascii="Times New Roman" w:hAnsi="Times New Roman" w:eastAsia="Times New Roman" w:cs="Times New Roman"/>
          <w:sz w:val="21"/>
          <w:szCs w:val="21"/>
          <w:spacing w:val="1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* (PWM_PERIOD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/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20.0));</w:t>
      </w:r>
      <w:r>
        <w:rPr>
          <w:rFonts w:ascii="Times New Roman" w:hAnsi="Times New Roman" w:eastAsia="Times New Roman" w:cs="Times New Roman"/>
          <w:sz w:val="21"/>
          <w:szCs w:val="2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</w:rPr>
        <w:t>PWMPulseWidthSet(PWM1_BASE, PWM_OUT_6, puls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e_width);</w:t>
      </w:r>
    </w:p>
    <w:p>
      <w:pPr>
        <w:ind w:left="431"/>
        <w:spacing w:before="63" w:line="191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}</w:t>
      </w:r>
    </w:p>
    <w:p>
      <w:pPr>
        <w:pStyle w:val="BodyText"/>
        <w:spacing w:line="311" w:lineRule="auto"/>
        <w:rPr/>
      </w:pPr>
      <w:r/>
    </w:p>
    <w:p>
      <w:pPr>
        <w:pStyle w:val="BodyText"/>
        <w:spacing w:line="312" w:lineRule="auto"/>
        <w:rPr/>
      </w:pPr>
      <w:r/>
    </w:p>
    <w:p>
      <w:pPr>
        <w:pStyle w:val="BodyText"/>
        <w:spacing w:before="92" w:line="194" w:lineRule="auto"/>
        <w:rPr>
          <w:rFonts w:ascii="Microsoft JhengHei" w:hAnsi="Microsoft JhengHei" w:eastAsia="Microsoft JhengHei" w:cs="Microsoft JhengHei"/>
        </w:rPr>
      </w:pPr>
      <w:r>
        <w:rPr>
          <w:b/>
          <w:bCs/>
          <w:color w:val="060607"/>
          <w:spacing w:val="-2"/>
        </w:rPr>
        <w:t>3</w:t>
      </w:r>
      <w:r>
        <w:rPr>
          <w:rFonts w:ascii="Microsoft JhengHei" w:hAnsi="Microsoft JhengHei" w:eastAsia="Microsoft JhengHei" w:cs="Microsoft JhengHei"/>
          <w:b/>
          <w:bCs/>
          <w:color w:val="060607"/>
          <w:spacing w:val="-2"/>
        </w:rPr>
        <w:t>、</w:t>
      </w:r>
      <w:r>
        <w:rPr>
          <w:rFonts w:ascii="Microsoft JhengHei" w:hAnsi="Microsoft JhengHei" w:eastAsia="Microsoft JhengHei" w:cs="Microsoft JhengHei"/>
          <w:b/>
          <w:bCs/>
          <w:color w:val="060607"/>
          <w:spacing w:val="30"/>
        </w:rPr>
        <w:t xml:space="preserve"> </w:t>
      </w:r>
      <w:r>
        <w:rPr>
          <w:rFonts w:ascii="Microsoft JhengHei" w:hAnsi="Microsoft JhengHei" w:eastAsia="Microsoft JhengHei" w:cs="Microsoft JhengHei"/>
          <w:b/>
          <w:bCs/>
          <w:color w:val="060607"/>
          <w:spacing w:val="-2"/>
        </w:rPr>
        <w:t>触发中断</w:t>
      </w:r>
    </w:p>
    <w:p>
      <w:pPr>
        <w:ind w:right="86" w:firstLine="544"/>
        <w:spacing w:before="23" w:line="210" w:lineRule="auto"/>
        <w:rPr>
          <w:rFonts w:ascii="Microsoft JhengHei" w:hAnsi="Microsoft JhengHei" w:eastAsia="Microsoft JhengHei" w:cs="Microsoft JhengHei"/>
          <w:sz w:val="21"/>
          <w:szCs w:val="21"/>
        </w:rPr>
      </w:pP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如果需要在遮挡事件发生时立即响应，可以使用 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GPIO</w:t>
      </w:r>
      <w:r>
        <w:rPr>
          <w:rFonts w:ascii="Times New Roman" w:hAnsi="Times New Roman" w:eastAsia="Times New Roman" w:cs="Times New Roman"/>
          <w:sz w:val="21"/>
          <w:szCs w:val="21"/>
          <w:spacing w:val="22"/>
        </w:rPr>
        <w:t xml:space="preserve"> 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中断。 通过配置  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GPIO  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中断，并</w:t>
      </w:r>
      <w:r>
        <w:rPr>
          <w:rFonts w:ascii="Microsoft JhengHei" w:hAnsi="Microsoft JhengHei" w:eastAsia="Microsoft JhengHei" w:cs="Microsoft JhengHei"/>
          <w:sz w:val="21"/>
          <w:szCs w:val="21"/>
        </w:rPr>
        <w:t xml:space="preserve"> </w:t>
      </w:r>
      <w:r>
        <w:rPr>
          <w:rFonts w:ascii="Microsoft JhengHei" w:hAnsi="Microsoft JhengHei" w:eastAsia="Microsoft JhengHei" w:cs="Microsoft JhengHei"/>
          <w:sz w:val="21"/>
          <w:szCs w:val="21"/>
          <w:spacing w:val="-2"/>
        </w:rPr>
        <w:t>在中断服务例程中处理事件。</w:t>
      </w:r>
    </w:p>
    <w:sectPr>
      <w:footerReference w:type="default" r:id="rId154"/>
      <w:pgSz w:w="10433" w:h="14744"/>
      <w:pgMar w:top="1190" w:right="768" w:bottom="1151" w:left="859" w:header="0" w:footer="99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333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</w:rPr>
      <w:t>1</w:t>
    </w:r>
  </w:p>
</w:ftr>
</file>

<file path=word/footer1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96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5"/>
      </w:rPr>
      <w:t>10</w:t>
    </w:r>
  </w:p>
</w:ftr>
</file>

<file path=word/footer1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3585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7"/>
      </w:rPr>
      <w:t>11</w:t>
    </w:r>
  </w:p>
</w:ftr>
</file>

<file path=word/footer1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94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5"/>
      </w:rPr>
      <w:t>12</w:t>
    </w:r>
  </w:p>
</w:ftr>
</file>

<file path=word/footer1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48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5"/>
      </w:rPr>
      <w:t>13</w:t>
    </w:r>
  </w:p>
</w:ftr>
</file>

<file path=word/footer1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86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5"/>
      </w:rPr>
      <w:t>14</w:t>
    </w:r>
  </w:p>
</w:ftr>
</file>

<file path=word/footer1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48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5"/>
      </w:rPr>
      <w:t>15</w:t>
    </w:r>
  </w:p>
</w:ftr>
</file>

<file path=word/footer1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91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5"/>
      </w:rPr>
      <w:t>16</w:t>
    </w:r>
  </w:p>
</w:ftr>
</file>

<file path=word/footer1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79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5"/>
      </w:rPr>
      <w:t>17</w:t>
    </w:r>
  </w:p>
</w:ftr>
</file>

<file path=word/footer1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96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5"/>
      </w:rPr>
      <w:t>18</w:t>
    </w:r>
  </w:p>
</w:ftr>
</file>

<file path=word/footer1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96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5"/>
      </w:rPr>
      <w:t>19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315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</w:rPr>
      <w:t>2</w:t>
    </w:r>
  </w:p>
</w:ftr>
</file>

<file path=word/footer2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523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20</w:t>
    </w:r>
  </w:p>
</w:ftr>
</file>

<file path=word/footer2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523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21</w:t>
    </w:r>
  </w:p>
</w:ftr>
</file>

<file path=word/footer2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523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22</w:t>
    </w:r>
  </w:p>
</w:ftr>
</file>

<file path=word/footer2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523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23</w:t>
    </w:r>
  </w:p>
</w:ftr>
</file>

<file path=word/footer2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523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24</w:t>
    </w:r>
  </w:p>
</w:ftr>
</file>

<file path=word/footer2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79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25</w:t>
    </w:r>
  </w:p>
</w:ftr>
</file>

<file path=word/footer2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09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26</w:t>
    </w:r>
  </w:p>
</w:ftr>
</file>

<file path=word/footer2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79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27</w:t>
    </w:r>
  </w:p>
</w:ftr>
</file>

<file path=word/footer2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79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28</w:t>
    </w:r>
  </w:p>
</w:ftr>
</file>

<file path=word/footer2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79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29</w: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306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</w:rPr>
      <w:t>3</w:t>
    </w:r>
  </w:p>
</w:ftr>
</file>

<file path=word/footer3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82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2"/>
      </w:rPr>
      <w:t>30</w:t>
    </w:r>
  </w:p>
</w:ftr>
</file>

<file path=word/footer3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3918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2"/>
      </w:rPr>
      <w:t>31</w:t>
    </w:r>
  </w:p>
</w:ftr>
</file>

<file path=word/footer3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78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2"/>
      </w:rPr>
      <w:t>32</w:t>
    </w:r>
  </w:p>
</w:ftr>
</file>

<file path=word/footer3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61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2"/>
      </w:rPr>
      <w:t>33</w:t>
    </w:r>
  </w:p>
</w:ftr>
</file>

<file path=word/footer3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61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2"/>
      </w:rPr>
      <w:t>34</w:t>
    </w:r>
  </w:p>
</w:ftr>
</file>

<file path=word/footer3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77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2"/>
      </w:rPr>
      <w:t>35</w:t>
    </w:r>
  </w:p>
</w:ftr>
</file>

<file path=word/footer3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80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2"/>
      </w:rPr>
      <w:t>36</w:t>
    </w:r>
  </w:p>
</w:ftr>
</file>

<file path=word/footer3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82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2"/>
      </w:rPr>
      <w:t>37</w:t>
    </w:r>
  </w:p>
</w:ftr>
</file>

<file path=word/footer3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82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2"/>
      </w:rPr>
      <w:t>38</w:t>
    </w:r>
  </w:p>
</w:ftr>
</file>

<file path=word/footer3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77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2"/>
      </w:rPr>
      <w:t>39</w:t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312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</w:rPr>
      <w:t>4</w:t>
    </w:r>
  </w:p>
</w:ftr>
</file>

<file path=word/footer4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73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40</w:t>
    </w:r>
  </w:p>
</w:ftr>
</file>

<file path=word/footer4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76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41</w:t>
    </w:r>
  </w:p>
</w:ftr>
</file>

<file path=word/footer4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78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42</w:t>
    </w:r>
  </w:p>
</w:ftr>
</file>

<file path=word/footer4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78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43</w:t>
    </w:r>
  </w:p>
</w:ftr>
</file>

<file path=word/footer4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78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44</w:t>
    </w:r>
  </w:p>
</w:ftr>
</file>

<file path=word/footer4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73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45</w:t>
    </w:r>
  </w:p>
</w:ftr>
</file>

<file path=word/footer4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3909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46</w:t>
    </w:r>
  </w:p>
</w:ftr>
</file>

<file path=word/footer4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70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47</w:t>
    </w:r>
  </w:p>
</w:ftr>
</file>

<file path=word/footer4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73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48</w:t>
    </w:r>
  </w:p>
</w:ftr>
</file>

<file path=word/footer4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70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1"/>
      </w:rPr>
      <w:t>49</w:t>
    </w:r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318"/>
      <w:spacing w:line="171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</w:rPr>
      <w:t>5</w:t>
    </w:r>
  </w:p>
</w:ftr>
</file>

<file path=word/footer5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84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2"/>
      </w:rPr>
      <w:t>50</w:t>
    </w:r>
  </w:p>
</w:ftr>
</file>

<file path=word/footer5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84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2"/>
      </w:rPr>
      <w:t>51</w:t>
    </w:r>
  </w:p>
</w:ftr>
</file>

<file path=word/footer5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84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2"/>
      </w:rPr>
      <w:t>52</w:t>
    </w:r>
  </w:p>
</w:ftr>
</file>

<file path=word/footer5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73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2"/>
      </w:rPr>
      <w:t>53</w:t>
    </w:r>
  </w:p>
</w:ftr>
</file>

<file path=word/footer5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73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2"/>
      </w:rPr>
      <w:t>54</w:t>
    </w:r>
  </w:p>
</w:ftr>
</file>

<file path=word/footer5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72"/>
      <w:spacing w:line="171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2"/>
      </w:rPr>
      <w:t>55</w:t>
    </w:r>
  </w:p>
</w:ftr>
</file>

<file path=word/footer5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80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2"/>
      </w:rPr>
      <w:t>56</w:t>
    </w:r>
  </w:p>
</w:ftr>
</file>

<file path=word/footer5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3924"/>
      <w:spacing w:line="171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2"/>
      </w:rPr>
      <w:t>57</w:t>
    </w:r>
  </w:p>
</w:ftr>
</file>

<file path=word/footer5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76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  <w:spacing w:val="-2"/>
      </w:rPr>
      <w:t>58</w:t>
    </w:r>
  </w:p>
</w:ftr>
</file>

<file path=word/footer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315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</w:rPr>
      <w:t>6</w:t>
    </w:r>
  </w:p>
</w:ftr>
</file>

<file path=word/footer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319"/>
      <w:spacing w:line="171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</w:rPr>
      <w:t>7</w:t>
    </w:r>
  </w:p>
</w:ftr>
</file>

<file path=word/footer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326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</w:rPr>
      <w:t>8</w:t>
    </w:r>
  </w:p>
</w:ftr>
</file>

<file path=word/footer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328"/>
      <w:spacing w:line="174" w:lineRule="auto"/>
      <w:rPr>
        <w:rFonts w:ascii="Times New Roman" w:hAnsi="Times New Roman" w:eastAsia="Times New Roman" w:cs="Times New Roman"/>
        <w:sz w:val="18"/>
        <w:szCs w:val="18"/>
      </w:rPr>
    </w:pPr>
    <w:r>
      <w:rPr>
        <w:rFonts w:ascii="Times New Roman" w:hAnsi="Times New Roman" w:eastAsia="Times New Roman" w:cs="Times New Roman"/>
        <w:sz w:val="18"/>
        <w:szCs w:val="18"/>
      </w:rPr>
      <w:t>9</w:t>
    </w:r>
  </w:p>
</w:ft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lang w:val="en-US" w:eastAsia="en-US" w:bidi="ar-SA"/>
        <w:color w:val="000000"/>
        <w:kern w:val="0"/>
        <w:snapToGrid w:val="0"/>
      </w:rPr>
    </w:rPrDefault>
  </w:docDefaults>
  <w:style w:type="paragraph" w:styleId="Normal" w:default="1">
    <w:name w:val="Normal"/>
    <w:semiHidden/>
    <w:qFormat/>
    <w:pPr>
      <w:spacing w:line="240" w:lineRule="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TableNormal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  <w:style w:type="paragraph" w:styleId="BodyText">
    <w:name w:val="Body Text"/>
    <w:basedOn w:val="Normal"/>
    <w:semiHidden/>
    <w:qFormat/>
    <w:pPr/>
    <w:rPr>
      <w:rFonts w:ascii="Arial" w:hAnsi="Arial" w:eastAsia="Arial" w:cs="Arial"/>
      <w:sz w:val="21"/>
      <w:szCs w:val="21"/>
      <w:lang w:val="en-US" w:eastAsia="en-US" w:bidi="ar-SA"/>
    </w:rPr>
  </w:style>
  <w:style w:type="paragraph" w:styleId="TableText">
    <w:name w:val="Table Text"/>
    <w:basedOn w:val="Normal"/>
    <w:semiHidden/>
    <w:qFormat/>
    <w:pPr/>
    <w:rPr>
      <w:rFonts w:ascii="Microsoft JhengHei" w:hAnsi="Microsoft JhengHei" w:eastAsia="Microsoft JhengHei" w:cs="Microsoft JhengHei"/>
      <w:sz w:val="21"/>
      <w:szCs w:val="21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footer" Target="footer27.xml"/><Relationship Id="rId98" Type="http://schemas.openxmlformats.org/officeDocument/2006/relationships/image" Target="media/image70.jpeg"/><Relationship Id="rId97" Type="http://schemas.openxmlformats.org/officeDocument/2006/relationships/image" Target="media/image69.jpeg"/><Relationship Id="rId96" Type="http://schemas.openxmlformats.org/officeDocument/2006/relationships/footer" Target="footer26.xml"/><Relationship Id="rId95" Type="http://schemas.openxmlformats.org/officeDocument/2006/relationships/image" Target="media/image68.jpeg"/><Relationship Id="rId94" Type="http://schemas.openxmlformats.org/officeDocument/2006/relationships/image" Target="media/image67.jpeg"/><Relationship Id="rId93" Type="http://schemas.openxmlformats.org/officeDocument/2006/relationships/footer" Target="footer25.xml"/><Relationship Id="rId92" Type="http://schemas.openxmlformats.org/officeDocument/2006/relationships/image" Target="media/image66.jpeg"/><Relationship Id="rId91" Type="http://schemas.openxmlformats.org/officeDocument/2006/relationships/image" Target="media/image65.jpeg"/><Relationship Id="rId90" Type="http://schemas.openxmlformats.org/officeDocument/2006/relationships/image" Target="media/image64.jpeg"/><Relationship Id="rId9" Type="http://schemas.openxmlformats.org/officeDocument/2006/relationships/image" Target="media/image6.jpeg"/><Relationship Id="rId89" Type="http://schemas.openxmlformats.org/officeDocument/2006/relationships/image" Target="media/image63.jpeg"/><Relationship Id="rId88" Type="http://schemas.openxmlformats.org/officeDocument/2006/relationships/image" Target="media/image62.jpeg"/><Relationship Id="rId87" Type="http://schemas.openxmlformats.org/officeDocument/2006/relationships/footer" Target="footer24.xml"/><Relationship Id="rId86" Type="http://schemas.openxmlformats.org/officeDocument/2006/relationships/image" Target="media/image61.jpeg"/><Relationship Id="rId85" Type="http://schemas.openxmlformats.org/officeDocument/2006/relationships/image" Target="media/image60.jpeg"/><Relationship Id="rId84" Type="http://schemas.openxmlformats.org/officeDocument/2006/relationships/image" Target="media/image59.jpeg"/><Relationship Id="rId83" Type="http://schemas.openxmlformats.org/officeDocument/2006/relationships/image" Target="media/image58.jpeg"/><Relationship Id="rId82" Type="http://schemas.openxmlformats.org/officeDocument/2006/relationships/image" Target="media/image57.jpeg"/><Relationship Id="rId81" Type="http://schemas.openxmlformats.org/officeDocument/2006/relationships/image" Target="media/image56.jpeg"/><Relationship Id="rId80" Type="http://schemas.openxmlformats.org/officeDocument/2006/relationships/image" Target="media/image55.jpeg"/><Relationship Id="rId8" Type="http://schemas.openxmlformats.org/officeDocument/2006/relationships/hyperlink" Target="http://www.ti.com/launchpad%EF%BC%89%E8%8E%B7%E5%8F%96%E6%89%80%E9%9C%80%E7%9A%84%E8%BD%AF%E4%BB%B6%E3%80%81%E5%8F%82%E8%80%83%E6%89%8B%E5%86%8C%E5%8F%8A%E4%BB%A3%E7%A0%81%E5%BA%93%E3%80%82" TargetMode="External"/><Relationship Id="rId79" Type="http://schemas.openxmlformats.org/officeDocument/2006/relationships/image" Target="media/image54.jpeg"/><Relationship Id="rId78" Type="http://schemas.openxmlformats.org/officeDocument/2006/relationships/image" Target="media/image53.jpeg"/><Relationship Id="rId77" Type="http://schemas.openxmlformats.org/officeDocument/2006/relationships/image" Target="media/image52.jpeg"/><Relationship Id="rId76" Type="http://schemas.openxmlformats.org/officeDocument/2006/relationships/image" Target="media/image51.jpeg"/><Relationship Id="rId75" Type="http://schemas.openxmlformats.org/officeDocument/2006/relationships/footer" Target="footer23.xml"/><Relationship Id="rId74" Type="http://schemas.openxmlformats.org/officeDocument/2006/relationships/image" Target="media/image50.jpeg"/><Relationship Id="rId73" Type="http://schemas.openxmlformats.org/officeDocument/2006/relationships/image" Target="media/image49.jpeg"/><Relationship Id="rId72" Type="http://schemas.openxmlformats.org/officeDocument/2006/relationships/image" Target="media/image48.jpeg"/><Relationship Id="rId71" Type="http://schemas.openxmlformats.org/officeDocument/2006/relationships/image" Target="media/image47.jpeg"/><Relationship Id="rId70" Type="http://schemas.openxmlformats.org/officeDocument/2006/relationships/image" Target="media/image46.jpeg"/><Relationship Id="rId7" Type="http://schemas.openxmlformats.org/officeDocument/2006/relationships/footer" Target="footer2.xml"/><Relationship Id="rId69" Type="http://schemas.openxmlformats.org/officeDocument/2006/relationships/image" Target="media/image45.jpeg"/><Relationship Id="rId68" Type="http://schemas.openxmlformats.org/officeDocument/2006/relationships/footer" Target="footer22.xml"/><Relationship Id="rId67" Type="http://schemas.openxmlformats.org/officeDocument/2006/relationships/image" Target="media/image44.jpeg"/><Relationship Id="rId66" Type="http://schemas.openxmlformats.org/officeDocument/2006/relationships/image" Target="media/image43.jpeg"/><Relationship Id="rId65" Type="http://schemas.openxmlformats.org/officeDocument/2006/relationships/image" Target="media/image42.jpeg"/><Relationship Id="rId64" Type="http://schemas.openxmlformats.org/officeDocument/2006/relationships/image" Target="media/image41.jpeg"/><Relationship Id="rId63" Type="http://schemas.openxmlformats.org/officeDocument/2006/relationships/image" Target="media/image40.jpeg"/><Relationship Id="rId62" Type="http://schemas.openxmlformats.org/officeDocument/2006/relationships/footer" Target="footer21.xml"/><Relationship Id="rId61" Type="http://schemas.openxmlformats.org/officeDocument/2006/relationships/image" Target="media/image39.jpeg"/><Relationship Id="rId60" Type="http://schemas.openxmlformats.org/officeDocument/2006/relationships/image" Target="media/image38.jpeg"/><Relationship Id="rId6" Type="http://schemas.openxmlformats.org/officeDocument/2006/relationships/image" Target="media/image5.png"/><Relationship Id="rId59" Type="http://schemas.openxmlformats.org/officeDocument/2006/relationships/image" Target="media/image37.jpeg"/><Relationship Id="rId58" Type="http://schemas.openxmlformats.org/officeDocument/2006/relationships/image" Target="media/image36.jpeg"/><Relationship Id="rId57" Type="http://schemas.openxmlformats.org/officeDocument/2006/relationships/image" Target="media/image35.jpeg"/><Relationship Id="rId56" Type="http://schemas.openxmlformats.org/officeDocument/2006/relationships/footer" Target="footer20.xml"/><Relationship Id="rId55" Type="http://schemas.openxmlformats.org/officeDocument/2006/relationships/image" Target="media/image34.jpeg"/><Relationship Id="rId54" Type="http://schemas.openxmlformats.org/officeDocument/2006/relationships/image" Target="media/image33.jpeg"/><Relationship Id="rId53" Type="http://schemas.openxmlformats.org/officeDocument/2006/relationships/footer" Target="footer19.xml"/><Relationship Id="rId52" Type="http://schemas.openxmlformats.org/officeDocument/2006/relationships/image" Target="media/image32.jpeg"/><Relationship Id="rId51" Type="http://schemas.openxmlformats.org/officeDocument/2006/relationships/footer" Target="footer18.xml"/><Relationship Id="rId50" Type="http://schemas.openxmlformats.org/officeDocument/2006/relationships/image" Target="media/image31.jpeg"/><Relationship Id="rId5" Type="http://schemas.openxmlformats.org/officeDocument/2006/relationships/image" Target="media/image4.png"/><Relationship Id="rId49" Type="http://schemas.openxmlformats.org/officeDocument/2006/relationships/footer" Target="footer17.xml"/><Relationship Id="rId48" Type="http://schemas.openxmlformats.org/officeDocument/2006/relationships/image" Target="media/image30.jpeg"/><Relationship Id="rId47" Type="http://schemas.openxmlformats.org/officeDocument/2006/relationships/footer" Target="footer16.xml"/><Relationship Id="rId46" Type="http://schemas.openxmlformats.org/officeDocument/2006/relationships/image" Target="media/image29.jpeg"/><Relationship Id="rId45" Type="http://schemas.openxmlformats.org/officeDocument/2006/relationships/image" Target="media/image28.jpeg"/><Relationship Id="rId44" Type="http://schemas.openxmlformats.org/officeDocument/2006/relationships/footer" Target="footer15.xml"/><Relationship Id="rId43" Type="http://schemas.openxmlformats.org/officeDocument/2006/relationships/image" Target="media/image27.jpeg"/><Relationship Id="rId42" Type="http://schemas.openxmlformats.org/officeDocument/2006/relationships/footer" Target="footer14.xml"/><Relationship Id="rId41" Type="http://schemas.openxmlformats.org/officeDocument/2006/relationships/image" Target="media/image26.jpeg"/><Relationship Id="rId40" Type="http://schemas.openxmlformats.org/officeDocument/2006/relationships/image" Target="media/image25.jpeg"/><Relationship Id="rId4" Type="http://schemas.openxmlformats.org/officeDocument/2006/relationships/image" Target="media/image3.png"/><Relationship Id="rId39" Type="http://schemas.openxmlformats.org/officeDocument/2006/relationships/footer" Target="footer13.xml"/><Relationship Id="rId38" Type="http://schemas.openxmlformats.org/officeDocument/2006/relationships/image" Target="media/image24.jpeg"/><Relationship Id="rId37" Type="http://schemas.openxmlformats.org/officeDocument/2006/relationships/hyperlink" Target="http://www.ti.com/tool/sw-tm4c" TargetMode="External"/><Relationship Id="rId36" Type="http://schemas.openxmlformats.org/officeDocument/2006/relationships/footer" Target="footer12.xml"/><Relationship Id="rId35" Type="http://schemas.openxmlformats.org/officeDocument/2006/relationships/image" Target="media/image23.jpeg"/><Relationship Id="rId34" Type="http://schemas.openxmlformats.org/officeDocument/2006/relationships/footer" Target="footer11.xml"/><Relationship Id="rId33" Type="http://schemas.openxmlformats.org/officeDocument/2006/relationships/image" Target="media/image22.jpeg"/><Relationship Id="rId32" Type="http://schemas.openxmlformats.org/officeDocument/2006/relationships/image" Target="media/image21.jpeg"/><Relationship Id="rId31" Type="http://schemas.openxmlformats.org/officeDocument/2006/relationships/footer" Target="footer10.xml"/><Relationship Id="rId30" Type="http://schemas.openxmlformats.org/officeDocument/2006/relationships/image" Target="media/image20.jpeg"/><Relationship Id="rId3" Type="http://schemas.openxmlformats.org/officeDocument/2006/relationships/image" Target="media/image2.png"/><Relationship Id="rId29" Type="http://schemas.openxmlformats.org/officeDocument/2006/relationships/footer" Target="footer9.xml"/><Relationship Id="rId28" Type="http://schemas.openxmlformats.org/officeDocument/2006/relationships/image" Target="media/image19.jpeg"/><Relationship Id="rId27" Type="http://schemas.openxmlformats.org/officeDocument/2006/relationships/footer" Target="footer8.xml"/><Relationship Id="rId26" Type="http://schemas.openxmlformats.org/officeDocument/2006/relationships/image" Target="media/image18.jpeg"/><Relationship Id="rId25" Type="http://schemas.openxmlformats.org/officeDocument/2006/relationships/image" Target="media/image17.jpeg"/><Relationship Id="rId24" Type="http://schemas.openxmlformats.org/officeDocument/2006/relationships/footer" Target="footer7.xml"/><Relationship Id="rId23" Type="http://schemas.openxmlformats.org/officeDocument/2006/relationships/image" Target="media/image16.jpeg"/><Relationship Id="rId22" Type="http://schemas.openxmlformats.org/officeDocument/2006/relationships/image" Target="media/image15.jpeg"/><Relationship Id="rId21" Type="http://schemas.openxmlformats.org/officeDocument/2006/relationships/image" Target="media/image14.jpeg"/><Relationship Id="rId20" Type="http://schemas.openxmlformats.org/officeDocument/2006/relationships/footer" Target="footer6.xml"/><Relationship Id="rId2" Type="http://schemas.openxmlformats.org/officeDocument/2006/relationships/image" Target="media/image1.png"/><Relationship Id="rId19" Type="http://schemas.openxmlformats.org/officeDocument/2006/relationships/image" Target="media/image13.jpeg"/><Relationship Id="rId18" Type="http://schemas.openxmlformats.org/officeDocument/2006/relationships/image" Target="media/image12.jpeg"/><Relationship Id="rId17" Type="http://schemas.openxmlformats.org/officeDocument/2006/relationships/footer" Target="footer5.xml"/><Relationship Id="rId16" Type="http://schemas.openxmlformats.org/officeDocument/2006/relationships/image" Target="media/image11.jpeg"/><Relationship Id="rId157" Type="http://schemas.openxmlformats.org/officeDocument/2006/relationships/fontTable" Target="fontTable.xml"/><Relationship Id="rId156" Type="http://schemas.openxmlformats.org/officeDocument/2006/relationships/styles" Target="styles.xml"/><Relationship Id="rId155" Type="http://schemas.openxmlformats.org/officeDocument/2006/relationships/settings" Target="settings.xml"/><Relationship Id="rId154" Type="http://schemas.openxmlformats.org/officeDocument/2006/relationships/footer" Target="footer58.xml"/><Relationship Id="rId153" Type="http://schemas.openxmlformats.org/officeDocument/2006/relationships/image" Target="media/image94.jpeg"/><Relationship Id="rId152" Type="http://schemas.openxmlformats.org/officeDocument/2006/relationships/image" Target="media/image93.jpeg"/><Relationship Id="rId151" Type="http://schemas.openxmlformats.org/officeDocument/2006/relationships/image" Target="media/image92.png"/><Relationship Id="rId150" Type="http://schemas.openxmlformats.org/officeDocument/2006/relationships/footer" Target="footer57.xml"/><Relationship Id="rId15" Type="http://schemas.openxmlformats.org/officeDocument/2006/relationships/image" Target="media/image10.jpeg"/><Relationship Id="rId149" Type="http://schemas.openxmlformats.org/officeDocument/2006/relationships/image" Target="media/image91.png"/><Relationship Id="rId148" Type="http://schemas.openxmlformats.org/officeDocument/2006/relationships/image" Target="media/image90.png"/><Relationship Id="rId147" Type="http://schemas.openxmlformats.org/officeDocument/2006/relationships/image" Target="media/image89.png"/><Relationship Id="rId146" Type="http://schemas.openxmlformats.org/officeDocument/2006/relationships/image" Target="media/image88.png"/><Relationship Id="rId145" Type="http://schemas.openxmlformats.org/officeDocument/2006/relationships/footer" Target="footer56.xml"/><Relationship Id="rId144" Type="http://schemas.openxmlformats.org/officeDocument/2006/relationships/footer" Target="footer55.xml"/><Relationship Id="rId143" Type="http://schemas.openxmlformats.org/officeDocument/2006/relationships/footer" Target="footer54.xml"/><Relationship Id="rId142" Type="http://schemas.openxmlformats.org/officeDocument/2006/relationships/footer" Target="footer53.xml"/><Relationship Id="rId141" Type="http://schemas.openxmlformats.org/officeDocument/2006/relationships/image" Target="media/image87.jpeg"/><Relationship Id="rId140" Type="http://schemas.openxmlformats.org/officeDocument/2006/relationships/footer" Target="footer52.xml"/><Relationship Id="rId14" Type="http://schemas.openxmlformats.org/officeDocument/2006/relationships/image" Target="media/image9.jpeg"/><Relationship Id="rId139" Type="http://schemas.openxmlformats.org/officeDocument/2006/relationships/image" Target="media/image86.jpeg"/><Relationship Id="rId138" Type="http://schemas.openxmlformats.org/officeDocument/2006/relationships/footer" Target="footer51.xml"/><Relationship Id="rId137" Type="http://schemas.openxmlformats.org/officeDocument/2006/relationships/image" Target="media/image85.jpeg"/><Relationship Id="rId136" Type="http://schemas.openxmlformats.org/officeDocument/2006/relationships/image" Target="media/image84.jpeg"/><Relationship Id="rId135" Type="http://schemas.openxmlformats.org/officeDocument/2006/relationships/footer" Target="footer50.xml"/><Relationship Id="rId134" Type="http://schemas.openxmlformats.org/officeDocument/2006/relationships/image" Target="media/image83.jpeg"/><Relationship Id="rId133" Type="http://schemas.openxmlformats.org/officeDocument/2006/relationships/footer" Target="footer49.xml"/><Relationship Id="rId132" Type="http://schemas.openxmlformats.org/officeDocument/2006/relationships/footer" Target="footer48.xml"/><Relationship Id="rId131" Type="http://schemas.openxmlformats.org/officeDocument/2006/relationships/footer" Target="footer47.xml"/><Relationship Id="rId130" Type="http://schemas.openxmlformats.org/officeDocument/2006/relationships/footer" Target="footer46.xml"/><Relationship Id="rId13" Type="http://schemas.openxmlformats.org/officeDocument/2006/relationships/footer" Target="footer4.xml"/><Relationship Id="rId129" Type="http://schemas.openxmlformats.org/officeDocument/2006/relationships/footer" Target="footer45.xml"/><Relationship Id="rId128" Type="http://schemas.openxmlformats.org/officeDocument/2006/relationships/footer" Target="footer44.xml"/><Relationship Id="rId127" Type="http://schemas.openxmlformats.org/officeDocument/2006/relationships/footer" Target="footer43.xml"/><Relationship Id="rId126" Type="http://schemas.openxmlformats.org/officeDocument/2006/relationships/footer" Target="footer42.xml"/><Relationship Id="rId125" Type="http://schemas.openxmlformats.org/officeDocument/2006/relationships/footer" Target="footer41.xml"/><Relationship Id="rId124" Type="http://schemas.openxmlformats.org/officeDocument/2006/relationships/footer" Target="footer40.xml"/><Relationship Id="rId123" Type="http://schemas.openxmlformats.org/officeDocument/2006/relationships/footer" Target="footer39.xml"/><Relationship Id="rId122" Type="http://schemas.openxmlformats.org/officeDocument/2006/relationships/image" Target="media/image82.jpeg"/><Relationship Id="rId121" Type="http://schemas.openxmlformats.org/officeDocument/2006/relationships/footer" Target="footer38.xml"/><Relationship Id="rId120" Type="http://schemas.openxmlformats.org/officeDocument/2006/relationships/image" Target="media/image81.jpeg"/><Relationship Id="rId12" Type="http://schemas.openxmlformats.org/officeDocument/2006/relationships/image" Target="media/image8.jpeg"/><Relationship Id="rId119" Type="http://schemas.openxmlformats.org/officeDocument/2006/relationships/image" Target="media/image80.jpeg"/><Relationship Id="rId118" Type="http://schemas.openxmlformats.org/officeDocument/2006/relationships/footer" Target="footer37.xml"/><Relationship Id="rId117" Type="http://schemas.openxmlformats.org/officeDocument/2006/relationships/footer" Target="footer36.xml"/><Relationship Id="rId116" Type="http://schemas.openxmlformats.org/officeDocument/2006/relationships/footer" Target="footer35.xml"/><Relationship Id="rId115" Type="http://schemas.openxmlformats.org/officeDocument/2006/relationships/image" Target="media/image79.jpeg"/><Relationship Id="rId114" Type="http://schemas.openxmlformats.org/officeDocument/2006/relationships/footer" Target="footer34.xml"/><Relationship Id="rId113" Type="http://schemas.openxmlformats.org/officeDocument/2006/relationships/footer" Target="footer33.xml"/><Relationship Id="rId112" Type="http://schemas.openxmlformats.org/officeDocument/2006/relationships/footer" Target="footer32.xml"/><Relationship Id="rId111" Type="http://schemas.openxmlformats.org/officeDocument/2006/relationships/image" Target="media/image78.jpeg"/><Relationship Id="rId110" Type="http://schemas.openxmlformats.org/officeDocument/2006/relationships/footer" Target="footer31.xml"/><Relationship Id="rId11" Type="http://schemas.openxmlformats.org/officeDocument/2006/relationships/image" Target="media/image7.jpeg"/><Relationship Id="rId109" Type="http://schemas.openxmlformats.org/officeDocument/2006/relationships/image" Target="media/image77.jpeg"/><Relationship Id="rId108" Type="http://schemas.openxmlformats.org/officeDocument/2006/relationships/image" Target="media/image76.jpeg"/><Relationship Id="rId107" Type="http://schemas.openxmlformats.org/officeDocument/2006/relationships/footer" Target="footer30.xml"/><Relationship Id="rId106" Type="http://schemas.openxmlformats.org/officeDocument/2006/relationships/image" Target="media/image75.jpeg"/><Relationship Id="rId105" Type="http://schemas.openxmlformats.org/officeDocument/2006/relationships/image" Target="media/image74.jpeg"/><Relationship Id="rId104" Type="http://schemas.openxmlformats.org/officeDocument/2006/relationships/footer" Target="footer29.xml"/><Relationship Id="rId103" Type="http://schemas.openxmlformats.org/officeDocument/2006/relationships/image" Target="media/image73.jpeg"/><Relationship Id="rId102" Type="http://schemas.openxmlformats.org/officeDocument/2006/relationships/image" Target="media/image72.jpeg"/><Relationship Id="rId101" Type="http://schemas.openxmlformats.org/officeDocument/2006/relationships/footer" Target="footer28.xml"/><Relationship Id="rId100" Type="http://schemas.openxmlformats.org/officeDocument/2006/relationships/image" Target="media/image71.jpeg"/><Relationship Id="rId10" Type="http://schemas.openxmlformats.org/officeDocument/2006/relationships/footer" Target="footer3.xml"/><Relationship Id="rId1" Type="http://schemas.openxmlformats.org/officeDocument/2006/relationships/footer" Target="footer1.xml"/></Relationships>
</file>

<file path=docProps/app.xml><?xml version="1.0" encoding="utf-8"?>
<ap:Properties xmlns:vt="http://schemas.openxmlformats.org/officeDocument/2006/docPropsVTypes" xmlns:ap="http://schemas.openxmlformats.org/officeDocument/2006/extended-properties">
  <ap:Application>Microsoft® Word LTSC</ap:Applicat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</dc:title>
  <dc:creator>wr</dc:creator>
  <dcterms:created xsi:type="dcterms:W3CDTF">2025-04-14T03:19:34Z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Created">
    <vt:filetime>2025-04-14T11:20:34</vt:filetime>
  </property>
</Properties>
</file>